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55"/>
        <w:gridCol w:w="2424"/>
        <w:gridCol w:w="2424"/>
        <w:gridCol w:w="2424"/>
        <w:gridCol w:w="2424"/>
        <w:gridCol w:w="2424"/>
      </w:tblGrid>
      <w:tr w:rsidR="00E63618" w:rsidRPr="00E63618" w14:paraId="33EC9E28" w14:textId="77777777" w:rsidTr="00E63618">
        <w:trPr>
          <w:trHeight w:val="480"/>
        </w:trPr>
        <w:tc>
          <w:tcPr>
            <w:tcW w:w="715" w:type="dxa"/>
            <w:noWrap/>
            <w:hideMark/>
          </w:tcPr>
          <w:p w14:paraId="35F2C97E" w14:textId="04F4087C" w:rsidR="00E63618" w:rsidRPr="00E63618" w:rsidRDefault="00E63618"/>
        </w:tc>
        <w:tc>
          <w:tcPr>
            <w:tcW w:w="1555" w:type="dxa"/>
            <w:noWrap/>
            <w:hideMark/>
          </w:tcPr>
          <w:p w14:paraId="3E28BC0B" w14:textId="77777777" w:rsidR="00E63618" w:rsidRPr="00E63618" w:rsidRDefault="00E63618"/>
        </w:tc>
        <w:tc>
          <w:tcPr>
            <w:tcW w:w="2424" w:type="dxa"/>
            <w:noWrap/>
            <w:hideMark/>
          </w:tcPr>
          <w:p w14:paraId="3BC2C099" w14:textId="77777777" w:rsidR="00E63618" w:rsidRPr="00E63618" w:rsidRDefault="00E63618" w:rsidP="00E63618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Situation</w:t>
            </w:r>
          </w:p>
        </w:tc>
        <w:tc>
          <w:tcPr>
            <w:tcW w:w="2424" w:type="dxa"/>
            <w:noWrap/>
            <w:hideMark/>
          </w:tcPr>
          <w:p w14:paraId="396375D0" w14:textId="77777777" w:rsidR="00E63618" w:rsidRPr="00E63618" w:rsidRDefault="00E63618" w:rsidP="00E63618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Objectives</w:t>
            </w:r>
          </w:p>
        </w:tc>
        <w:tc>
          <w:tcPr>
            <w:tcW w:w="2424" w:type="dxa"/>
            <w:noWrap/>
            <w:hideMark/>
          </w:tcPr>
          <w:p w14:paraId="37AB8A4C" w14:textId="77777777" w:rsidR="00E63618" w:rsidRPr="00E63618" w:rsidRDefault="00E63618" w:rsidP="00E63618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Attributes</w:t>
            </w:r>
          </w:p>
        </w:tc>
        <w:tc>
          <w:tcPr>
            <w:tcW w:w="2424" w:type="dxa"/>
            <w:noWrap/>
            <w:hideMark/>
          </w:tcPr>
          <w:p w14:paraId="4AE5685D" w14:textId="77777777" w:rsidR="00E63618" w:rsidRPr="00E63618" w:rsidRDefault="00E63618" w:rsidP="00E63618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 xml:space="preserve">Results </w:t>
            </w:r>
          </w:p>
        </w:tc>
        <w:tc>
          <w:tcPr>
            <w:tcW w:w="2424" w:type="dxa"/>
            <w:noWrap/>
            <w:hideMark/>
          </w:tcPr>
          <w:p w14:paraId="5DE1A10F" w14:textId="77777777" w:rsidR="00E63618" w:rsidRPr="00E63618" w:rsidRDefault="00E63618" w:rsidP="00E63618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Skills</w:t>
            </w:r>
          </w:p>
        </w:tc>
      </w:tr>
      <w:tr w:rsidR="00E63618" w:rsidRPr="00E63618" w14:paraId="6877F9CF" w14:textId="77777777" w:rsidTr="00E63618">
        <w:trPr>
          <w:trHeight w:val="1360"/>
        </w:trPr>
        <w:tc>
          <w:tcPr>
            <w:tcW w:w="715" w:type="dxa"/>
            <w:noWrap/>
            <w:hideMark/>
          </w:tcPr>
          <w:p w14:paraId="177C38FA" w14:textId="77777777" w:rsidR="00E63618" w:rsidRPr="00E63618" w:rsidRDefault="00E63618" w:rsidP="00E63618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  <w:hideMark/>
          </w:tcPr>
          <w:p w14:paraId="13A29D80" w14:textId="77777777" w:rsidR="00E63618" w:rsidRPr="00E63618" w:rsidRDefault="00E63618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List in most current order</w:t>
            </w:r>
          </w:p>
        </w:tc>
        <w:tc>
          <w:tcPr>
            <w:tcW w:w="2424" w:type="dxa"/>
            <w:hideMark/>
          </w:tcPr>
          <w:p w14:paraId="6080E056" w14:textId="77777777" w:rsidR="00E63618" w:rsidRPr="00E63618" w:rsidRDefault="00E63618" w:rsidP="00E63618">
            <w:r w:rsidRPr="00E63618">
              <w:t xml:space="preserve">What was the situation of the organization when you joined? Where was company in it is lifecycle of business - seed, early stage, growth, established, pre-IPO etc.  What were the </w:t>
            </w:r>
          </w:p>
        </w:tc>
        <w:tc>
          <w:tcPr>
            <w:tcW w:w="2424" w:type="dxa"/>
            <w:hideMark/>
          </w:tcPr>
          <w:p w14:paraId="4B2B1CDB" w14:textId="77777777" w:rsidR="00E63618" w:rsidRPr="00E63618" w:rsidRDefault="00E63618" w:rsidP="00E63618">
            <w:r w:rsidRPr="00E63618">
              <w:t>What were your objectives in the role.  Be specific about KPIs. Describe functional responsibilities</w:t>
            </w:r>
          </w:p>
        </w:tc>
        <w:tc>
          <w:tcPr>
            <w:tcW w:w="2424" w:type="dxa"/>
            <w:hideMark/>
          </w:tcPr>
          <w:p w14:paraId="4FFEE0B0" w14:textId="77777777" w:rsidR="00E63618" w:rsidRPr="00E63618" w:rsidRDefault="00E63618" w:rsidP="00E63618">
            <w:r w:rsidRPr="00E63618">
              <w:t>What attributes did you display to meet/exceed your objectives.  Think behavioural.</w:t>
            </w:r>
          </w:p>
        </w:tc>
        <w:tc>
          <w:tcPr>
            <w:tcW w:w="2424" w:type="dxa"/>
            <w:hideMark/>
          </w:tcPr>
          <w:p w14:paraId="7FFEA5B0" w14:textId="77777777" w:rsidR="00E63618" w:rsidRPr="00E63618" w:rsidRDefault="00E63618" w:rsidP="00E63618">
            <w:r w:rsidRPr="00E63618">
              <w:t>Itemize results and be specific - quantify and think broadly about metrics and outcomes, i.e., financial, customers, employees, other stakeholders, negotiations, risk management</w:t>
            </w:r>
          </w:p>
        </w:tc>
        <w:tc>
          <w:tcPr>
            <w:tcW w:w="2424" w:type="dxa"/>
            <w:hideMark/>
          </w:tcPr>
          <w:p w14:paraId="67274466" w14:textId="77777777" w:rsidR="00E63618" w:rsidRPr="00E63618" w:rsidRDefault="00E63618" w:rsidP="00E63618">
            <w:r w:rsidRPr="00E63618">
              <w:t>Alignment to a board skills matrix/competency</w:t>
            </w:r>
          </w:p>
        </w:tc>
      </w:tr>
      <w:tr w:rsidR="00DA293F" w:rsidRPr="00E63618" w14:paraId="0531C16E" w14:textId="77777777" w:rsidTr="00E63618">
        <w:trPr>
          <w:trHeight w:val="663"/>
        </w:trPr>
        <w:tc>
          <w:tcPr>
            <w:tcW w:w="715" w:type="dxa"/>
            <w:vMerge w:val="restart"/>
            <w:hideMark/>
          </w:tcPr>
          <w:p w14:paraId="4BB8EFC1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proofErr w:type="spellStart"/>
            <w:r w:rsidRPr="00DA293F">
              <w:rPr>
                <w:i/>
                <w:iCs/>
                <w:color w:val="4472C4" w:themeColor="accent1"/>
              </w:rPr>
              <w:t>Eg.</w:t>
            </w:r>
            <w:proofErr w:type="spellEnd"/>
            <w:r w:rsidRPr="00DA293F">
              <w:rPr>
                <w:i/>
                <w:iCs/>
                <w:color w:val="4472C4" w:themeColor="accent1"/>
              </w:rPr>
              <w:t>,</w:t>
            </w:r>
          </w:p>
        </w:tc>
        <w:tc>
          <w:tcPr>
            <w:tcW w:w="1555" w:type="dxa"/>
            <w:vMerge w:val="restart"/>
            <w:hideMark/>
          </w:tcPr>
          <w:p w14:paraId="10D29F1A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2020-Present</w:t>
            </w:r>
          </w:p>
        </w:tc>
        <w:tc>
          <w:tcPr>
            <w:tcW w:w="2424" w:type="dxa"/>
            <w:vMerge w:val="restart"/>
            <w:hideMark/>
          </w:tcPr>
          <w:p w14:paraId="7B2E5B2B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 xml:space="preserve">I was hired as Head of Business </w:t>
            </w:r>
            <w:proofErr w:type="spellStart"/>
            <w:r w:rsidRPr="00DA293F">
              <w:rPr>
                <w:i/>
                <w:iCs/>
                <w:color w:val="4472C4" w:themeColor="accent1"/>
              </w:rPr>
              <w:t>Developmentof</w:t>
            </w:r>
            <w:proofErr w:type="spellEnd"/>
            <w:r w:rsidRPr="00DA293F">
              <w:rPr>
                <w:i/>
                <w:iCs/>
                <w:color w:val="4472C4" w:themeColor="accent1"/>
              </w:rPr>
              <w:t xml:space="preserve"> a Canadian company under threat by a US competitor expanding into Canada.  </w:t>
            </w:r>
            <w:proofErr w:type="spellStart"/>
            <w:r w:rsidRPr="00DA293F">
              <w:rPr>
                <w:i/>
                <w:iCs/>
                <w:color w:val="4472C4" w:themeColor="accent1"/>
              </w:rPr>
              <w:t>Protectinig</w:t>
            </w:r>
            <w:proofErr w:type="spellEnd"/>
            <w:r w:rsidRPr="00DA293F">
              <w:rPr>
                <w:i/>
                <w:iCs/>
                <w:color w:val="4472C4" w:themeColor="accent1"/>
              </w:rPr>
              <w:t xml:space="preserve"> key relationships and accelerating growth was of paramount importance</w:t>
            </w:r>
          </w:p>
        </w:tc>
        <w:tc>
          <w:tcPr>
            <w:tcW w:w="2424" w:type="dxa"/>
            <w:hideMark/>
          </w:tcPr>
          <w:p w14:paraId="3C6C7FB3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Deliver xx net new revenue</w:t>
            </w:r>
          </w:p>
        </w:tc>
        <w:tc>
          <w:tcPr>
            <w:tcW w:w="2424" w:type="dxa"/>
            <w:hideMark/>
          </w:tcPr>
          <w:p w14:paraId="296BD244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Leadership</w:t>
            </w:r>
          </w:p>
        </w:tc>
        <w:tc>
          <w:tcPr>
            <w:tcW w:w="2424" w:type="dxa"/>
            <w:hideMark/>
          </w:tcPr>
          <w:p w14:paraId="286E452F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Exceeded revenue by xx</w:t>
            </w:r>
          </w:p>
        </w:tc>
        <w:tc>
          <w:tcPr>
            <w:tcW w:w="2424" w:type="dxa"/>
            <w:hideMark/>
          </w:tcPr>
          <w:p w14:paraId="2960E4AE" w14:textId="6AAFA7E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Strategy</w:t>
            </w:r>
            <w:r>
              <w:rPr>
                <w:i/>
                <w:iCs/>
                <w:color w:val="4472C4" w:themeColor="accent1"/>
              </w:rPr>
              <w:t xml:space="preserve"> Development and Execution</w:t>
            </w:r>
          </w:p>
        </w:tc>
      </w:tr>
      <w:tr w:rsidR="00DA293F" w:rsidRPr="00E63618" w14:paraId="578DA297" w14:textId="77777777" w:rsidTr="00E63618">
        <w:trPr>
          <w:trHeight w:val="680"/>
        </w:trPr>
        <w:tc>
          <w:tcPr>
            <w:tcW w:w="715" w:type="dxa"/>
            <w:vMerge/>
            <w:hideMark/>
          </w:tcPr>
          <w:p w14:paraId="60D640BF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555" w:type="dxa"/>
            <w:vMerge/>
            <w:hideMark/>
          </w:tcPr>
          <w:p w14:paraId="167ECA89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2424" w:type="dxa"/>
            <w:vMerge/>
            <w:hideMark/>
          </w:tcPr>
          <w:p w14:paraId="192CB9DF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2424" w:type="dxa"/>
            <w:hideMark/>
          </w:tcPr>
          <w:p w14:paraId="63E35A27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Deliver xx net-new client relationships as measured by signed contracts</w:t>
            </w:r>
          </w:p>
        </w:tc>
        <w:tc>
          <w:tcPr>
            <w:tcW w:w="2424" w:type="dxa"/>
            <w:noWrap/>
            <w:hideMark/>
          </w:tcPr>
          <w:p w14:paraId="24068893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Financial planning</w:t>
            </w:r>
          </w:p>
        </w:tc>
        <w:tc>
          <w:tcPr>
            <w:tcW w:w="2424" w:type="dxa"/>
            <w:noWrap/>
            <w:hideMark/>
          </w:tcPr>
          <w:p w14:paraId="29B2334A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Delivered xx new clients early (by 3rd quarter)</w:t>
            </w:r>
          </w:p>
        </w:tc>
        <w:tc>
          <w:tcPr>
            <w:tcW w:w="2424" w:type="dxa"/>
            <w:noWrap/>
            <w:hideMark/>
          </w:tcPr>
          <w:p w14:paraId="34666717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Complex Stakeholder Relationships</w:t>
            </w:r>
          </w:p>
        </w:tc>
      </w:tr>
      <w:tr w:rsidR="00DA293F" w:rsidRPr="00E63618" w14:paraId="3420D648" w14:textId="77777777" w:rsidTr="00E63618">
        <w:trPr>
          <w:trHeight w:val="680"/>
        </w:trPr>
        <w:tc>
          <w:tcPr>
            <w:tcW w:w="715" w:type="dxa"/>
            <w:vMerge/>
            <w:hideMark/>
          </w:tcPr>
          <w:p w14:paraId="6FA34E66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555" w:type="dxa"/>
            <w:vMerge/>
            <w:hideMark/>
          </w:tcPr>
          <w:p w14:paraId="67038D32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2424" w:type="dxa"/>
            <w:vMerge/>
            <w:hideMark/>
          </w:tcPr>
          <w:p w14:paraId="0E4CB7F8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2424" w:type="dxa"/>
            <w:noWrap/>
            <w:hideMark/>
          </w:tcPr>
          <w:p w14:paraId="303A61C9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Oversight of national sales team of xx employees</w:t>
            </w:r>
          </w:p>
        </w:tc>
        <w:tc>
          <w:tcPr>
            <w:tcW w:w="2424" w:type="dxa"/>
            <w:noWrap/>
            <w:hideMark/>
          </w:tcPr>
          <w:p w14:paraId="4AC63ACE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Contract negotiation</w:t>
            </w:r>
          </w:p>
        </w:tc>
        <w:tc>
          <w:tcPr>
            <w:tcW w:w="2424" w:type="dxa"/>
            <w:hideMark/>
          </w:tcPr>
          <w:p w14:paraId="31CAC20F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Achieved 90% employee satisfaction and 92% employee retention</w:t>
            </w:r>
          </w:p>
        </w:tc>
        <w:tc>
          <w:tcPr>
            <w:tcW w:w="2424" w:type="dxa"/>
            <w:noWrap/>
            <w:hideMark/>
          </w:tcPr>
          <w:p w14:paraId="4A838F64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CRM, Marketing</w:t>
            </w:r>
          </w:p>
        </w:tc>
      </w:tr>
      <w:tr w:rsidR="00DA293F" w:rsidRPr="00E63618" w14:paraId="2CD9A717" w14:textId="77777777" w:rsidTr="00E63618">
        <w:trPr>
          <w:trHeight w:val="680"/>
        </w:trPr>
        <w:tc>
          <w:tcPr>
            <w:tcW w:w="715" w:type="dxa"/>
            <w:vMerge/>
            <w:noWrap/>
            <w:hideMark/>
          </w:tcPr>
          <w:p w14:paraId="6AC951A9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555" w:type="dxa"/>
            <w:vMerge/>
            <w:noWrap/>
            <w:hideMark/>
          </w:tcPr>
          <w:p w14:paraId="484EA180" w14:textId="77777777" w:rsidR="00DA293F" w:rsidRPr="00DA293F" w:rsidRDefault="00DA293F">
            <w:pPr>
              <w:rPr>
                <w:color w:val="4472C4" w:themeColor="accent1"/>
              </w:rPr>
            </w:pPr>
          </w:p>
        </w:tc>
        <w:tc>
          <w:tcPr>
            <w:tcW w:w="2424" w:type="dxa"/>
            <w:vMerge/>
            <w:noWrap/>
            <w:hideMark/>
          </w:tcPr>
          <w:p w14:paraId="0B9694ED" w14:textId="77777777" w:rsidR="00DA293F" w:rsidRPr="00DA293F" w:rsidRDefault="00DA293F">
            <w:pPr>
              <w:rPr>
                <w:color w:val="4472C4" w:themeColor="accent1"/>
              </w:rPr>
            </w:pPr>
          </w:p>
        </w:tc>
        <w:tc>
          <w:tcPr>
            <w:tcW w:w="2424" w:type="dxa"/>
            <w:hideMark/>
          </w:tcPr>
          <w:p w14:paraId="2ADC1161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Lead cross-functional team with legal, marketing and risk…</w:t>
            </w:r>
          </w:p>
        </w:tc>
        <w:tc>
          <w:tcPr>
            <w:tcW w:w="2424" w:type="dxa"/>
            <w:noWrap/>
            <w:hideMark/>
          </w:tcPr>
          <w:p w14:paraId="57938270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Sales and market planning</w:t>
            </w:r>
          </w:p>
        </w:tc>
        <w:tc>
          <w:tcPr>
            <w:tcW w:w="2424" w:type="dxa"/>
            <w:hideMark/>
          </w:tcPr>
          <w:p w14:paraId="50FFF879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Developed and implemented improved process for negotiation and onboarding, resulting in xx</w:t>
            </w:r>
          </w:p>
        </w:tc>
        <w:tc>
          <w:tcPr>
            <w:tcW w:w="2424" w:type="dxa"/>
            <w:noWrap/>
            <w:hideMark/>
          </w:tcPr>
          <w:p w14:paraId="06EC287B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Financial Planning</w:t>
            </w:r>
          </w:p>
        </w:tc>
      </w:tr>
      <w:tr w:rsidR="00DA293F" w:rsidRPr="00E63618" w14:paraId="7127FC63" w14:textId="77777777" w:rsidTr="00E63618">
        <w:trPr>
          <w:trHeight w:val="320"/>
        </w:trPr>
        <w:tc>
          <w:tcPr>
            <w:tcW w:w="715" w:type="dxa"/>
            <w:vMerge/>
            <w:noWrap/>
            <w:hideMark/>
          </w:tcPr>
          <w:p w14:paraId="34EBDDDF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1555" w:type="dxa"/>
            <w:vMerge/>
            <w:noWrap/>
            <w:hideMark/>
          </w:tcPr>
          <w:p w14:paraId="57AB768C" w14:textId="77777777" w:rsidR="00DA293F" w:rsidRPr="00DA293F" w:rsidRDefault="00DA293F">
            <w:pPr>
              <w:rPr>
                <w:color w:val="4472C4" w:themeColor="accent1"/>
              </w:rPr>
            </w:pPr>
          </w:p>
        </w:tc>
        <w:tc>
          <w:tcPr>
            <w:tcW w:w="2424" w:type="dxa"/>
            <w:vMerge/>
            <w:noWrap/>
            <w:hideMark/>
          </w:tcPr>
          <w:p w14:paraId="67EFBE16" w14:textId="77777777" w:rsidR="00DA293F" w:rsidRPr="00DA293F" w:rsidRDefault="00DA293F">
            <w:pPr>
              <w:rPr>
                <w:color w:val="4472C4" w:themeColor="accent1"/>
              </w:rPr>
            </w:pPr>
          </w:p>
        </w:tc>
        <w:tc>
          <w:tcPr>
            <w:tcW w:w="2424" w:type="dxa"/>
            <w:noWrap/>
            <w:hideMark/>
          </w:tcPr>
          <w:p w14:paraId="735C3B0A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Retain 95% of existing clients and revenues</w:t>
            </w:r>
          </w:p>
        </w:tc>
        <w:tc>
          <w:tcPr>
            <w:tcW w:w="2424" w:type="dxa"/>
            <w:noWrap/>
            <w:hideMark/>
          </w:tcPr>
          <w:p w14:paraId="3451E1CC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Complex stakeholder management</w:t>
            </w:r>
          </w:p>
        </w:tc>
        <w:tc>
          <w:tcPr>
            <w:tcW w:w="2424" w:type="dxa"/>
            <w:noWrap/>
            <w:hideMark/>
          </w:tcPr>
          <w:p w14:paraId="44502FFE" w14:textId="77777777" w:rsidR="00DA293F" w:rsidRPr="00DA293F" w:rsidRDefault="00DA293F">
            <w:pPr>
              <w:rPr>
                <w:i/>
                <w:iCs/>
                <w:color w:val="4472C4" w:themeColor="accent1"/>
              </w:rPr>
            </w:pPr>
            <w:r w:rsidRPr="00DA293F">
              <w:rPr>
                <w:i/>
                <w:iCs/>
                <w:color w:val="4472C4" w:themeColor="accent1"/>
              </w:rPr>
              <w:t>Achieve 90% of 95% because of …</w:t>
            </w:r>
          </w:p>
        </w:tc>
        <w:tc>
          <w:tcPr>
            <w:tcW w:w="2424" w:type="dxa"/>
            <w:noWrap/>
            <w:hideMark/>
          </w:tcPr>
          <w:p w14:paraId="534DF7CB" w14:textId="56AE3910" w:rsidR="00DA293F" w:rsidRPr="00DA293F" w:rsidRDefault="00DA293F">
            <w:pPr>
              <w:rPr>
                <w:i/>
                <w:iCs/>
                <w:color w:val="4472C4" w:themeColor="accent1"/>
              </w:rPr>
            </w:pPr>
          </w:p>
        </w:tc>
      </w:tr>
    </w:tbl>
    <w:p w14:paraId="4AB86F88" w14:textId="33DAE6B9" w:rsidR="00E63618" w:rsidRDefault="00E636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55"/>
        <w:gridCol w:w="2424"/>
        <w:gridCol w:w="2424"/>
        <w:gridCol w:w="2424"/>
        <w:gridCol w:w="2424"/>
        <w:gridCol w:w="2424"/>
      </w:tblGrid>
      <w:tr w:rsidR="00E63618" w:rsidRPr="00E63618" w14:paraId="28F49FBB" w14:textId="77777777" w:rsidTr="008162BB">
        <w:trPr>
          <w:trHeight w:val="480"/>
        </w:trPr>
        <w:tc>
          <w:tcPr>
            <w:tcW w:w="715" w:type="dxa"/>
            <w:noWrap/>
            <w:hideMark/>
          </w:tcPr>
          <w:p w14:paraId="7312B7A9" w14:textId="77777777" w:rsidR="00E63618" w:rsidRPr="00E63618" w:rsidRDefault="00E63618" w:rsidP="008162BB"/>
        </w:tc>
        <w:tc>
          <w:tcPr>
            <w:tcW w:w="1555" w:type="dxa"/>
            <w:noWrap/>
            <w:hideMark/>
          </w:tcPr>
          <w:p w14:paraId="301CC455" w14:textId="77777777" w:rsidR="00E63618" w:rsidRPr="00E63618" w:rsidRDefault="00E63618" w:rsidP="008162BB"/>
        </w:tc>
        <w:tc>
          <w:tcPr>
            <w:tcW w:w="2424" w:type="dxa"/>
            <w:noWrap/>
            <w:hideMark/>
          </w:tcPr>
          <w:p w14:paraId="5AA4C71F" w14:textId="77777777" w:rsidR="00E63618" w:rsidRPr="00E63618" w:rsidRDefault="00E63618" w:rsidP="008162BB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Situation</w:t>
            </w:r>
          </w:p>
        </w:tc>
        <w:tc>
          <w:tcPr>
            <w:tcW w:w="2424" w:type="dxa"/>
            <w:noWrap/>
            <w:hideMark/>
          </w:tcPr>
          <w:p w14:paraId="7E77CCB8" w14:textId="77777777" w:rsidR="00E63618" w:rsidRPr="00E63618" w:rsidRDefault="00E63618" w:rsidP="008162BB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Objectives</w:t>
            </w:r>
          </w:p>
        </w:tc>
        <w:tc>
          <w:tcPr>
            <w:tcW w:w="2424" w:type="dxa"/>
            <w:noWrap/>
            <w:hideMark/>
          </w:tcPr>
          <w:p w14:paraId="54F5B497" w14:textId="77777777" w:rsidR="00E63618" w:rsidRPr="00E63618" w:rsidRDefault="00E63618" w:rsidP="008162BB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Attributes</w:t>
            </w:r>
          </w:p>
        </w:tc>
        <w:tc>
          <w:tcPr>
            <w:tcW w:w="2424" w:type="dxa"/>
            <w:noWrap/>
            <w:hideMark/>
          </w:tcPr>
          <w:p w14:paraId="711DE789" w14:textId="77777777" w:rsidR="00E63618" w:rsidRPr="00E63618" w:rsidRDefault="00E63618" w:rsidP="008162BB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 xml:space="preserve">Results </w:t>
            </w:r>
          </w:p>
        </w:tc>
        <w:tc>
          <w:tcPr>
            <w:tcW w:w="2424" w:type="dxa"/>
            <w:noWrap/>
            <w:hideMark/>
          </w:tcPr>
          <w:p w14:paraId="23485514" w14:textId="77777777" w:rsidR="00E63618" w:rsidRPr="00E63618" w:rsidRDefault="00E63618" w:rsidP="008162BB">
            <w:pPr>
              <w:rPr>
                <w:b/>
                <w:bCs/>
              </w:rPr>
            </w:pPr>
            <w:r w:rsidRPr="00E63618">
              <w:rPr>
                <w:b/>
                <w:bCs/>
              </w:rPr>
              <w:t>Skills</w:t>
            </w:r>
          </w:p>
        </w:tc>
      </w:tr>
      <w:tr w:rsidR="00E63618" w:rsidRPr="00E63618" w14:paraId="28EDEED9" w14:textId="77777777" w:rsidTr="008162BB">
        <w:trPr>
          <w:trHeight w:val="1360"/>
        </w:trPr>
        <w:tc>
          <w:tcPr>
            <w:tcW w:w="715" w:type="dxa"/>
            <w:noWrap/>
            <w:hideMark/>
          </w:tcPr>
          <w:p w14:paraId="4BA09D01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  <w:hideMark/>
          </w:tcPr>
          <w:p w14:paraId="6BB4018F" w14:textId="2BDE0E60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2424" w:type="dxa"/>
            <w:hideMark/>
          </w:tcPr>
          <w:p w14:paraId="73ACAEC0" w14:textId="4AF0CBC1" w:rsidR="00E63618" w:rsidRPr="00E63618" w:rsidRDefault="00E63618" w:rsidP="008162BB"/>
        </w:tc>
        <w:tc>
          <w:tcPr>
            <w:tcW w:w="2424" w:type="dxa"/>
            <w:hideMark/>
          </w:tcPr>
          <w:p w14:paraId="42B8F9DB" w14:textId="12C58B8D" w:rsidR="00E63618" w:rsidRPr="00E63618" w:rsidRDefault="00E63618" w:rsidP="008162BB"/>
        </w:tc>
        <w:tc>
          <w:tcPr>
            <w:tcW w:w="2424" w:type="dxa"/>
            <w:hideMark/>
          </w:tcPr>
          <w:p w14:paraId="4D561502" w14:textId="3F874AEF" w:rsidR="00E63618" w:rsidRPr="00E63618" w:rsidRDefault="00E63618" w:rsidP="008162BB"/>
        </w:tc>
        <w:tc>
          <w:tcPr>
            <w:tcW w:w="2424" w:type="dxa"/>
            <w:hideMark/>
          </w:tcPr>
          <w:p w14:paraId="7A70CE61" w14:textId="44527AD5" w:rsidR="00E63618" w:rsidRPr="00E63618" w:rsidRDefault="00E63618" w:rsidP="008162BB"/>
        </w:tc>
        <w:tc>
          <w:tcPr>
            <w:tcW w:w="2424" w:type="dxa"/>
            <w:hideMark/>
          </w:tcPr>
          <w:p w14:paraId="54AA6B94" w14:textId="2B3F0636" w:rsidR="00E63618" w:rsidRPr="00E63618" w:rsidRDefault="00E63618" w:rsidP="008162BB"/>
        </w:tc>
      </w:tr>
      <w:tr w:rsidR="00E63618" w:rsidRPr="00E63618" w14:paraId="4497D30E" w14:textId="77777777" w:rsidTr="008162BB">
        <w:trPr>
          <w:trHeight w:val="1360"/>
        </w:trPr>
        <w:tc>
          <w:tcPr>
            <w:tcW w:w="715" w:type="dxa"/>
            <w:noWrap/>
          </w:tcPr>
          <w:p w14:paraId="4D58528F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</w:tcPr>
          <w:p w14:paraId="50640919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2424" w:type="dxa"/>
          </w:tcPr>
          <w:p w14:paraId="28BDD30F" w14:textId="77777777" w:rsidR="00E63618" w:rsidRPr="00E63618" w:rsidRDefault="00E63618" w:rsidP="008162BB"/>
        </w:tc>
        <w:tc>
          <w:tcPr>
            <w:tcW w:w="2424" w:type="dxa"/>
          </w:tcPr>
          <w:p w14:paraId="1556AB29" w14:textId="77777777" w:rsidR="00E63618" w:rsidRPr="00E63618" w:rsidRDefault="00E63618" w:rsidP="008162BB"/>
        </w:tc>
        <w:tc>
          <w:tcPr>
            <w:tcW w:w="2424" w:type="dxa"/>
          </w:tcPr>
          <w:p w14:paraId="38F10D06" w14:textId="77777777" w:rsidR="00E63618" w:rsidRPr="00E63618" w:rsidRDefault="00E63618" w:rsidP="008162BB"/>
        </w:tc>
        <w:tc>
          <w:tcPr>
            <w:tcW w:w="2424" w:type="dxa"/>
          </w:tcPr>
          <w:p w14:paraId="128D83D0" w14:textId="77777777" w:rsidR="00E63618" w:rsidRPr="00E63618" w:rsidRDefault="00E63618" w:rsidP="008162BB"/>
        </w:tc>
        <w:tc>
          <w:tcPr>
            <w:tcW w:w="2424" w:type="dxa"/>
          </w:tcPr>
          <w:p w14:paraId="5A0673DD" w14:textId="77777777" w:rsidR="00E63618" w:rsidRPr="00E63618" w:rsidRDefault="00E63618" w:rsidP="008162BB"/>
        </w:tc>
      </w:tr>
      <w:tr w:rsidR="00E63618" w:rsidRPr="00E63618" w14:paraId="03330695" w14:textId="77777777" w:rsidTr="008162BB">
        <w:trPr>
          <w:trHeight w:val="1360"/>
        </w:trPr>
        <w:tc>
          <w:tcPr>
            <w:tcW w:w="715" w:type="dxa"/>
            <w:noWrap/>
          </w:tcPr>
          <w:p w14:paraId="3D63BDC6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</w:tcPr>
          <w:p w14:paraId="36741DD6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2424" w:type="dxa"/>
          </w:tcPr>
          <w:p w14:paraId="1FA96A78" w14:textId="77777777" w:rsidR="00E63618" w:rsidRPr="00E63618" w:rsidRDefault="00E63618" w:rsidP="008162BB"/>
        </w:tc>
        <w:tc>
          <w:tcPr>
            <w:tcW w:w="2424" w:type="dxa"/>
          </w:tcPr>
          <w:p w14:paraId="41663B43" w14:textId="77777777" w:rsidR="00E63618" w:rsidRPr="00E63618" w:rsidRDefault="00E63618" w:rsidP="008162BB"/>
        </w:tc>
        <w:tc>
          <w:tcPr>
            <w:tcW w:w="2424" w:type="dxa"/>
          </w:tcPr>
          <w:p w14:paraId="09FC3FA0" w14:textId="77777777" w:rsidR="00E63618" w:rsidRPr="00E63618" w:rsidRDefault="00E63618" w:rsidP="008162BB"/>
        </w:tc>
        <w:tc>
          <w:tcPr>
            <w:tcW w:w="2424" w:type="dxa"/>
          </w:tcPr>
          <w:p w14:paraId="2D219F23" w14:textId="77777777" w:rsidR="00E63618" w:rsidRPr="00E63618" w:rsidRDefault="00E63618" w:rsidP="008162BB"/>
        </w:tc>
        <w:tc>
          <w:tcPr>
            <w:tcW w:w="2424" w:type="dxa"/>
          </w:tcPr>
          <w:p w14:paraId="7DE2DC86" w14:textId="77777777" w:rsidR="00E63618" w:rsidRPr="00E63618" w:rsidRDefault="00E63618" w:rsidP="008162BB"/>
        </w:tc>
      </w:tr>
      <w:tr w:rsidR="00E63618" w:rsidRPr="00E63618" w14:paraId="5ACC0C9C" w14:textId="77777777" w:rsidTr="008162BB">
        <w:trPr>
          <w:trHeight w:val="1360"/>
        </w:trPr>
        <w:tc>
          <w:tcPr>
            <w:tcW w:w="715" w:type="dxa"/>
            <w:noWrap/>
          </w:tcPr>
          <w:p w14:paraId="7147DE7C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</w:tcPr>
          <w:p w14:paraId="6D2F23F2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2424" w:type="dxa"/>
          </w:tcPr>
          <w:p w14:paraId="4482E024" w14:textId="77777777" w:rsidR="00E63618" w:rsidRPr="00E63618" w:rsidRDefault="00E63618" w:rsidP="008162BB"/>
        </w:tc>
        <w:tc>
          <w:tcPr>
            <w:tcW w:w="2424" w:type="dxa"/>
          </w:tcPr>
          <w:p w14:paraId="6BDDAE33" w14:textId="77777777" w:rsidR="00E63618" w:rsidRPr="00E63618" w:rsidRDefault="00E63618" w:rsidP="008162BB"/>
        </w:tc>
        <w:tc>
          <w:tcPr>
            <w:tcW w:w="2424" w:type="dxa"/>
          </w:tcPr>
          <w:p w14:paraId="3270D4A9" w14:textId="77777777" w:rsidR="00E63618" w:rsidRPr="00E63618" w:rsidRDefault="00E63618" w:rsidP="008162BB"/>
        </w:tc>
        <w:tc>
          <w:tcPr>
            <w:tcW w:w="2424" w:type="dxa"/>
          </w:tcPr>
          <w:p w14:paraId="2D9B343B" w14:textId="77777777" w:rsidR="00E63618" w:rsidRPr="00E63618" w:rsidRDefault="00E63618" w:rsidP="008162BB"/>
        </w:tc>
        <w:tc>
          <w:tcPr>
            <w:tcW w:w="2424" w:type="dxa"/>
          </w:tcPr>
          <w:p w14:paraId="362F974C" w14:textId="77777777" w:rsidR="00E63618" w:rsidRPr="00E63618" w:rsidRDefault="00E63618" w:rsidP="008162BB"/>
        </w:tc>
      </w:tr>
      <w:tr w:rsidR="00E63618" w:rsidRPr="00E63618" w14:paraId="01D88CCF" w14:textId="77777777" w:rsidTr="008162BB">
        <w:trPr>
          <w:trHeight w:val="1360"/>
        </w:trPr>
        <w:tc>
          <w:tcPr>
            <w:tcW w:w="715" w:type="dxa"/>
            <w:noWrap/>
          </w:tcPr>
          <w:p w14:paraId="20AF3891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</w:tcPr>
          <w:p w14:paraId="7D19C39A" w14:textId="77777777" w:rsidR="00E63618" w:rsidRPr="00E63618" w:rsidRDefault="00E63618" w:rsidP="008162BB">
            <w:pPr>
              <w:rPr>
                <w:b/>
                <w:bCs/>
              </w:rPr>
            </w:pPr>
          </w:p>
        </w:tc>
        <w:tc>
          <w:tcPr>
            <w:tcW w:w="2424" w:type="dxa"/>
          </w:tcPr>
          <w:p w14:paraId="6071DC3C" w14:textId="77777777" w:rsidR="00E63618" w:rsidRPr="00E63618" w:rsidRDefault="00E63618" w:rsidP="008162BB"/>
        </w:tc>
        <w:tc>
          <w:tcPr>
            <w:tcW w:w="2424" w:type="dxa"/>
          </w:tcPr>
          <w:p w14:paraId="0B1ADC37" w14:textId="77777777" w:rsidR="00E63618" w:rsidRPr="00E63618" w:rsidRDefault="00E63618" w:rsidP="008162BB"/>
        </w:tc>
        <w:tc>
          <w:tcPr>
            <w:tcW w:w="2424" w:type="dxa"/>
          </w:tcPr>
          <w:p w14:paraId="207EEB78" w14:textId="77777777" w:rsidR="00E63618" w:rsidRPr="00E63618" w:rsidRDefault="00E63618" w:rsidP="008162BB"/>
        </w:tc>
        <w:tc>
          <w:tcPr>
            <w:tcW w:w="2424" w:type="dxa"/>
          </w:tcPr>
          <w:p w14:paraId="401C2AFE" w14:textId="77777777" w:rsidR="00E63618" w:rsidRPr="00E63618" w:rsidRDefault="00E63618" w:rsidP="008162BB"/>
        </w:tc>
        <w:tc>
          <w:tcPr>
            <w:tcW w:w="2424" w:type="dxa"/>
          </w:tcPr>
          <w:p w14:paraId="13AA284B" w14:textId="77777777" w:rsidR="00E63618" w:rsidRPr="00E63618" w:rsidRDefault="00E63618" w:rsidP="008162BB"/>
        </w:tc>
      </w:tr>
      <w:tr w:rsidR="00DA293F" w:rsidRPr="00E63618" w14:paraId="70919D74" w14:textId="77777777" w:rsidTr="008162BB">
        <w:trPr>
          <w:trHeight w:val="1360"/>
        </w:trPr>
        <w:tc>
          <w:tcPr>
            <w:tcW w:w="715" w:type="dxa"/>
            <w:noWrap/>
          </w:tcPr>
          <w:p w14:paraId="30065523" w14:textId="77777777" w:rsidR="00DA293F" w:rsidRPr="00E63618" w:rsidRDefault="00DA293F" w:rsidP="008162BB">
            <w:pPr>
              <w:rPr>
                <w:b/>
                <w:bCs/>
              </w:rPr>
            </w:pPr>
          </w:p>
        </w:tc>
        <w:tc>
          <w:tcPr>
            <w:tcW w:w="1555" w:type="dxa"/>
            <w:noWrap/>
          </w:tcPr>
          <w:p w14:paraId="7DFCDA01" w14:textId="77777777" w:rsidR="00DA293F" w:rsidRPr="00E63618" w:rsidRDefault="00DA293F" w:rsidP="008162BB">
            <w:pPr>
              <w:rPr>
                <w:b/>
                <w:bCs/>
              </w:rPr>
            </w:pPr>
          </w:p>
        </w:tc>
        <w:tc>
          <w:tcPr>
            <w:tcW w:w="2424" w:type="dxa"/>
          </w:tcPr>
          <w:p w14:paraId="684464B4" w14:textId="77777777" w:rsidR="00DA293F" w:rsidRPr="00E63618" w:rsidRDefault="00DA293F" w:rsidP="008162BB"/>
        </w:tc>
        <w:tc>
          <w:tcPr>
            <w:tcW w:w="2424" w:type="dxa"/>
          </w:tcPr>
          <w:p w14:paraId="22D82F79" w14:textId="77777777" w:rsidR="00DA293F" w:rsidRPr="00E63618" w:rsidRDefault="00DA293F" w:rsidP="008162BB"/>
        </w:tc>
        <w:tc>
          <w:tcPr>
            <w:tcW w:w="2424" w:type="dxa"/>
          </w:tcPr>
          <w:p w14:paraId="5AA205E1" w14:textId="77777777" w:rsidR="00DA293F" w:rsidRPr="00E63618" w:rsidRDefault="00DA293F" w:rsidP="008162BB"/>
        </w:tc>
        <w:tc>
          <w:tcPr>
            <w:tcW w:w="2424" w:type="dxa"/>
          </w:tcPr>
          <w:p w14:paraId="14C8692D" w14:textId="77777777" w:rsidR="00DA293F" w:rsidRPr="00E63618" w:rsidRDefault="00DA293F" w:rsidP="008162BB"/>
        </w:tc>
        <w:tc>
          <w:tcPr>
            <w:tcW w:w="2424" w:type="dxa"/>
          </w:tcPr>
          <w:p w14:paraId="67778E0E" w14:textId="77777777" w:rsidR="00DA293F" w:rsidRPr="00E63618" w:rsidRDefault="00DA293F" w:rsidP="008162BB"/>
        </w:tc>
      </w:tr>
    </w:tbl>
    <w:p w14:paraId="51E40684" w14:textId="77777777" w:rsidR="00853531" w:rsidRDefault="00AD437D"/>
    <w:sectPr w:rsidR="00853531" w:rsidSect="00E63618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C869" w14:textId="77777777" w:rsidR="00AD437D" w:rsidRDefault="00AD437D" w:rsidP="00E63618">
      <w:r>
        <w:separator/>
      </w:r>
    </w:p>
  </w:endnote>
  <w:endnote w:type="continuationSeparator" w:id="0">
    <w:p w14:paraId="6C01BE29" w14:textId="77777777" w:rsidR="00AD437D" w:rsidRDefault="00AD437D" w:rsidP="00E6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7B00" w14:textId="77777777" w:rsidR="00AD437D" w:rsidRDefault="00AD437D" w:rsidP="00E63618">
      <w:r>
        <w:separator/>
      </w:r>
    </w:p>
  </w:footnote>
  <w:footnote w:type="continuationSeparator" w:id="0">
    <w:p w14:paraId="33BD9943" w14:textId="77777777" w:rsidR="00AD437D" w:rsidRDefault="00AD437D" w:rsidP="00E6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BF26" w14:textId="533D8AD2" w:rsidR="00E63618" w:rsidRPr="00E63618" w:rsidRDefault="00E63618">
    <w:pPr>
      <w:pStyle w:val="Header"/>
      <w:rPr>
        <w:b/>
        <w:bCs/>
        <w:sz w:val="52"/>
        <w:szCs w:val="52"/>
      </w:rPr>
    </w:pPr>
    <w:r w:rsidRPr="00E63618">
      <w:rPr>
        <w:b/>
        <w:bCs/>
        <w:sz w:val="52"/>
        <w:szCs w:val="52"/>
      </w:rPr>
      <w:t>SOARS Matrix</w:t>
    </w:r>
  </w:p>
  <w:p w14:paraId="6BE86BD5" w14:textId="71C6B144" w:rsidR="00E63618" w:rsidRPr="00E63618" w:rsidRDefault="00E63618">
    <w:pPr>
      <w:pStyle w:val="Header"/>
      <w:rPr>
        <w:b/>
        <w:bCs/>
        <w:sz w:val="28"/>
        <w:szCs w:val="28"/>
      </w:rPr>
    </w:pPr>
    <w:r w:rsidRPr="00E63618">
      <w:rPr>
        <w:b/>
        <w:bCs/>
        <w:sz w:val="28"/>
        <w:szCs w:val="28"/>
      </w:rPr>
      <w:t xml:space="preserve">Methodology to build align professional experiences to a board skills matrix and develop your </w:t>
    </w:r>
    <w:proofErr w:type="gramStart"/>
    <w:r w:rsidRPr="00E63618">
      <w:rPr>
        <w:b/>
        <w:bCs/>
        <w:sz w:val="28"/>
        <w:szCs w:val="28"/>
      </w:rPr>
      <w:t>narratives</w:t>
    </w:r>
    <w:proofErr w:type="gramEnd"/>
  </w:p>
  <w:p w14:paraId="7453AE1A" w14:textId="172EE761" w:rsidR="00E63618" w:rsidRDefault="00E63618">
    <w:pPr>
      <w:pStyle w:val="Header"/>
    </w:pPr>
    <w:r>
      <w:t xml:space="preserve">From:  </w:t>
    </w:r>
    <w:hyperlink r:id="rId1" w:history="1">
      <w:r w:rsidRPr="00E63618">
        <w:rPr>
          <w:rStyle w:val="Hyperlink"/>
        </w:rPr>
        <w:t>Sharon Castelino</w:t>
      </w:r>
    </w:hyperlink>
    <w:r>
      <w:t xml:space="preserve">, MBA, LLM, ICD.D, Executive-In-Residence, Women Get On Board Mentorship Program </w:t>
    </w:r>
  </w:p>
  <w:p w14:paraId="29F1A7E5" w14:textId="77777777" w:rsidR="00E63618" w:rsidRDefault="00E63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8"/>
    <w:rsid w:val="00475DFD"/>
    <w:rsid w:val="006169F6"/>
    <w:rsid w:val="006572F1"/>
    <w:rsid w:val="00AB33CA"/>
    <w:rsid w:val="00AD437D"/>
    <w:rsid w:val="00B23EFA"/>
    <w:rsid w:val="00D35CAE"/>
    <w:rsid w:val="00DA293F"/>
    <w:rsid w:val="00DE007E"/>
    <w:rsid w:val="00E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B56"/>
  <w15:chartTrackingRefBased/>
  <w15:docId w15:val="{B41B6CD6-A657-8641-B234-FBAEFF41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8"/>
  </w:style>
  <w:style w:type="paragraph" w:styleId="Footer">
    <w:name w:val="footer"/>
    <w:basedOn w:val="Normal"/>
    <w:link w:val="FooterChar"/>
    <w:uiPriority w:val="99"/>
    <w:unhideWhenUsed/>
    <w:rsid w:val="00E63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8"/>
  </w:style>
  <w:style w:type="character" w:styleId="Hyperlink">
    <w:name w:val="Hyperlink"/>
    <w:basedOn w:val="DefaultParagraphFont"/>
    <w:uiPriority w:val="99"/>
    <w:unhideWhenUsed/>
    <w:rsid w:val="00E63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.castelino@womengetonboar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1413</Characters>
  <Application>Microsoft Office Word</Application>
  <DocSecurity>0</DocSecurity>
  <Lines>164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Castelino</dc:creator>
  <cp:keywords/>
  <dc:description/>
  <cp:lastModifiedBy>Sharon Castelino</cp:lastModifiedBy>
  <cp:revision>1</cp:revision>
  <dcterms:created xsi:type="dcterms:W3CDTF">2023-06-20T23:07:00Z</dcterms:created>
  <dcterms:modified xsi:type="dcterms:W3CDTF">2023-06-20T23:20:00Z</dcterms:modified>
  <cp:category/>
</cp:coreProperties>
</file>