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180" w:line="361" w:lineRule="atLeast"/>
        <w:rPr>
          <w:b w:val="1"/>
          <w:bCs w:val="1"/>
          <w:sz w:val="34"/>
          <w:szCs w:val="34"/>
        </w:rPr>
      </w:pPr>
      <w:r>
        <w:rPr>
          <w:rFonts w:ascii="Times New Roman" w:hAnsi="Times New Roman"/>
          <w:b w:val="1"/>
          <w:bCs w:val="1"/>
          <w:sz w:val="34"/>
          <w:szCs w:val="34"/>
        </w:rPr>
        <w:drawing xmlns:a="http://schemas.openxmlformats.org/drawingml/2006/main">
          <wp:inline distT="0" distB="0" distL="0" distR="0">
            <wp:extent cx="923090" cy="929006"/>
            <wp:effectExtent l="0" t="0" r="0" b="0"/>
            <wp:docPr id="1073741825" name="officeArt object"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rawingDescription automatically generated" descr="A picture containing drawingDescription automatically generated"/>
                    <pic:cNvPicPr>
                      <a:picLocks noChangeAspect="1"/>
                    </pic:cNvPicPr>
                  </pic:nvPicPr>
                  <pic:blipFill>
                    <a:blip r:embed="rId4">
                      <a:extLst/>
                    </a:blip>
                    <a:stretch>
                      <a:fillRect/>
                    </a:stretch>
                  </pic:blipFill>
                  <pic:spPr>
                    <a:xfrm>
                      <a:off x="0" y="0"/>
                      <a:ext cx="923090" cy="929006"/>
                    </a:xfrm>
                    <a:prstGeom prst="rect">
                      <a:avLst/>
                    </a:prstGeom>
                    <a:ln w="12700" cap="flat">
                      <a:noFill/>
                      <a:miter lim="400000"/>
                    </a:ln>
                    <a:effectLst/>
                  </pic:spPr>
                </pic:pic>
              </a:graphicData>
            </a:graphic>
          </wp:inline>
        </w:drawing>
      </w:r>
      <w:r>
        <w:rPr>
          <w:b w:val="1"/>
          <w:bCs w:val="1"/>
          <w:sz w:val="34"/>
          <w:szCs w:val="34"/>
          <w:rtl w:val="0"/>
        </w:rPr>
        <w:tab/>
        <w:t xml:space="preserve">    Board Career Planning Tool</w:t>
      </w:r>
    </w:p>
    <w:p>
      <w:pPr>
        <w:pStyle w:val="Default"/>
        <w:rPr>
          <w:sz w:val="20"/>
          <w:szCs w:val="20"/>
        </w:rPr>
      </w:pPr>
      <w:r>
        <w:rPr>
          <w:sz w:val="20"/>
          <w:szCs w:val="20"/>
          <w:rtl w:val="0"/>
          <w:lang w:val="en-US"/>
        </w:rPr>
        <w:t>The following exercise will enable you to identify what you bring to the boardroom</w:t>
      </w:r>
      <w:r>
        <w:rPr>
          <w:sz w:val="20"/>
          <w:szCs w:val="20"/>
          <w:rtl w:val="0"/>
          <w:lang w:val="en-US"/>
        </w:rPr>
        <w:t xml:space="preserve"> </w:t>
      </w:r>
      <w:r>
        <w:rPr>
          <w:sz w:val="20"/>
          <w:szCs w:val="20"/>
          <w:rtl w:val="0"/>
          <w:lang w:val="en-US"/>
        </w:rPr>
        <w:t>table, the types of companies and boards you may wish to target, and where you</w:t>
      </w:r>
      <w:r>
        <w:rPr>
          <w:sz w:val="20"/>
          <w:szCs w:val="20"/>
          <w:rtl w:val="0"/>
          <w:lang w:val="en-US"/>
        </w:rPr>
        <w:t xml:space="preserve"> </w:t>
      </w:r>
      <w:r>
        <w:rPr>
          <w:sz w:val="20"/>
          <w:szCs w:val="20"/>
          <w:rtl w:val="0"/>
          <w:lang w:val="en-US"/>
        </w:rPr>
        <w:t>may need to augment your skills.</w:t>
      </w:r>
    </w:p>
    <w:p>
      <w:pPr>
        <w:pStyle w:val="Default"/>
        <w:rPr>
          <w:sz w:val="20"/>
          <w:szCs w:val="20"/>
        </w:rPr>
      </w:pPr>
    </w:p>
    <w:p>
      <w:pPr>
        <w:pStyle w:val="Default"/>
        <w:rPr>
          <w:sz w:val="20"/>
          <w:szCs w:val="20"/>
        </w:rPr>
      </w:pPr>
      <w:r>
        <w:rPr>
          <w:sz w:val="20"/>
          <w:szCs w:val="20"/>
          <w:rtl w:val="0"/>
          <w:lang w:val="en-US"/>
        </w:rPr>
        <w:t>It will also help you identify what type of company and board you will be best suited</w:t>
      </w:r>
      <w:r>
        <w:rPr>
          <w:sz w:val="20"/>
          <w:szCs w:val="20"/>
          <w:rtl w:val="0"/>
          <w:lang w:val="en-US"/>
        </w:rPr>
        <w:t xml:space="preserve"> </w:t>
      </w:r>
      <w:r>
        <w:rPr>
          <w:sz w:val="20"/>
          <w:szCs w:val="20"/>
          <w:rtl w:val="0"/>
          <w:lang w:val="en-US"/>
        </w:rPr>
        <w:t>for, both from an industry and skills matrix perspectives.</w:t>
      </w:r>
    </w:p>
    <w:p>
      <w:pPr>
        <w:pStyle w:val="Body A"/>
        <w:rPr>
          <w:b w:val="1"/>
          <w:bCs w:val="1"/>
        </w:rPr>
      </w:pPr>
    </w:p>
    <w:tbl>
      <w:tblPr>
        <w:tblW w:w="10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114"/>
        <w:gridCol w:w="4116"/>
        <w:gridCol w:w="3119"/>
      </w:tblGrid>
      <w:tr>
        <w:tblPrEx>
          <w:shd w:val="clear" w:color="auto" w:fill="499bc9"/>
        </w:tblPrEx>
        <w:trPr>
          <w:trHeight w:val="353" w:hRule="atLeast"/>
          <w:tblHeader/>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ababa"/>
            <w:tcMar>
              <w:top w:type="dxa" w:w="80"/>
              <w:left w:type="dxa" w:w="80"/>
              <w:bottom w:type="dxa" w:w="80"/>
              <w:right w:type="dxa" w:w="80"/>
            </w:tcMar>
            <w:vAlign w:val="top"/>
          </w:tcPr>
          <w:p>
            <w:pPr>
              <w:pStyle w:val="Table Style 1 A"/>
              <w:jc w:val="center"/>
            </w:pPr>
            <w:r>
              <w:rPr>
                <w:shd w:val="nil" w:color="auto" w:fill="auto"/>
                <w:rtl w:val="0"/>
                <w:lang w:val="en-US"/>
              </w:rPr>
              <w:t>YOUR PROFILE</w:t>
            </w:r>
          </w:p>
        </w:tc>
        <w:tc>
          <w:tcPr>
            <w:tcW w:type="dxa" w:w="4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ababa"/>
            <w:tcMar>
              <w:top w:type="dxa" w:w="80"/>
              <w:left w:type="dxa" w:w="80"/>
              <w:bottom w:type="dxa" w:w="80"/>
              <w:right w:type="dxa" w:w="80"/>
            </w:tcMar>
            <w:vAlign w:val="top"/>
          </w:tcPr>
          <w:p>
            <w:pPr>
              <w:pStyle w:val="Table Style 1 A"/>
              <w:jc w:val="center"/>
            </w:pPr>
            <w:r>
              <w:rPr>
                <w:shd w:val="nil" w:color="auto" w:fill="auto"/>
                <w:rtl w:val="0"/>
                <w:lang w:val="en-US"/>
              </w:rPr>
              <w:t>WHAT CAN YOU OFFER?</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ababa"/>
            <w:tcMar>
              <w:top w:type="dxa" w:w="80"/>
              <w:left w:type="dxa" w:w="80"/>
              <w:bottom w:type="dxa" w:w="80"/>
              <w:right w:type="dxa" w:w="80"/>
            </w:tcMar>
            <w:vAlign w:val="top"/>
          </w:tcPr>
          <w:p>
            <w:pPr>
              <w:pStyle w:val="Table Style 1 A"/>
              <w:jc w:val="center"/>
            </w:pPr>
            <w:r>
              <w:rPr>
                <w:shd w:val="nil" w:color="auto" w:fill="auto"/>
                <w:rtl w:val="0"/>
                <w:lang w:val="en-US"/>
              </w:rPr>
              <w:t>DEVELOPMENT PLAN</w:t>
            </w:r>
          </w:p>
        </w:tc>
      </w:tr>
      <w:tr>
        <w:tblPrEx>
          <w:shd w:val="clear" w:color="auto" w:fill="ceddeb"/>
        </w:tblPrEx>
        <w:trPr>
          <w:trHeight w:val="9923" w:hRule="atLeast"/>
        </w:trPr>
        <w:tc>
          <w:tcPr>
            <w:tcW w:type="dxa" w:w="3114"/>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1 A"/>
              <w:numPr>
                <w:ilvl w:val="0"/>
                <w:numId w:val="1"/>
              </w:numPr>
              <w:rPr>
                <w:lang w:val="en-US"/>
              </w:rPr>
            </w:pPr>
            <w:r>
              <w:rPr>
                <w:shd w:val="nil" w:color="auto" w:fill="auto"/>
                <w:rtl w:val="0"/>
                <w:lang w:val="en-US"/>
              </w:rPr>
              <w:t>Operational experience</w:t>
            </w:r>
          </w:p>
        </w:tc>
        <w:tc>
          <w:tcPr>
            <w:tcW w:type="dxa" w:w="4116"/>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2 A"/>
              <w:rPr>
                <w:shd w:val="nil" w:color="auto" w:fill="auto"/>
              </w:rPr>
            </w:pPr>
            <w:r>
              <w:rPr>
                <w:shd w:val="nil" w:color="auto" w:fill="auto"/>
                <w:rtl w:val="0"/>
                <w:lang w:val="en-US"/>
              </w:rPr>
              <w:t>Have you had P&amp;L responsibility?</w:t>
            </w: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bidi w:val="0"/>
              <w:ind w:left="0" w:right="0" w:firstLine="0"/>
              <w:jc w:val="left"/>
              <w:rPr>
                <w:shd w:val="nil" w:color="auto" w:fill="auto"/>
                <w:rtl w:val="0"/>
              </w:rPr>
            </w:pPr>
            <w:r>
              <w:rPr>
                <w:shd w:val="nil" w:color="auto" w:fill="auto"/>
                <w:rtl w:val="0"/>
                <w:lang w:val="en-US"/>
              </w:rPr>
              <w:t>What have been your senior level leadership roles? (Highlight experiences that translate to a Director role/would be beneficial to a corporate Board?, e.g., M&amp;A, global roles, Transformation, IPO)</w:t>
            </w: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rPr>
                <w:shd w:val="nil" w:color="auto" w:fill="auto"/>
                <w:lang w:val="en-US"/>
              </w:rPr>
            </w:pPr>
          </w:p>
          <w:p>
            <w:pPr>
              <w:pStyle w:val="Table Style 2 A"/>
              <w:bidi w:val="0"/>
              <w:ind w:left="0" w:right="0" w:firstLine="0"/>
              <w:jc w:val="left"/>
              <w:rPr>
                <w:shd w:val="nil" w:color="auto" w:fill="auto"/>
                <w:rtl w:val="0"/>
              </w:rPr>
            </w:pPr>
            <w:r>
              <w:rPr>
                <w:shd w:val="nil" w:color="auto" w:fill="auto"/>
                <w:rtl w:val="0"/>
                <w:lang w:val="en-US"/>
              </w:rPr>
              <w:t xml:space="preserve">What specific/unique/important knowledge do you have vis a vis relevant current or </w:t>
            </w:r>
          </w:p>
          <w:p>
            <w:pPr>
              <w:pStyle w:val="Table Style 2 A"/>
              <w:bidi w:val="0"/>
              <w:ind w:left="0" w:right="0" w:firstLine="0"/>
              <w:jc w:val="left"/>
              <w:rPr>
                <w:rtl w:val="0"/>
              </w:rPr>
            </w:pPr>
            <w:r>
              <w:rPr>
                <w:shd w:val="nil" w:color="auto" w:fill="auto"/>
                <w:rtl w:val="0"/>
                <w:lang w:val="en-US"/>
              </w:rPr>
              <w:t>future markets?</w:t>
            </w:r>
          </w:p>
        </w:tc>
        <w:tc>
          <w:tcPr>
            <w:tcW w:type="dxa" w:w="3119"/>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tc>
      </w:tr>
    </w:tbl>
    <w:p>
      <w:pPr>
        <w:pStyle w:val="Body A"/>
        <w:widowControl w:val="0"/>
        <w:rPr>
          <w:b w:val="1"/>
          <w:bCs w:val="1"/>
        </w:rPr>
      </w:pPr>
    </w:p>
    <w:p>
      <w:pPr>
        <w:pStyle w:val="Body B"/>
      </w:pPr>
      <w:r>
        <w:rPr>
          <w:rFonts w:ascii="Arial Unicode MS" w:cs="Arial Unicode MS" w:hAnsi="Arial Unicode MS" w:eastAsia="Arial Unicode MS"/>
          <w:b w:val="0"/>
          <w:bCs w:val="0"/>
          <w:i w:val="0"/>
          <w:iCs w:val="0"/>
        </w:rPr>
        <w:br w:type="page"/>
      </w:r>
    </w:p>
    <w:tbl>
      <w:tblPr>
        <w:tblW w:w="10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114"/>
        <w:gridCol w:w="4116"/>
        <w:gridCol w:w="3119"/>
      </w:tblGrid>
      <w:tr>
        <w:tblPrEx>
          <w:shd w:val="clear" w:color="auto" w:fill="ceddeb"/>
        </w:tblPrEx>
        <w:trPr>
          <w:trHeight w:val="260"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7a7a7"/>
            <w:tcMar>
              <w:top w:type="dxa" w:w="80"/>
              <w:left w:type="dxa" w:w="80"/>
              <w:bottom w:type="dxa" w:w="80"/>
              <w:right w:type="dxa" w:w="80"/>
            </w:tcMar>
            <w:vAlign w:val="top"/>
          </w:tcPr>
          <w:p>
            <w:pPr>
              <w:pStyle w:val="Table Style 1 A"/>
              <w:jc w:val="center"/>
            </w:pPr>
            <w:r>
              <w:rPr>
                <w:shd w:val="nil" w:color="auto" w:fill="auto"/>
                <w:rtl w:val="0"/>
                <w:lang w:val="en-US"/>
              </w:rPr>
              <w:t>YOUR PROFILE</w:t>
            </w:r>
          </w:p>
        </w:tc>
        <w:tc>
          <w:tcPr>
            <w:tcW w:type="dxa" w:w="4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7a7a7"/>
            <w:tcMar>
              <w:top w:type="dxa" w:w="80"/>
              <w:left w:type="dxa" w:w="80"/>
              <w:bottom w:type="dxa" w:w="80"/>
              <w:right w:type="dxa" w:w="80"/>
            </w:tcMar>
            <w:vAlign w:val="top"/>
          </w:tcPr>
          <w:p>
            <w:pPr>
              <w:pStyle w:val="Table Style 2 A"/>
              <w:jc w:val="center"/>
            </w:pPr>
            <w:r>
              <w:rPr>
                <w:b w:val="1"/>
                <w:bCs w:val="1"/>
                <w:shd w:val="nil" w:color="auto" w:fill="auto"/>
                <w:rtl w:val="0"/>
                <w:lang w:val="en-US"/>
              </w:rPr>
              <w:t>WHAT CAN YOU OFFER?</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7a7a7"/>
            <w:tcMar>
              <w:top w:type="dxa" w:w="80"/>
              <w:left w:type="dxa" w:w="80"/>
              <w:bottom w:type="dxa" w:w="80"/>
              <w:right w:type="dxa" w:w="80"/>
            </w:tcMar>
            <w:vAlign w:val="top"/>
          </w:tcPr>
          <w:p>
            <w:pPr>
              <w:pStyle w:val="Body B"/>
              <w:jc w:val="center"/>
            </w:pPr>
            <w:r>
              <w:rPr>
                <w:rFonts w:ascii="Helvetica" w:hAnsi="Helvetica"/>
                <w:b w:val="1"/>
                <w:bCs w:val="1"/>
                <w:sz w:val="20"/>
                <w:szCs w:val="20"/>
                <w:shd w:val="nil" w:color="auto" w:fill="auto"/>
                <w:rtl w:val="0"/>
                <w:lang w:val="en-US"/>
              </w:rPr>
              <w:t>DEVELOPMENT PLAN</w:t>
            </w:r>
          </w:p>
        </w:tc>
      </w:tr>
      <w:tr>
        <w:tblPrEx>
          <w:shd w:val="clear" w:color="auto" w:fill="ceddeb"/>
        </w:tblPrEx>
        <w:trPr>
          <w:trHeight w:val="2045" w:hRule="atLeast"/>
        </w:trPr>
        <w:tc>
          <w:tcPr>
            <w:tcW w:type="dxa" w:w="3114"/>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1 A"/>
            </w:pPr>
            <w:r>
              <w:rPr>
                <w:shd w:val="nil" w:color="auto" w:fill="auto"/>
                <w:rtl w:val="0"/>
                <w:lang w:val="en-US"/>
              </w:rPr>
              <w:t>2. Industry Knowledge</w:t>
            </w:r>
          </w:p>
        </w:tc>
        <w:tc>
          <w:tcPr>
            <w:tcW w:type="dxa" w:w="4116"/>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2 A"/>
            </w:pPr>
            <w:r>
              <w:rPr>
                <w:shd w:val="nil" w:color="auto" w:fill="auto"/>
                <w:rtl w:val="0"/>
                <w:lang w:val="en-US"/>
              </w:rPr>
              <w:t>What is/are your area(s) of industry/market expertise?</w:t>
            </w:r>
          </w:p>
        </w:tc>
        <w:tc>
          <w:tcPr>
            <w:tcW w:type="dxa" w:w="3119"/>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2505" w:hRule="atLeast"/>
        </w:trPr>
        <w:tc>
          <w:tcPr>
            <w:tcW w:type="dxa" w:w="3114"/>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1 A"/>
            </w:pPr>
            <w:r>
              <w:rPr>
                <w:shd w:val="nil" w:color="auto" w:fill="auto"/>
                <w:rtl w:val="0"/>
                <w:lang w:val="en-US"/>
              </w:rPr>
              <w:t>3. Functional expertise</w:t>
            </w:r>
          </w:p>
        </w:tc>
        <w:tc>
          <w:tcPr>
            <w:tcW w:type="dxa" w:w="4116"/>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2 A"/>
            </w:pPr>
            <w:r>
              <w:rPr>
                <w:shd w:val="nil" w:color="auto" w:fill="auto"/>
                <w:rtl w:val="0"/>
                <w:lang w:val="en-US"/>
              </w:rPr>
              <w:t>What are your areas of domain/functional expertise? (e.g., Human Resources, Technology, Cyber Security, Supply Chain, financial (</w:t>
            </w:r>
            <w:r>
              <w:rPr>
                <w:shd w:val="nil" w:color="auto" w:fill="auto"/>
                <w:rtl w:val="0"/>
                <w:lang w:val="en-US"/>
              </w:rPr>
              <w:t>“</w:t>
            </w:r>
            <w:r>
              <w:rPr>
                <w:shd w:val="nil" w:color="auto" w:fill="auto"/>
                <w:rtl w:val="0"/>
                <w:lang w:val="en-US"/>
              </w:rPr>
              <w:t>audit committee financial expert, see note 1</w:t>
            </w:r>
            <w:r>
              <w:rPr>
                <w:shd w:val="nil" w:color="auto" w:fill="auto"/>
                <w:rtl w:val="0"/>
                <w:lang w:val="en-US"/>
              </w:rPr>
              <w:t>”</w:t>
            </w:r>
            <w:r>
              <w:rPr>
                <w:shd w:val="nil" w:color="auto" w:fill="auto"/>
                <w:rtl w:val="0"/>
                <w:lang w:val="en-US"/>
              </w:rPr>
              <w:t>)</w:t>
            </w:r>
          </w:p>
        </w:tc>
        <w:tc>
          <w:tcPr>
            <w:tcW w:type="dxa" w:w="311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3615" w:hRule="atLeast"/>
        </w:trPr>
        <w:tc>
          <w:tcPr>
            <w:tcW w:type="dxa" w:w="3114"/>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1 A"/>
            </w:pPr>
            <w:r>
              <w:rPr>
                <w:shd w:val="nil" w:color="auto" w:fill="auto"/>
                <w:rtl w:val="0"/>
                <w:lang w:val="en-US"/>
              </w:rPr>
              <w:t>4. Financial acumen</w:t>
            </w:r>
          </w:p>
        </w:tc>
        <w:tc>
          <w:tcPr>
            <w:tcW w:type="dxa" w:w="4116"/>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2 A"/>
              <w:rPr>
                <w:shd w:val="nil" w:color="auto" w:fill="auto"/>
              </w:rPr>
            </w:pPr>
            <w:r>
              <w:rPr>
                <w:shd w:val="nil" w:color="auto" w:fill="auto"/>
                <w:rtl w:val="0"/>
                <w:lang w:val="en-US"/>
              </w:rPr>
              <w:t>Do you have financial acumen?</w:t>
            </w:r>
          </w:p>
          <w:p>
            <w:pPr>
              <w:pStyle w:val="Table Style 2 A"/>
              <w:rPr>
                <w:shd w:val="nil" w:color="auto" w:fill="auto"/>
                <w:lang w:val="en-US"/>
              </w:rPr>
            </w:pPr>
          </w:p>
          <w:p>
            <w:pPr>
              <w:pStyle w:val="Default"/>
              <w:bidi w:val="0"/>
              <w:ind w:left="0" w:right="0" w:firstLine="0"/>
              <w:jc w:val="left"/>
              <w:rPr>
                <w:rtl w:val="0"/>
              </w:rPr>
            </w:pPr>
            <w:r>
              <w:rPr>
                <w:b w:val="1"/>
                <w:bCs w:val="1"/>
                <w:sz w:val="20"/>
                <w:szCs w:val="20"/>
                <w:shd w:val="nil" w:color="auto" w:fill="auto"/>
                <w:rtl w:val="0"/>
                <w:lang w:val="en-US"/>
              </w:rPr>
              <w:t>Refer to:</w:t>
            </w:r>
            <w:r>
              <w:rPr>
                <w:sz w:val="20"/>
                <w:szCs w:val="20"/>
                <w:shd w:val="nil" w:color="auto" w:fill="auto"/>
                <w:rtl w:val="0"/>
                <w:lang w:val="en-US"/>
              </w:rPr>
              <w:t xml:space="preserve">  Financial Intelligence in the boardroom   https://womengetonboard.ca/financial-intelligence-in-the-boardroom/</w:t>
            </w:r>
          </w:p>
        </w:tc>
        <w:tc>
          <w:tcPr>
            <w:tcW w:type="dxa" w:w="311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4179" w:hRule="atLeast"/>
        </w:trPr>
        <w:tc>
          <w:tcPr>
            <w:tcW w:type="dxa" w:w="3114"/>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1 A"/>
            </w:pPr>
            <w:r>
              <w:rPr>
                <w:shd w:val="nil" w:color="auto" w:fill="auto"/>
                <w:rtl w:val="0"/>
                <w:lang w:val="en-US"/>
              </w:rPr>
              <w:t>5. Network mapping</w:t>
            </w:r>
          </w:p>
        </w:tc>
        <w:tc>
          <w:tcPr>
            <w:tcW w:type="dxa" w:w="4116"/>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2 A"/>
            </w:pPr>
            <w:r>
              <w:rPr>
                <w:b w:val="1"/>
                <w:bCs w:val="1"/>
                <w:shd w:val="nil" w:color="auto" w:fill="auto"/>
                <w:rtl w:val="0"/>
                <w:lang w:val="en-US"/>
              </w:rPr>
              <w:t>Refer to:</w:t>
            </w:r>
            <w:r>
              <w:rPr>
                <w:shd w:val="nil" w:color="auto" w:fill="auto"/>
                <w:rtl w:val="0"/>
                <w:lang w:val="en-US"/>
              </w:rPr>
              <w:t xml:space="preserve"> the Network Mapping Your Way onto a Board Tool.</w:t>
            </w:r>
          </w:p>
        </w:tc>
        <w:tc>
          <w:tcPr>
            <w:tcW w:type="dxa" w:w="311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tc>
      </w:tr>
    </w:tbl>
    <w:p>
      <w:pPr>
        <w:pStyle w:val="Body B"/>
        <w:widowControl w:val="0"/>
        <w:rPr>
          <w:rFonts w:ascii="Arial Unicode MS" w:cs="Arial Unicode MS" w:hAnsi="Arial Unicode MS" w:eastAsia="Arial Unicode MS"/>
        </w:rPr>
      </w:pPr>
    </w:p>
    <w:p>
      <w:pPr>
        <w:pStyle w:val="Body B"/>
      </w:pPr>
    </w:p>
    <w:tbl>
      <w:tblPr>
        <w:tblW w:w="10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114"/>
        <w:gridCol w:w="4116"/>
        <w:gridCol w:w="3119"/>
      </w:tblGrid>
      <w:tr>
        <w:tblPrEx>
          <w:shd w:val="clear" w:color="auto" w:fill="ceddeb"/>
        </w:tblPrEx>
        <w:trPr>
          <w:trHeight w:val="260"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7a7a7"/>
            <w:tcMar>
              <w:top w:type="dxa" w:w="80"/>
              <w:left w:type="dxa" w:w="80"/>
              <w:bottom w:type="dxa" w:w="80"/>
              <w:right w:type="dxa" w:w="80"/>
            </w:tcMar>
            <w:vAlign w:val="top"/>
          </w:tcPr>
          <w:p>
            <w:pPr>
              <w:pStyle w:val="Table Style 1 A"/>
              <w:jc w:val="center"/>
            </w:pPr>
            <w:r>
              <w:rPr>
                <w:shd w:val="nil" w:color="auto" w:fill="auto"/>
                <w:rtl w:val="0"/>
                <w:lang w:val="en-US"/>
              </w:rPr>
              <w:t>YOUR PROFILE</w:t>
            </w:r>
          </w:p>
        </w:tc>
        <w:tc>
          <w:tcPr>
            <w:tcW w:type="dxa" w:w="4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7a7a7"/>
            <w:tcMar>
              <w:top w:type="dxa" w:w="80"/>
              <w:left w:type="dxa" w:w="80"/>
              <w:bottom w:type="dxa" w:w="80"/>
              <w:right w:type="dxa" w:w="80"/>
            </w:tcMar>
            <w:vAlign w:val="top"/>
          </w:tcPr>
          <w:p>
            <w:pPr>
              <w:pStyle w:val="Table Style 2 A"/>
              <w:jc w:val="center"/>
            </w:pPr>
            <w:r>
              <w:rPr>
                <w:b w:val="1"/>
                <w:bCs w:val="1"/>
                <w:shd w:val="nil" w:color="auto" w:fill="auto"/>
                <w:rtl w:val="0"/>
                <w:lang w:val="en-US"/>
              </w:rPr>
              <w:t>WHAT CAN YOU OFFER?</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7a7a7"/>
            <w:tcMar>
              <w:top w:type="dxa" w:w="80"/>
              <w:left w:type="dxa" w:w="80"/>
              <w:bottom w:type="dxa" w:w="80"/>
              <w:right w:type="dxa" w:w="80"/>
            </w:tcMar>
            <w:vAlign w:val="top"/>
          </w:tcPr>
          <w:p>
            <w:pPr>
              <w:pStyle w:val="Body B"/>
              <w:jc w:val="center"/>
            </w:pPr>
            <w:r>
              <w:rPr>
                <w:rFonts w:ascii="Helvetica" w:hAnsi="Helvetica"/>
                <w:b w:val="1"/>
                <w:bCs w:val="1"/>
                <w:sz w:val="20"/>
                <w:szCs w:val="20"/>
                <w:shd w:val="nil" w:color="auto" w:fill="auto"/>
                <w:rtl w:val="0"/>
                <w:lang w:val="en-US"/>
              </w:rPr>
              <w:t>DEVELOPMENT PLAN</w:t>
            </w:r>
          </w:p>
        </w:tc>
      </w:tr>
      <w:tr>
        <w:tblPrEx>
          <w:shd w:val="clear" w:color="auto" w:fill="ceddeb"/>
        </w:tblPrEx>
        <w:trPr>
          <w:trHeight w:val="3392" w:hRule="atLeast"/>
        </w:trPr>
        <w:tc>
          <w:tcPr>
            <w:tcW w:type="dxa" w:w="3114"/>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1 A"/>
            </w:pPr>
            <w:r>
              <w:rPr>
                <w:shd w:val="nil" w:color="auto" w:fill="auto"/>
                <w:rtl w:val="0"/>
                <w:lang w:val="en-US"/>
              </w:rPr>
              <w:t>6.What are your behavioural competency strengths?</w:t>
            </w:r>
          </w:p>
        </w:tc>
        <w:tc>
          <w:tcPr>
            <w:tcW w:type="dxa" w:w="4116"/>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2 A"/>
              <w:numPr>
                <w:ilvl w:val="0"/>
                <w:numId w:val="2"/>
              </w:numPr>
              <w:rPr>
                <w:lang w:val="en-US"/>
              </w:rPr>
            </w:pPr>
            <w:r>
              <w:rPr>
                <w:shd w:val="nil" w:color="auto" w:fill="auto"/>
                <w:rtl w:val="0"/>
                <w:lang w:val="en-US"/>
              </w:rPr>
              <w:t>Mentoring/Leadership</w:t>
            </w:r>
          </w:p>
          <w:p>
            <w:pPr>
              <w:pStyle w:val="Table Style 2 A"/>
              <w:numPr>
                <w:ilvl w:val="0"/>
                <w:numId w:val="2"/>
              </w:numPr>
              <w:bidi w:val="0"/>
              <w:ind w:right="0"/>
              <w:jc w:val="left"/>
              <w:rPr>
                <w:rtl w:val="0"/>
                <w:lang w:val="en-US"/>
              </w:rPr>
            </w:pPr>
            <w:r>
              <w:rPr>
                <w:shd w:val="nil" w:color="auto" w:fill="auto"/>
                <w:rtl w:val="0"/>
                <w:lang w:val="en-US"/>
              </w:rPr>
              <w:t>Collegiality</w:t>
            </w:r>
          </w:p>
          <w:p>
            <w:pPr>
              <w:pStyle w:val="Table Style 2 A"/>
              <w:numPr>
                <w:ilvl w:val="0"/>
                <w:numId w:val="2"/>
              </w:numPr>
              <w:bidi w:val="0"/>
              <w:ind w:right="0"/>
              <w:jc w:val="left"/>
              <w:rPr>
                <w:rtl w:val="0"/>
                <w:lang w:val="en-US"/>
              </w:rPr>
            </w:pPr>
            <w:r>
              <w:rPr>
                <w:shd w:val="nil" w:color="auto" w:fill="auto"/>
                <w:rtl w:val="0"/>
                <w:lang w:val="en-US"/>
              </w:rPr>
              <w:t>Self-Confidence</w:t>
            </w:r>
          </w:p>
          <w:p>
            <w:pPr>
              <w:pStyle w:val="Table Style 2 A"/>
              <w:numPr>
                <w:ilvl w:val="0"/>
                <w:numId w:val="2"/>
              </w:numPr>
              <w:bidi w:val="0"/>
              <w:ind w:right="0"/>
              <w:jc w:val="left"/>
              <w:rPr>
                <w:rtl w:val="0"/>
                <w:lang w:val="en-US"/>
              </w:rPr>
            </w:pPr>
            <w:r>
              <w:rPr>
                <w:shd w:val="nil" w:color="auto" w:fill="auto"/>
                <w:rtl w:val="0"/>
                <w:lang w:val="en-US"/>
              </w:rPr>
              <w:t>Self-Management</w:t>
            </w:r>
          </w:p>
          <w:p>
            <w:pPr>
              <w:pStyle w:val="Table Style 2 A"/>
              <w:numPr>
                <w:ilvl w:val="0"/>
                <w:numId w:val="2"/>
              </w:numPr>
              <w:bidi w:val="0"/>
              <w:ind w:right="0"/>
              <w:jc w:val="left"/>
              <w:rPr>
                <w:rtl w:val="0"/>
                <w:lang w:val="en-US"/>
              </w:rPr>
            </w:pPr>
            <w:r>
              <w:rPr>
                <w:shd w:val="nil" w:color="auto" w:fill="auto"/>
                <w:rtl w:val="0"/>
                <w:lang w:val="en-US"/>
              </w:rPr>
              <w:t>Critiquing abilities</w:t>
            </w:r>
          </w:p>
          <w:p>
            <w:pPr>
              <w:pStyle w:val="Table Style 2 A"/>
              <w:numPr>
                <w:ilvl w:val="0"/>
                <w:numId w:val="2"/>
              </w:numPr>
              <w:bidi w:val="0"/>
              <w:ind w:right="0"/>
              <w:jc w:val="left"/>
              <w:rPr>
                <w:rtl w:val="0"/>
                <w:lang w:val="en-US"/>
              </w:rPr>
            </w:pPr>
            <w:r>
              <w:rPr>
                <w:shd w:val="nil" w:color="auto" w:fill="auto"/>
                <w:rtl w:val="0"/>
                <w:lang w:val="en-US"/>
              </w:rPr>
              <w:t>Communicating with impact</w:t>
            </w:r>
          </w:p>
          <w:p>
            <w:pPr>
              <w:pStyle w:val="Table Style 2 A"/>
              <w:numPr>
                <w:ilvl w:val="0"/>
                <w:numId w:val="2"/>
              </w:numPr>
              <w:bidi w:val="0"/>
              <w:ind w:right="0"/>
              <w:jc w:val="left"/>
              <w:rPr>
                <w:rtl w:val="0"/>
                <w:lang w:val="en-US"/>
              </w:rPr>
            </w:pPr>
            <w:r>
              <w:rPr>
                <w:shd w:val="nil" w:color="auto" w:fill="auto"/>
                <w:rtl w:val="0"/>
                <w:lang w:val="en-US"/>
              </w:rPr>
              <w:t>Influence</w:t>
            </w:r>
          </w:p>
          <w:p>
            <w:pPr>
              <w:pStyle w:val="Table Style 2 A"/>
              <w:numPr>
                <w:ilvl w:val="0"/>
                <w:numId w:val="2"/>
              </w:numPr>
              <w:bidi w:val="0"/>
              <w:ind w:right="0"/>
              <w:jc w:val="left"/>
              <w:rPr>
                <w:rtl w:val="0"/>
                <w:lang w:val="en-US"/>
              </w:rPr>
            </w:pPr>
            <w:r>
              <w:rPr>
                <w:shd w:val="nil" w:color="auto" w:fill="auto"/>
                <w:rtl w:val="0"/>
                <w:lang w:val="en-US"/>
              </w:rPr>
              <w:t>Listening skills</w:t>
            </w:r>
          </w:p>
          <w:p>
            <w:pPr>
              <w:pStyle w:val="Table Style 2 A"/>
              <w:numPr>
                <w:ilvl w:val="0"/>
                <w:numId w:val="2"/>
              </w:numPr>
              <w:bidi w:val="0"/>
              <w:ind w:right="0"/>
              <w:jc w:val="left"/>
              <w:rPr>
                <w:rtl w:val="0"/>
                <w:lang w:val="en-US"/>
              </w:rPr>
            </w:pPr>
            <w:r>
              <w:rPr>
                <w:shd w:val="nil" w:color="auto" w:fill="auto"/>
                <w:rtl w:val="0"/>
                <w:lang w:val="en-US"/>
              </w:rPr>
              <w:t>Strategic thinking</w:t>
            </w:r>
          </w:p>
          <w:p>
            <w:pPr>
              <w:pStyle w:val="Table Style 2 A"/>
              <w:numPr>
                <w:ilvl w:val="0"/>
                <w:numId w:val="2"/>
              </w:numPr>
              <w:bidi w:val="0"/>
              <w:ind w:right="0"/>
              <w:jc w:val="left"/>
              <w:rPr>
                <w:rtl w:val="0"/>
                <w:lang w:val="en-US"/>
              </w:rPr>
            </w:pPr>
            <w:r>
              <w:rPr>
                <w:shd w:val="nil" w:color="auto" w:fill="auto"/>
                <w:rtl w:val="0"/>
                <w:lang w:val="en-US"/>
              </w:rPr>
              <w:t>Analytical thinking</w:t>
            </w:r>
          </w:p>
          <w:p>
            <w:pPr>
              <w:pStyle w:val="Table Style 2 A"/>
              <w:numPr>
                <w:ilvl w:val="0"/>
                <w:numId w:val="2"/>
              </w:numPr>
              <w:bidi w:val="0"/>
              <w:ind w:right="0"/>
              <w:jc w:val="left"/>
              <w:rPr>
                <w:rtl w:val="0"/>
                <w:lang w:val="en-US"/>
              </w:rPr>
            </w:pPr>
            <w:r>
              <w:rPr>
                <w:shd w:val="nil" w:color="auto" w:fill="auto"/>
                <w:rtl w:val="0"/>
                <w:lang w:val="en-US"/>
              </w:rPr>
              <w:t>Global Perspective</w:t>
            </w:r>
          </w:p>
        </w:tc>
        <w:tc>
          <w:tcPr>
            <w:tcW w:type="dxa" w:w="3119"/>
            <w:tcBorders>
              <w:top w:val="single" w:color="000000"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3234" w:hRule="atLeast"/>
        </w:trPr>
        <w:tc>
          <w:tcPr>
            <w:tcW w:type="dxa" w:w="3114"/>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1 A"/>
            </w:pPr>
            <w:r>
              <w:rPr>
                <w:shd w:val="nil" w:color="auto" w:fill="auto"/>
                <w:rtl w:val="0"/>
                <w:lang w:val="en-US"/>
              </w:rPr>
              <w:t>7. Do you have a governance certification?</w:t>
            </w:r>
          </w:p>
        </w:tc>
        <w:tc>
          <w:tcPr>
            <w:tcW w:type="dxa" w:w="4116"/>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2 A"/>
            </w:pPr>
            <w:r>
              <w:rPr>
                <w:shd w:val="nil" w:color="auto" w:fill="auto"/>
                <w:rtl w:val="0"/>
                <w:lang w:val="en-US"/>
              </w:rPr>
              <w:t>Are you certified or accredited through either ICD (ICD.D), Directors College (C.Dir) or CDI.D?</w:t>
            </w:r>
          </w:p>
        </w:tc>
        <w:tc>
          <w:tcPr>
            <w:tcW w:type="dxa" w:w="311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5543" w:hRule="atLeast"/>
        </w:trPr>
        <w:tc>
          <w:tcPr>
            <w:tcW w:type="dxa" w:w="3114"/>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1 A"/>
            </w:pPr>
            <w:r>
              <w:rPr>
                <w:shd w:val="nil" w:color="auto" w:fill="auto"/>
                <w:rtl w:val="0"/>
                <w:lang w:val="en-US"/>
              </w:rPr>
              <w:t>8. What other accomplishments and achievements make you a valuable Board candidate?</w:t>
            </w:r>
          </w:p>
        </w:tc>
        <w:tc>
          <w:tcPr>
            <w:tcW w:type="dxa" w:w="4116"/>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Table Style 2 A"/>
              <w:numPr>
                <w:ilvl w:val="0"/>
                <w:numId w:val="3"/>
              </w:numPr>
              <w:rPr>
                <w:lang w:val="en-US"/>
              </w:rPr>
            </w:pPr>
            <w:r>
              <w:rPr>
                <w:shd w:val="nil" w:color="auto" w:fill="auto"/>
                <w:rtl w:val="0"/>
                <w:lang w:val="en-US"/>
              </w:rPr>
              <w:t>Educational background and alumni network</w:t>
            </w:r>
          </w:p>
          <w:p>
            <w:pPr>
              <w:pStyle w:val="Table Style 2 A"/>
              <w:numPr>
                <w:ilvl w:val="0"/>
                <w:numId w:val="3"/>
              </w:numPr>
              <w:bidi w:val="0"/>
              <w:ind w:right="0"/>
              <w:jc w:val="left"/>
              <w:rPr>
                <w:rtl w:val="0"/>
                <w:lang w:val="en-US"/>
              </w:rPr>
            </w:pPr>
            <w:r>
              <w:rPr>
                <w:shd w:val="nil" w:color="auto" w:fill="auto"/>
                <w:rtl w:val="0"/>
                <w:lang w:val="en-US"/>
              </w:rPr>
              <w:t>Current and previous Board experience</w:t>
            </w:r>
          </w:p>
          <w:p>
            <w:pPr>
              <w:pStyle w:val="Table Style 2 A"/>
              <w:numPr>
                <w:ilvl w:val="0"/>
                <w:numId w:val="3"/>
              </w:numPr>
              <w:bidi w:val="0"/>
              <w:ind w:right="0"/>
              <w:jc w:val="left"/>
              <w:rPr>
                <w:rtl w:val="0"/>
                <w:lang w:val="en-US"/>
              </w:rPr>
            </w:pPr>
            <w:r>
              <w:rPr>
                <w:shd w:val="nil" w:color="auto" w:fill="auto"/>
                <w:rtl w:val="0"/>
                <w:lang w:val="en-US"/>
              </w:rPr>
              <w:t>Articles or press releases, speaking engagement</w:t>
            </w:r>
          </w:p>
          <w:p>
            <w:pPr>
              <w:pStyle w:val="Table Style 2 A"/>
              <w:numPr>
                <w:ilvl w:val="0"/>
                <w:numId w:val="3"/>
              </w:numPr>
              <w:bidi w:val="0"/>
              <w:ind w:right="0"/>
              <w:jc w:val="left"/>
              <w:rPr>
                <w:rtl w:val="0"/>
                <w:lang w:val="en-US"/>
              </w:rPr>
            </w:pPr>
            <w:r>
              <w:rPr>
                <w:shd w:val="nil" w:color="auto" w:fill="auto"/>
                <w:rtl w:val="0"/>
                <w:lang w:val="en-US"/>
              </w:rPr>
              <w:t>Honours and awards</w:t>
            </w:r>
          </w:p>
          <w:p>
            <w:pPr>
              <w:pStyle w:val="Table Style 2 A"/>
              <w:numPr>
                <w:ilvl w:val="0"/>
                <w:numId w:val="3"/>
              </w:numPr>
              <w:bidi w:val="0"/>
              <w:ind w:right="0"/>
              <w:jc w:val="left"/>
              <w:rPr>
                <w:rtl w:val="0"/>
                <w:lang w:val="en-US"/>
              </w:rPr>
            </w:pPr>
            <w:r>
              <w:rPr>
                <w:shd w:val="nil" w:color="auto" w:fill="auto"/>
                <w:rtl w:val="0"/>
                <w:lang w:val="en-US"/>
              </w:rPr>
              <w:t>Professional and non-profit association memberships</w:t>
            </w:r>
          </w:p>
          <w:p>
            <w:pPr>
              <w:pStyle w:val="Table Style 2 A"/>
              <w:numPr>
                <w:ilvl w:val="0"/>
                <w:numId w:val="3"/>
              </w:numPr>
              <w:bidi w:val="0"/>
              <w:ind w:right="0"/>
              <w:jc w:val="left"/>
              <w:rPr>
                <w:rtl w:val="0"/>
                <w:lang w:val="en-US"/>
              </w:rPr>
            </w:pPr>
            <w:r>
              <w:rPr>
                <w:shd w:val="nil" w:color="auto" w:fill="auto"/>
                <w:rtl w:val="0"/>
                <w:lang w:val="en-US"/>
              </w:rPr>
              <w:t>References</w:t>
            </w:r>
          </w:p>
        </w:tc>
        <w:tc>
          <w:tcPr>
            <w:tcW w:type="dxa" w:w="311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tc>
      </w:tr>
    </w:tbl>
    <w:p>
      <w:pPr>
        <w:pStyle w:val="Body B"/>
        <w:widowControl w:val="0"/>
      </w:pPr>
    </w:p>
    <w:p>
      <w:pPr>
        <w:pStyle w:val="Body B A"/>
      </w:pPr>
    </w:p>
    <w:p>
      <w:pPr>
        <w:pStyle w:val="Body B"/>
      </w:pPr>
    </w:p>
    <w:p>
      <w:pPr>
        <w:pStyle w:val="Body B A A"/>
        <w:jc w:val="center"/>
      </w:pPr>
    </w:p>
    <w:p>
      <w:pPr>
        <w:pStyle w:val="Body B A A"/>
        <w:jc w:val="center"/>
      </w:pPr>
    </w:p>
    <w:p>
      <w:pPr>
        <w:pStyle w:val="Body B A A"/>
        <w:jc w:val="center"/>
      </w:pPr>
    </w:p>
    <w:p>
      <w:pPr>
        <w:pStyle w:val="Body B A A"/>
        <w:jc w:val="center"/>
      </w:pPr>
    </w:p>
    <w:p>
      <w:pPr>
        <w:pStyle w:val="Body B A A"/>
        <w:jc w:val="center"/>
      </w:pPr>
    </w:p>
    <w:p>
      <w:pPr>
        <w:pStyle w:val="Body B A A"/>
        <w:jc w:val="center"/>
      </w:pPr>
    </w:p>
    <w:p>
      <w:pPr>
        <w:pStyle w:val="Body B A A"/>
        <w:jc w:val="center"/>
        <w:rPr>
          <w:rFonts w:ascii="Helvetica" w:cs="Helvetica" w:hAnsi="Helvetica" w:eastAsia="Helvetica"/>
          <w:b w:val="1"/>
          <w:bCs w:val="1"/>
        </w:rPr>
      </w:pPr>
      <w:r>
        <w:rPr>
          <w:rFonts w:ascii="Helvetica" w:hAnsi="Helvetica"/>
          <w:b w:val="1"/>
          <w:bCs w:val="1"/>
          <w:rtl w:val="0"/>
          <w:lang w:val="en-US"/>
        </w:rPr>
        <w:t>Part 2: Finding Your Next Best Fit</w:t>
      </w:r>
    </w:p>
    <w:p>
      <w:pPr>
        <w:pStyle w:val="Body B A A"/>
        <w:jc w:val="center"/>
        <w:rPr>
          <w:rFonts w:ascii="Helvetica" w:cs="Helvetica" w:hAnsi="Helvetica" w:eastAsia="Helvetica"/>
          <w:b w:val="1"/>
          <w:bCs w:val="1"/>
        </w:rPr>
      </w:pPr>
    </w:p>
    <w:p>
      <w:pPr>
        <w:pStyle w:val="Body B A A"/>
        <w:jc w:val="center"/>
        <w:rPr>
          <w:rFonts w:ascii="Helvetica" w:cs="Helvetica" w:hAnsi="Helvetica" w:eastAsia="Helvetica"/>
          <w:b w:val="1"/>
          <w:bCs w:val="1"/>
        </w:rPr>
      </w:pPr>
      <w:r>
        <w:rPr>
          <w:rFonts w:ascii="Helvetica" w:hAnsi="Helvetica"/>
          <w:rtl w:val="0"/>
          <w:lang w:val="en-US"/>
        </w:rPr>
        <w:t>Using your answers to the above questions, fill out the table below.</w:t>
      </w:r>
    </w:p>
    <w:p>
      <w:pPr>
        <w:pStyle w:val="Body B A A"/>
        <w:jc w:val="center"/>
        <w:rPr>
          <w:rFonts w:ascii="Helvetica" w:cs="Helvetica" w:hAnsi="Helvetica" w:eastAsia="Helvetica"/>
        </w:rPr>
      </w:pPr>
    </w:p>
    <w:tbl>
      <w:tblPr>
        <w:tblW w:w="1042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832"/>
        <w:gridCol w:w="4645"/>
        <w:gridCol w:w="2944"/>
      </w:tblGrid>
      <w:tr>
        <w:tblPrEx>
          <w:shd w:val="clear" w:color="auto" w:fill="ceddeb"/>
        </w:tblPrEx>
        <w:trPr>
          <w:trHeight w:val="1289" w:hRule="atLeast"/>
        </w:trPr>
        <w:tc>
          <w:tcPr>
            <w:tcW w:type="dxa" w:w="2832"/>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bfbfbf"/>
            <w:tcMar>
              <w:top w:type="dxa" w:w="80"/>
              <w:left w:type="dxa" w:w="80"/>
              <w:bottom w:type="dxa" w:w="80"/>
              <w:right w:type="dxa" w:w="80"/>
            </w:tcMar>
            <w:vAlign w:val="top"/>
          </w:tcPr>
          <w:p>
            <w:pPr>
              <w:pStyle w:val="Table Style 1 A"/>
              <w:jc w:val="center"/>
            </w:pPr>
            <w:r>
              <w:rPr>
                <w:shd w:val="nil" w:color="auto" w:fill="auto"/>
                <w:rtl w:val="0"/>
                <w:lang w:val="en-US"/>
              </w:rPr>
              <w:t>YOUR PROFILE</w:t>
            </w:r>
          </w:p>
        </w:tc>
        <w:tc>
          <w:tcPr>
            <w:tcW w:type="dxa" w:w="464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bfbfbf"/>
            <w:tcMar>
              <w:top w:type="dxa" w:w="80"/>
              <w:left w:type="dxa" w:w="80"/>
              <w:bottom w:type="dxa" w:w="80"/>
              <w:right w:type="dxa" w:w="80"/>
            </w:tcMar>
            <w:vAlign w:val="top"/>
          </w:tcPr>
          <w:p>
            <w:pPr>
              <w:pStyle w:val="Table Style 2 A"/>
              <w:jc w:val="center"/>
            </w:pPr>
            <w:r>
              <w:rPr>
                <w:b w:val="1"/>
                <w:bCs w:val="1"/>
                <w:shd w:val="nil" w:color="auto" w:fill="auto"/>
                <w:rtl w:val="0"/>
                <w:lang w:val="en-US"/>
              </w:rPr>
              <w:t>KEY AREAS</w:t>
            </w:r>
          </w:p>
        </w:tc>
        <w:tc>
          <w:tcPr>
            <w:tcW w:type="dxa" w:w="29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fbfbf"/>
            <w:tcMar>
              <w:top w:type="dxa" w:w="80"/>
              <w:left w:type="dxa" w:w="80"/>
              <w:bottom w:type="dxa" w:w="80"/>
              <w:right w:type="dxa" w:w="80"/>
            </w:tcMar>
            <w:vAlign w:val="top"/>
          </w:tcPr>
          <w:p>
            <w:pPr>
              <w:pStyle w:val="Body B A A"/>
              <w:jc w:val="center"/>
              <w:rPr>
                <w:rFonts w:ascii="Helvetica" w:cs="Helvetica" w:hAnsi="Helvetica" w:eastAsia="Helvetica"/>
                <w:b w:val="1"/>
                <w:bCs w:val="1"/>
                <w:sz w:val="20"/>
                <w:szCs w:val="20"/>
                <w:shd w:val="nil" w:color="auto" w:fill="auto"/>
              </w:rPr>
            </w:pPr>
            <w:r>
              <w:rPr>
                <w:rFonts w:ascii="Helvetica" w:hAnsi="Helvetica"/>
                <w:b w:val="1"/>
                <w:bCs w:val="1"/>
                <w:sz w:val="20"/>
                <w:szCs w:val="20"/>
                <w:shd w:val="nil" w:color="auto" w:fill="auto"/>
                <w:rtl w:val="0"/>
                <w:lang w:val="en-US"/>
              </w:rPr>
              <w:t>SELF-ASSESSMENT</w:t>
            </w:r>
          </w:p>
          <w:p>
            <w:pPr>
              <w:pStyle w:val="Body B A A"/>
              <w:jc w:val="center"/>
              <w:rPr>
                <w:rFonts w:ascii="Helvetica" w:cs="Helvetica" w:hAnsi="Helvetica" w:eastAsia="Helvetica"/>
                <w:b w:val="1"/>
                <w:bCs w:val="1"/>
                <w:sz w:val="20"/>
                <w:szCs w:val="20"/>
                <w:shd w:val="nil" w:color="auto" w:fill="auto"/>
                <w:lang w:val="en-US"/>
              </w:rPr>
            </w:pPr>
          </w:p>
          <w:p>
            <w:pPr>
              <w:pStyle w:val="Body B A A"/>
              <w:bidi w:val="0"/>
              <w:ind w:left="0" w:right="0" w:firstLine="0"/>
              <w:jc w:val="center"/>
              <w:rPr>
                <w:rFonts w:ascii="Helvetica" w:cs="Helvetica" w:hAnsi="Helvetica" w:eastAsia="Helvetica"/>
                <w:b w:val="1"/>
                <w:bCs w:val="1"/>
                <w:sz w:val="20"/>
                <w:szCs w:val="20"/>
                <w:shd w:val="nil" w:color="auto" w:fill="auto"/>
                <w:rtl w:val="0"/>
              </w:rPr>
            </w:pPr>
            <w:r>
              <w:rPr>
                <w:rFonts w:ascii="Helvetica" w:hAnsi="Helvetica"/>
                <w:b w:val="1"/>
                <w:bCs w:val="1"/>
                <w:sz w:val="20"/>
                <w:szCs w:val="20"/>
                <w:shd w:val="nil" w:color="auto" w:fill="auto"/>
                <w:rtl w:val="0"/>
                <w:lang w:val="en-US"/>
              </w:rPr>
              <w:t>1 = no proficiency</w:t>
            </w:r>
          </w:p>
          <w:p>
            <w:pPr>
              <w:pStyle w:val="Body B A A"/>
              <w:bidi w:val="0"/>
              <w:ind w:left="0" w:right="0" w:firstLine="0"/>
              <w:jc w:val="center"/>
              <w:rPr>
                <w:rFonts w:ascii="Helvetica" w:cs="Helvetica" w:hAnsi="Helvetica" w:eastAsia="Helvetica"/>
                <w:b w:val="1"/>
                <w:bCs w:val="1"/>
                <w:sz w:val="20"/>
                <w:szCs w:val="20"/>
                <w:shd w:val="nil" w:color="auto" w:fill="auto"/>
                <w:rtl w:val="0"/>
              </w:rPr>
            </w:pPr>
            <w:r>
              <w:rPr>
                <w:rFonts w:ascii="Helvetica" w:hAnsi="Helvetica"/>
                <w:b w:val="1"/>
                <w:bCs w:val="1"/>
                <w:sz w:val="20"/>
                <w:szCs w:val="20"/>
                <w:shd w:val="nil" w:color="auto" w:fill="auto"/>
                <w:rtl w:val="0"/>
                <w:lang w:val="en-US"/>
              </w:rPr>
              <w:t>2 = some proficiency</w:t>
            </w:r>
          </w:p>
          <w:p>
            <w:pPr>
              <w:pStyle w:val="Body B A A"/>
              <w:bidi w:val="0"/>
              <w:ind w:left="0" w:right="0" w:firstLine="0"/>
              <w:jc w:val="center"/>
              <w:rPr>
                <w:rtl w:val="0"/>
              </w:rPr>
            </w:pPr>
            <w:r>
              <w:rPr>
                <w:rFonts w:ascii="Helvetica" w:hAnsi="Helvetica"/>
                <w:b w:val="1"/>
                <w:bCs w:val="1"/>
                <w:sz w:val="20"/>
                <w:szCs w:val="20"/>
                <w:shd w:val="nil" w:color="auto" w:fill="auto"/>
                <w:rtl w:val="0"/>
                <w:lang w:val="en-US"/>
              </w:rPr>
              <w:t>3 = expert</w:t>
            </w:r>
          </w:p>
        </w:tc>
      </w:tr>
      <w:tr>
        <w:tblPrEx>
          <w:shd w:val="clear" w:color="auto" w:fill="ceddeb"/>
        </w:tblPrEx>
        <w:trPr>
          <w:trHeight w:val="4357" w:hRule="atLeast"/>
        </w:trPr>
        <w:tc>
          <w:tcPr>
            <w:tcW w:type="dxa" w:w="2832"/>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A"/>
            </w:pPr>
            <w:r>
              <w:rPr>
                <w:shd w:val="nil" w:color="auto" w:fill="auto"/>
                <w:rtl w:val="0"/>
                <w:lang w:val="en-US"/>
              </w:rPr>
              <w:t>9.What skills can you bring to a small-cap/pre-IPO board?</w:t>
            </w:r>
          </w:p>
        </w:tc>
        <w:tc>
          <w:tcPr>
            <w:tcW w:type="dxa" w:w="464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numPr>
                <w:ilvl w:val="0"/>
                <w:numId w:val="4"/>
              </w:numPr>
              <w:rPr>
                <w:lang w:val="en-US"/>
              </w:rPr>
            </w:pPr>
            <w:r>
              <w:rPr>
                <w:shd w:val="nil" w:color="auto" w:fill="auto"/>
                <w:rtl w:val="0"/>
                <w:lang w:val="en-US"/>
              </w:rPr>
              <w:t>Understanding of relevant market, trends, new opportunities</w:t>
            </w:r>
          </w:p>
          <w:p>
            <w:pPr>
              <w:pStyle w:val="Table Style 2 A"/>
              <w:numPr>
                <w:ilvl w:val="0"/>
                <w:numId w:val="4"/>
              </w:numPr>
              <w:bidi w:val="0"/>
              <w:ind w:right="0"/>
              <w:jc w:val="left"/>
              <w:rPr>
                <w:rtl w:val="0"/>
                <w:lang w:val="en-US"/>
              </w:rPr>
            </w:pPr>
            <w:r>
              <w:rPr>
                <w:shd w:val="nil" w:color="auto" w:fill="auto"/>
                <w:rtl w:val="0"/>
                <w:lang w:val="en-US"/>
              </w:rPr>
              <w:t>Key contacts</w:t>
            </w:r>
          </w:p>
          <w:p>
            <w:pPr>
              <w:pStyle w:val="Table Style 2 A"/>
              <w:numPr>
                <w:ilvl w:val="0"/>
                <w:numId w:val="4"/>
              </w:numPr>
              <w:bidi w:val="0"/>
              <w:ind w:right="0"/>
              <w:jc w:val="left"/>
              <w:rPr>
                <w:rtl w:val="0"/>
                <w:lang w:val="en-US"/>
              </w:rPr>
            </w:pPr>
            <w:r>
              <w:rPr>
                <w:shd w:val="nil" w:color="auto" w:fill="auto"/>
                <w:rtl w:val="0"/>
                <w:lang w:val="en-US"/>
              </w:rPr>
              <w:t>Capital markets, private equity. or venture capital experience</w:t>
            </w:r>
          </w:p>
          <w:p>
            <w:pPr>
              <w:pStyle w:val="Table Style 2 A"/>
              <w:numPr>
                <w:ilvl w:val="0"/>
                <w:numId w:val="4"/>
              </w:numPr>
              <w:bidi w:val="0"/>
              <w:ind w:right="0"/>
              <w:jc w:val="left"/>
              <w:rPr>
                <w:rtl w:val="0"/>
                <w:lang w:val="en-US"/>
              </w:rPr>
            </w:pPr>
            <w:r>
              <w:rPr>
                <w:shd w:val="nil" w:color="auto" w:fill="auto"/>
                <w:rtl w:val="0"/>
                <w:lang w:val="en-US"/>
              </w:rPr>
              <w:t>M&amp;A</w:t>
            </w:r>
          </w:p>
          <w:p>
            <w:pPr>
              <w:pStyle w:val="Table Style 2 A"/>
              <w:numPr>
                <w:ilvl w:val="0"/>
                <w:numId w:val="4"/>
              </w:numPr>
              <w:bidi w:val="0"/>
              <w:ind w:right="0"/>
              <w:jc w:val="left"/>
              <w:rPr>
                <w:rtl w:val="0"/>
                <w:lang w:val="en-US"/>
              </w:rPr>
            </w:pPr>
            <w:r>
              <w:rPr>
                <w:shd w:val="nil" w:color="auto" w:fill="auto"/>
                <w:rtl w:val="0"/>
                <w:lang w:val="en-US"/>
              </w:rPr>
              <w:t>Strategic alliances/partnerships</w:t>
            </w:r>
          </w:p>
          <w:p>
            <w:pPr>
              <w:pStyle w:val="Table Style 2 A"/>
              <w:numPr>
                <w:ilvl w:val="0"/>
                <w:numId w:val="4"/>
              </w:numPr>
              <w:bidi w:val="0"/>
              <w:ind w:right="0"/>
              <w:jc w:val="left"/>
              <w:rPr>
                <w:rtl w:val="0"/>
                <w:lang w:val="en-US"/>
              </w:rPr>
            </w:pPr>
            <w:r>
              <w:rPr>
                <w:shd w:val="nil" w:color="auto" w:fill="auto"/>
                <w:rtl w:val="0"/>
                <w:lang w:val="en-US"/>
              </w:rPr>
              <w:t>Experience with a high-growth company taking it public</w:t>
            </w:r>
          </w:p>
          <w:p>
            <w:pPr>
              <w:pStyle w:val="Table Style 2 A"/>
              <w:numPr>
                <w:ilvl w:val="0"/>
                <w:numId w:val="4"/>
              </w:numPr>
              <w:bidi w:val="0"/>
              <w:ind w:right="0"/>
              <w:jc w:val="left"/>
              <w:rPr>
                <w:rtl w:val="0"/>
                <w:lang w:val="en-US"/>
              </w:rPr>
            </w:pPr>
            <w:r>
              <w:rPr>
                <w:shd w:val="nil" w:color="auto" w:fill="auto"/>
                <w:rtl w:val="0"/>
                <w:lang w:val="en-US"/>
              </w:rPr>
              <w:t>PR and/or reference clients</w:t>
            </w:r>
          </w:p>
          <w:p>
            <w:pPr>
              <w:pStyle w:val="Table Style 2 A"/>
              <w:numPr>
                <w:ilvl w:val="0"/>
                <w:numId w:val="4"/>
              </w:numPr>
              <w:bidi w:val="0"/>
              <w:ind w:right="0"/>
              <w:jc w:val="left"/>
              <w:rPr>
                <w:rtl w:val="0"/>
                <w:lang w:val="en-US"/>
              </w:rPr>
            </w:pPr>
            <w:r>
              <w:rPr>
                <w:shd w:val="nil" w:color="auto" w:fill="auto"/>
                <w:rtl w:val="0"/>
                <w:lang w:val="en-US"/>
              </w:rPr>
              <w:t>Government Relations</w:t>
            </w:r>
          </w:p>
          <w:p>
            <w:pPr>
              <w:pStyle w:val="Table Style 2 A"/>
              <w:numPr>
                <w:ilvl w:val="0"/>
                <w:numId w:val="4"/>
              </w:numPr>
              <w:bidi w:val="0"/>
              <w:ind w:right="0"/>
              <w:jc w:val="left"/>
              <w:rPr>
                <w:rtl w:val="0"/>
                <w:lang w:val="en-US"/>
              </w:rPr>
            </w:pPr>
            <w:r>
              <w:rPr>
                <w:shd w:val="nil" w:color="auto" w:fill="auto"/>
                <w:rtl w:val="0"/>
                <w:lang w:val="en-US"/>
              </w:rPr>
              <w:t>ESG</w:t>
            </w:r>
          </w:p>
          <w:p>
            <w:pPr>
              <w:pStyle w:val="Table Style 2 A"/>
              <w:numPr>
                <w:ilvl w:val="0"/>
                <w:numId w:val="4"/>
              </w:numPr>
              <w:bidi w:val="0"/>
              <w:ind w:right="0"/>
              <w:jc w:val="left"/>
              <w:rPr>
                <w:rtl w:val="0"/>
                <w:lang w:val="en-US"/>
              </w:rPr>
            </w:pPr>
            <w:r>
              <w:rPr>
                <w:shd w:val="nil" w:color="auto" w:fill="auto"/>
                <w:rtl w:val="0"/>
                <w:lang w:val="en-US"/>
              </w:rPr>
              <w:t>Fundraising</w:t>
            </w:r>
          </w:p>
          <w:p>
            <w:pPr>
              <w:pStyle w:val="Table Style 2 A"/>
              <w:numPr>
                <w:ilvl w:val="0"/>
                <w:numId w:val="4"/>
              </w:numPr>
              <w:bidi w:val="0"/>
              <w:ind w:right="0"/>
              <w:jc w:val="left"/>
              <w:rPr>
                <w:rtl w:val="0"/>
                <w:lang w:val="en-US"/>
              </w:rPr>
            </w:pPr>
            <w:r>
              <w:rPr>
                <w:shd w:val="nil" w:color="auto" w:fill="auto"/>
                <w:rtl w:val="0"/>
                <w:lang w:val="en-US"/>
              </w:rPr>
              <w:t>Other</w:t>
            </w:r>
          </w:p>
        </w:tc>
        <w:tc>
          <w:tcPr>
            <w:tcW w:type="dxa" w:w="29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5558" w:hRule="atLeast"/>
        </w:trPr>
        <w:tc>
          <w:tcPr>
            <w:tcW w:type="dxa" w:w="2832"/>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A"/>
            </w:pPr>
            <w:r>
              <w:rPr>
                <w:shd w:val="nil" w:color="auto" w:fill="auto"/>
                <w:rtl w:val="0"/>
                <w:lang w:val="en-US"/>
              </w:rPr>
              <w:t>10. What skills can you bring to a large cap public company board?</w:t>
            </w:r>
            <w:r>
              <w:rPr>
                <w:shd w:val="nil" w:color="auto" w:fill="auto"/>
              </w:rPr>
            </w:r>
          </w:p>
        </w:tc>
        <w:tc>
          <w:tcPr>
            <w:tcW w:type="dxa" w:w="464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numPr>
                <w:ilvl w:val="0"/>
                <w:numId w:val="5"/>
              </w:numPr>
              <w:rPr>
                <w:lang w:val="en-US"/>
              </w:rPr>
            </w:pPr>
            <w:r>
              <w:rPr>
                <w:shd w:val="nil" w:color="auto" w:fill="auto"/>
                <w:rtl w:val="0"/>
                <w:lang w:val="en-US"/>
              </w:rPr>
              <w:t>Strategic skills</w:t>
            </w:r>
          </w:p>
          <w:p>
            <w:pPr>
              <w:pStyle w:val="Table Style 2 A"/>
              <w:numPr>
                <w:ilvl w:val="0"/>
                <w:numId w:val="5"/>
              </w:numPr>
              <w:bidi w:val="0"/>
              <w:ind w:right="0"/>
              <w:jc w:val="left"/>
              <w:rPr>
                <w:rtl w:val="0"/>
                <w:lang w:val="en-US"/>
              </w:rPr>
            </w:pPr>
            <w:r>
              <w:rPr>
                <w:shd w:val="nil" w:color="auto" w:fill="auto"/>
                <w:rtl w:val="0"/>
                <w:lang w:val="en-US"/>
              </w:rPr>
              <w:t>Engineering/technical skills</w:t>
            </w:r>
          </w:p>
          <w:p>
            <w:pPr>
              <w:pStyle w:val="Table Style 2 A"/>
              <w:numPr>
                <w:ilvl w:val="0"/>
                <w:numId w:val="5"/>
              </w:numPr>
              <w:bidi w:val="0"/>
              <w:ind w:right="0"/>
              <w:jc w:val="left"/>
              <w:rPr>
                <w:rtl w:val="0"/>
                <w:lang w:val="en-US"/>
              </w:rPr>
            </w:pPr>
            <w:r>
              <w:rPr>
                <w:shd w:val="nil" w:color="auto" w:fill="auto"/>
                <w:rtl w:val="0"/>
                <w:lang w:val="en-US"/>
              </w:rPr>
              <w:t>Financial expertise</w:t>
            </w:r>
          </w:p>
          <w:p>
            <w:pPr>
              <w:pStyle w:val="Table Style 2 A"/>
              <w:numPr>
                <w:ilvl w:val="0"/>
                <w:numId w:val="5"/>
              </w:numPr>
              <w:bidi w:val="0"/>
              <w:ind w:right="0"/>
              <w:jc w:val="left"/>
              <w:rPr>
                <w:rtl w:val="0"/>
                <w:lang w:val="en-US"/>
              </w:rPr>
            </w:pPr>
            <w:r>
              <w:rPr>
                <w:shd w:val="nil" w:color="auto" w:fill="auto"/>
                <w:rtl w:val="0"/>
                <w:lang w:val="en-US"/>
              </w:rPr>
              <w:t>Governance expertise</w:t>
            </w:r>
          </w:p>
          <w:p>
            <w:pPr>
              <w:pStyle w:val="Table Style 2 A"/>
              <w:numPr>
                <w:ilvl w:val="0"/>
                <w:numId w:val="5"/>
              </w:numPr>
              <w:bidi w:val="0"/>
              <w:ind w:right="0"/>
              <w:jc w:val="left"/>
              <w:rPr>
                <w:rtl w:val="0"/>
                <w:lang w:val="en-US"/>
              </w:rPr>
            </w:pPr>
            <w:r>
              <w:rPr>
                <w:shd w:val="nil" w:color="auto" w:fill="auto"/>
                <w:rtl w:val="0"/>
                <w:lang w:val="en-US"/>
              </w:rPr>
              <w:t>Knowledge of current or future markets</w:t>
            </w:r>
          </w:p>
          <w:p>
            <w:pPr>
              <w:pStyle w:val="Table Style 2 A"/>
              <w:numPr>
                <w:ilvl w:val="0"/>
                <w:numId w:val="5"/>
              </w:numPr>
              <w:bidi w:val="0"/>
              <w:ind w:right="0"/>
              <w:jc w:val="left"/>
              <w:rPr>
                <w:rtl w:val="0"/>
                <w:lang w:val="en-US"/>
              </w:rPr>
            </w:pPr>
            <w:r>
              <w:rPr>
                <w:shd w:val="nil" w:color="auto" w:fill="auto"/>
                <w:rtl w:val="0"/>
                <w:lang w:val="en-US"/>
              </w:rPr>
              <w:t>Government contacts, alliances or key client contacts</w:t>
            </w:r>
          </w:p>
          <w:p>
            <w:pPr>
              <w:pStyle w:val="Table Style 2 A"/>
              <w:numPr>
                <w:ilvl w:val="0"/>
                <w:numId w:val="5"/>
              </w:numPr>
              <w:bidi w:val="0"/>
              <w:ind w:right="0"/>
              <w:jc w:val="left"/>
              <w:rPr>
                <w:rtl w:val="0"/>
                <w:lang w:val="en-US"/>
              </w:rPr>
            </w:pPr>
            <w:r>
              <w:rPr>
                <w:shd w:val="nil" w:color="auto" w:fill="auto"/>
                <w:rtl w:val="0"/>
                <w:lang w:val="en-US"/>
              </w:rPr>
              <w:t>Relevant experience with issues that the company is facing</w:t>
            </w:r>
          </w:p>
          <w:p>
            <w:pPr>
              <w:pStyle w:val="Table Style 2 A"/>
              <w:numPr>
                <w:ilvl w:val="0"/>
                <w:numId w:val="5"/>
              </w:numPr>
              <w:bidi w:val="0"/>
              <w:ind w:right="0"/>
              <w:jc w:val="left"/>
              <w:rPr>
                <w:rtl w:val="0"/>
                <w:lang w:val="en-US"/>
              </w:rPr>
            </w:pPr>
            <w:r>
              <w:rPr>
                <w:shd w:val="nil" w:color="auto" w:fill="auto"/>
                <w:rtl w:val="0"/>
                <w:lang w:val="en-US"/>
              </w:rPr>
              <w:t>Other</w:t>
            </w:r>
          </w:p>
        </w:tc>
        <w:tc>
          <w:tcPr>
            <w:tcW w:type="dxa" w:w="29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B A A"/>
        <w:widowControl w:val="0"/>
        <w:jc w:val="center"/>
        <w:rPr>
          <w:rFonts w:ascii="Helvetica" w:cs="Helvetica" w:hAnsi="Helvetica" w:eastAsia="Helvetica"/>
        </w:rPr>
      </w:pPr>
    </w:p>
    <w:p>
      <w:pPr>
        <w:pStyle w:val="Body B A A"/>
        <w:widowControl w:val="0"/>
        <w:jc w:val="center"/>
        <w:rPr>
          <w:rFonts w:ascii="Helvetica" w:cs="Helvetica" w:hAnsi="Helvetica" w:eastAsia="Helvetica"/>
        </w:rPr>
      </w:pPr>
    </w:p>
    <w:p>
      <w:pPr>
        <w:pStyle w:val="Body B A A"/>
      </w:pPr>
    </w:p>
    <w:p>
      <w:pPr>
        <w:pStyle w:val="Body B A A"/>
        <w:jc w:val="center"/>
      </w:pPr>
    </w:p>
    <w:p>
      <w:pPr>
        <w:pStyle w:val="Body B A A"/>
        <w:jc w:val="center"/>
      </w:pPr>
    </w:p>
    <w:p>
      <w:pPr>
        <w:pStyle w:val="Body B A A"/>
        <w:jc w:val="center"/>
      </w:pPr>
    </w:p>
    <w:p>
      <w:pPr>
        <w:pStyle w:val="Body B A A"/>
        <w:jc w:val="center"/>
      </w:pPr>
    </w:p>
    <w:p>
      <w:pPr>
        <w:pStyle w:val="Body B A A"/>
        <w:jc w:val="center"/>
      </w:pPr>
    </w:p>
    <w:p>
      <w:pPr>
        <w:pStyle w:val="Body B A A"/>
        <w:jc w:val="center"/>
        <w:rPr>
          <w:rFonts w:ascii="Helvetica" w:cs="Helvetica" w:hAnsi="Helvetica" w:eastAsia="Helvetica"/>
          <w:b w:val="1"/>
          <w:bCs w:val="1"/>
        </w:rPr>
      </w:pPr>
      <w:r>
        <w:rPr>
          <w:rFonts w:ascii="Helvetica" w:hAnsi="Helvetica"/>
          <w:b w:val="1"/>
          <w:bCs w:val="1"/>
          <w:rtl w:val="0"/>
          <w:lang w:val="en-US"/>
        </w:rPr>
        <w:t>Part 3:  Target Your Board search &amp; due diligence</w:t>
      </w:r>
    </w:p>
    <w:p>
      <w:pPr>
        <w:pStyle w:val="Body B A A"/>
        <w:rPr>
          <w:rFonts w:ascii="Helvetica" w:cs="Helvetica" w:hAnsi="Helvetica" w:eastAsia="Helvetica"/>
          <w:b w:val="1"/>
          <w:bCs w:val="1"/>
        </w:rPr>
      </w:pPr>
    </w:p>
    <w:tbl>
      <w:tblPr>
        <w:tblW w:w="10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835"/>
        <w:gridCol w:w="4395"/>
        <w:gridCol w:w="3118"/>
      </w:tblGrid>
      <w:tr>
        <w:tblPrEx>
          <w:shd w:val="clear" w:color="auto" w:fill="ceddeb"/>
        </w:tblPrEx>
        <w:trPr>
          <w:trHeight w:val="337" w:hRule="atLeast"/>
        </w:trPr>
        <w:tc>
          <w:tcPr>
            <w:tcW w:type="dxa" w:w="283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bfbfbf"/>
            <w:tcMar>
              <w:top w:type="dxa" w:w="80"/>
              <w:left w:type="dxa" w:w="80"/>
              <w:bottom w:type="dxa" w:w="80"/>
              <w:right w:type="dxa" w:w="80"/>
            </w:tcMar>
            <w:vAlign w:val="top"/>
          </w:tcPr>
          <w:p>
            <w:pPr>
              <w:pStyle w:val="Table Style 1 A"/>
              <w:jc w:val="center"/>
            </w:pPr>
            <w:r>
              <w:rPr>
                <w:shd w:val="nil" w:color="auto" w:fill="auto"/>
                <w:rtl w:val="0"/>
                <w:lang w:val="en-US"/>
              </w:rPr>
              <w:t>YOUR PROFILE</w:t>
            </w:r>
          </w:p>
        </w:tc>
        <w:tc>
          <w:tcPr>
            <w:tcW w:type="dxa" w:w="439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bfbfbf"/>
            <w:tcMar>
              <w:top w:type="dxa" w:w="80"/>
              <w:left w:type="dxa" w:w="80"/>
              <w:bottom w:type="dxa" w:w="80"/>
              <w:right w:type="dxa" w:w="80"/>
            </w:tcMar>
            <w:vAlign w:val="top"/>
          </w:tcPr>
          <w:p>
            <w:pPr>
              <w:pStyle w:val="Table Style 2 A"/>
              <w:jc w:val="center"/>
            </w:pPr>
            <w:r>
              <w:rPr>
                <w:b w:val="1"/>
                <w:bCs w:val="1"/>
                <w:shd w:val="nil" w:color="auto" w:fill="auto"/>
                <w:rtl w:val="0"/>
                <w:lang w:val="en-US"/>
              </w:rPr>
              <w:t>KEY AREAS</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fbfbf"/>
            <w:tcMar>
              <w:top w:type="dxa" w:w="80"/>
              <w:left w:type="dxa" w:w="80"/>
              <w:bottom w:type="dxa" w:w="80"/>
              <w:right w:type="dxa" w:w="80"/>
            </w:tcMar>
            <w:vAlign w:val="top"/>
          </w:tcPr>
          <w:p>
            <w:pPr>
              <w:pStyle w:val="Body B A A"/>
              <w:jc w:val="center"/>
            </w:pPr>
            <w:r>
              <w:rPr>
                <w:rFonts w:ascii="Helvetica" w:hAnsi="Helvetica"/>
                <w:b w:val="1"/>
                <w:bCs w:val="1"/>
                <w:sz w:val="20"/>
                <w:szCs w:val="20"/>
                <w:shd w:val="nil" w:color="auto" w:fill="auto"/>
                <w:rtl w:val="0"/>
                <w:lang w:val="en-US"/>
              </w:rPr>
              <w:t>DEVELOPMENT PLAN</w:t>
            </w:r>
          </w:p>
        </w:tc>
      </w:tr>
      <w:tr>
        <w:tblPrEx>
          <w:shd w:val="clear" w:color="auto" w:fill="ceddeb"/>
        </w:tblPrEx>
        <w:trPr>
          <w:trHeight w:val="4357" w:hRule="atLeast"/>
        </w:trPr>
        <w:tc>
          <w:tcPr>
            <w:tcW w:type="dxa" w:w="283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A"/>
              <w:rPr>
                <w:shd w:val="nil" w:color="auto" w:fill="auto"/>
              </w:rPr>
            </w:pPr>
            <w:r>
              <w:rPr>
                <w:shd w:val="nil" w:color="auto" w:fill="auto"/>
                <w:rtl w:val="0"/>
                <w:lang w:val="en-US"/>
              </w:rPr>
              <w:t xml:space="preserve">What Boards are you </w:t>
            </w:r>
          </w:p>
          <w:p>
            <w:pPr>
              <w:pStyle w:val="Table Style 1 A"/>
              <w:bidi w:val="0"/>
              <w:ind w:left="0" w:right="0" w:firstLine="0"/>
              <w:jc w:val="left"/>
              <w:rPr>
                <w:rtl w:val="0"/>
              </w:rPr>
            </w:pPr>
            <w:r>
              <w:rPr>
                <w:shd w:val="nil" w:color="auto" w:fill="auto"/>
                <w:rtl w:val="0"/>
                <w:lang w:val="en-US"/>
              </w:rPr>
              <w:t>interested in?</w:t>
            </w:r>
          </w:p>
        </w:tc>
        <w:tc>
          <w:tcPr>
            <w:tcW w:type="dxa" w:w="439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numPr>
                <w:ilvl w:val="0"/>
                <w:numId w:val="6"/>
              </w:numPr>
              <w:rPr>
                <w:lang w:val="en-US"/>
              </w:rPr>
            </w:pPr>
            <w:r>
              <w:rPr>
                <w:shd w:val="nil" w:color="auto" w:fill="auto"/>
                <w:rtl w:val="0"/>
                <w:lang w:val="en-US"/>
              </w:rPr>
              <w:t xml:space="preserve">Identify the companies/and or </w:t>
            </w:r>
          </w:p>
          <w:p>
            <w:pPr>
              <w:pStyle w:val="Table Style 2 A"/>
              <w:bidi w:val="0"/>
              <w:ind w:left="342" w:right="0" w:firstLine="0"/>
              <w:jc w:val="left"/>
              <w:rPr>
                <w:rtl w:val="0"/>
              </w:rPr>
            </w:pPr>
            <w:r>
              <w:rPr>
                <w:shd w:val="nil" w:color="auto" w:fill="auto"/>
                <w:rtl w:val="0"/>
                <w:lang w:val="en-US"/>
              </w:rPr>
              <w:t>industries where you could add the greatest value.</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4123" w:hRule="atLeast"/>
        </w:trPr>
        <w:tc>
          <w:tcPr>
            <w:tcW w:type="dxa" w:w="283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A"/>
            </w:pPr>
            <w:r>
              <w:rPr>
                <w:shd w:val="nil" w:color="auto" w:fill="auto"/>
                <w:rtl w:val="0"/>
                <w:lang w:val="en-US"/>
              </w:rPr>
              <w:t>Conduct your due diligence</w:t>
            </w:r>
          </w:p>
        </w:tc>
        <w:tc>
          <w:tcPr>
            <w:tcW w:type="dxa" w:w="439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numPr>
                <w:ilvl w:val="0"/>
                <w:numId w:val="7"/>
              </w:numPr>
              <w:rPr>
                <w:lang w:val="en-US"/>
              </w:rPr>
            </w:pPr>
            <w:r>
              <w:rPr>
                <w:shd w:val="nil" w:color="auto" w:fill="auto"/>
                <w:rtl w:val="0"/>
                <w:lang w:val="en-US"/>
              </w:rPr>
              <w:t xml:space="preserve">Review SEC filings/company </w:t>
            </w:r>
          </w:p>
          <w:p>
            <w:pPr>
              <w:pStyle w:val="Table Style 2 A"/>
              <w:bidi w:val="0"/>
              <w:ind w:left="360" w:right="0" w:firstLine="0"/>
              <w:jc w:val="left"/>
              <w:rPr>
                <w:shd w:val="nil" w:color="auto" w:fill="auto"/>
                <w:rtl w:val="0"/>
              </w:rPr>
            </w:pPr>
            <w:r>
              <w:rPr>
                <w:shd w:val="nil" w:color="auto" w:fill="auto"/>
                <w:rtl w:val="0"/>
                <w:lang w:val="en-US"/>
              </w:rPr>
              <w:t>websites</w:t>
            </w:r>
          </w:p>
          <w:p>
            <w:pPr>
              <w:pStyle w:val="Table Style 2 A"/>
              <w:numPr>
                <w:ilvl w:val="0"/>
                <w:numId w:val="7"/>
              </w:numPr>
              <w:bidi w:val="0"/>
              <w:ind w:right="0"/>
              <w:jc w:val="left"/>
              <w:rPr>
                <w:rtl w:val="0"/>
                <w:lang w:val="en-US"/>
              </w:rPr>
            </w:pPr>
            <w:r>
              <w:rPr>
                <w:shd w:val="nil" w:color="auto" w:fill="auto"/>
                <w:rtl w:val="0"/>
                <w:lang w:val="en-US"/>
              </w:rPr>
              <w:t>Read analyst reports and articles</w:t>
            </w:r>
          </w:p>
          <w:p>
            <w:pPr>
              <w:pStyle w:val="Table Style 2 A"/>
              <w:numPr>
                <w:ilvl w:val="0"/>
                <w:numId w:val="7"/>
              </w:numPr>
              <w:bidi w:val="0"/>
              <w:ind w:right="0"/>
              <w:jc w:val="left"/>
              <w:rPr>
                <w:rtl w:val="0"/>
                <w:lang w:val="en-US"/>
              </w:rPr>
            </w:pPr>
            <w:r>
              <w:rPr>
                <w:shd w:val="nil" w:color="auto" w:fill="auto"/>
                <w:rtl w:val="0"/>
                <w:lang w:val="en-US"/>
              </w:rPr>
              <w:t xml:space="preserve">Look within your network to see if </w:t>
            </w:r>
          </w:p>
          <w:p>
            <w:pPr>
              <w:pStyle w:val="Table Style 2 A"/>
              <w:bidi w:val="0"/>
              <w:ind w:left="360" w:right="0" w:firstLine="0"/>
              <w:jc w:val="left"/>
              <w:rPr>
                <w:shd w:val="nil" w:color="auto" w:fill="auto"/>
                <w:rtl w:val="0"/>
              </w:rPr>
            </w:pPr>
            <w:r>
              <w:rPr>
                <w:shd w:val="nil" w:color="auto" w:fill="auto"/>
                <w:rtl w:val="0"/>
                <w:lang w:val="en-US"/>
              </w:rPr>
              <w:t>anyone knows the CEO, CFO or members of the board</w:t>
            </w:r>
          </w:p>
          <w:p>
            <w:pPr>
              <w:pStyle w:val="Table Style 2 A"/>
              <w:numPr>
                <w:ilvl w:val="0"/>
                <w:numId w:val="7"/>
              </w:numPr>
              <w:bidi w:val="0"/>
              <w:ind w:right="0"/>
              <w:jc w:val="left"/>
              <w:rPr>
                <w:rtl w:val="0"/>
                <w:lang w:val="en-US"/>
              </w:rPr>
            </w:pPr>
            <w:r>
              <w:rPr>
                <w:shd w:val="nil" w:color="auto" w:fill="auto"/>
                <w:rtl w:val="0"/>
                <w:lang w:val="en-US"/>
              </w:rPr>
              <w:t xml:space="preserve">Do your due diligence of the </w:t>
            </w:r>
          </w:p>
          <w:p>
            <w:pPr>
              <w:pStyle w:val="Table Style 2 A"/>
              <w:bidi w:val="0"/>
              <w:ind w:left="360" w:right="0" w:firstLine="0"/>
              <w:jc w:val="left"/>
              <w:rPr>
                <w:rtl w:val="0"/>
              </w:rPr>
            </w:pPr>
            <w:r>
              <w:rPr>
                <w:shd w:val="nil" w:color="auto" w:fill="auto"/>
                <w:rtl w:val="0"/>
                <w:lang w:val="en-US"/>
              </w:rPr>
              <w:t>company culture-tone at the top</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B A A"/>
        <w:widowControl w:val="0"/>
        <w:rPr>
          <w:rFonts w:ascii="Helvetica" w:cs="Helvetica" w:hAnsi="Helvetica" w:eastAsia="Helvetica"/>
          <w:b w:val="1"/>
          <w:bCs w:val="1"/>
        </w:rPr>
      </w:pPr>
    </w:p>
    <w:p>
      <w:pPr>
        <w:pStyle w:val="Body B A A"/>
        <w:widowControl w:val="0"/>
        <w:rPr>
          <w:rFonts w:ascii="Helvetica" w:cs="Helvetica" w:hAnsi="Helvetica" w:eastAsia="Helvetica"/>
          <w:b w:val="1"/>
          <w:bCs w:val="1"/>
        </w:rPr>
      </w:pPr>
    </w:p>
    <w:p>
      <w:pPr>
        <w:pStyle w:val="Body A"/>
        <w:rPr>
          <w:sz w:val="16"/>
          <w:szCs w:val="16"/>
        </w:rPr>
      </w:pPr>
      <w:r>
        <w:rPr>
          <w:rFonts w:cs="Arial Unicode MS" w:eastAsia="Arial Unicode MS"/>
          <w:b w:val="1"/>
          <w:bCs w:val="1"/>
          <w:sz w:val="18"/>
          <w:szCs w:val="18"/>
          <w:rtl w:val="0"/>
          <w:lang w:val="en-US"/>
        </w:rPr>
        <w:t>Note 1:</w:t>
      </w:r>
      <w:r>
        <w:rPr>
          <w:rFonts w:ascii="Arial Unicode MS" w:cs="Arial Unicode MS" w:hAnsi="Arial Unicode MS" w:eastAsia="Arial Unicode MS"/>
          <w:sz w:val="18"/>
          <w:szCs w:val="18"/>
        </w:rPr>
        <w:br w:type="textWrapping"/>
      </w:r>
      <w:r>
        <w:rPr>
          <w:rFonts w:cs="Arial Unicode MS" w:eastAsia="Arial Unicode MS"/>
          <w:sz w:val="18"/>
          <w:szCs w:val="18"/>
          <w:rtl w:val="0"/>
          <w:lang w:val="en-US"/>
        </w:rPr>
        <w:t>T</w:t>
      </w:r>
      <w:r>
        <w:rPr>
          <w:rFonts w:cs="Arial Unicode MS" w:eastAsia="Arial Unicode MS"/>
          <w:sz w:val="16"/>
          <w:szCs w:val="16"/>
          <w:rtl w:val="0"/>
          <w:lang w:val="en-US"/>
        </w:rPr>
        <w:t>he SEC Definition of a Financial Expert:</w:t>
      </w:r>
      <w:r>
        <w:rPr>
          <w:sz w:val="16"/>
          <w:szCs w:val="16"/>
        </w:rPr>
        <w:br w:type="textWrapping"/>
      </w:r>
    </w:p>
    <w:p>
      <w:pPr>
        <w:pStyle w:val="Body A"/>
        <w:rPr>
          <w:sz w:val="16"/>
          <w:szCs w:val="16"/>
        </w:rPr>
      </w:pPr>
      <w:r>
        <w:rPr>
          <w:rFonts w:cs="Arial Unicode MS" w:eastAsia="Arial Unicode MS"/>
          <w:sz w:val="16"/>
          <w:szCs w:val="16"/>
          <w:rtl w:val="0"/>
          <w:lang w:val="en-US"/>
        </w:rPr>
        <w:t>An audit committee financial expert is defined as a person who has the following attributes: (i) an understanding of generally accepted accounting principles and financial statements; (ii) the ability to assess the general application of such principles in connection with the accounting for estimates, accruals and reserves; (iii) experience preparing, auditing, analyzing or evaluating financial statements that present a breadth and level of complexity of accounting issues that are generally comparable to the breadth and complexity of issues that can reasonably be expected to be raised by the registrants financial statements, or experience actively supervising one  or more persons engaged in such activities; (iv) an understanding of internal controls and procedures for financial  reporting;  and (v) an understanding of audit committee functions.  A person must have acquired such attributes through any one or more of the following:  1. Education and experience as a principal financial officer principal accounting officer, controller, public accountant or expertise in one or more positions that involved the performance of similar functions; 2. Experience actively supervising a principal financial officer, principal accounting officer, controller public accountant, auditor or person performing similar functions: 3. Experience overseeing or assessing the performance or companies or public accounts with respect to the preparation, auditing or evaluation of financial statements: or 4. Other relevant experience.</w:t>
      </w:r>
    </w:p>
    <w:p>
      <w:pPr>
        <w:pStyle w:val="Body A"/>
        <w:rPr>
          <w:sz w:val="16"/>
          <w:szCs w:val="16"/>
        </w:rPr>
      </w:pPr>
    </w:p>
    <w:p>
      <w:pPr>
        <w:pStyle w:val="Body A"/>
        <w:rPr>
          <w:sz w:val="16"/>
          <w:szCs w:val="16"/>
        </w:rPr>
      </w:pPr>
    </w:p>
    <w:p>
      <w:pPr>
        <w:pStyle w:val="Body A"/>
        <w:rPr>
          <w:sz w:val="16"/>
          <w:szCs w:val="16"/>
        </w:rPr>
      </w:pPr>
    </w:p>
    <w:p>
      <w:pPr>
        <w:pStyle w:val="Body A"/>
        <w:spacing w:after="200" w:line="276" w:lineRule="auto"/>
        <w:ind w:left="284" w:firstLine="0"/>
        <w:jc w:val="center"/>
      </w:pPr>
      <w:r>
        <w:rPr>
          <w:rFonts w:ascii="Helvetica" w:hAnsi="Helvetica"/>
          <w:i w:val="1"/>
          <w:iCs w:val="1"/>
          <w:sz w:val="18"/>
          <w:szCs w:val="18"/>
          <w:rtl w:val="0"/>
          <w:lang w:val="en-US"/>
        </w:rPr>
        <w:t xml:space="preserve">Women Get On Board Inc. </w:t>
      </w:r>
      <w:r>
        <w:rPr>
          <w:rFonts w:ascii="Helvetica" w:hAnsi="Helvetica" w:hint="default"/>
          <w:i w:val="1"/>
          <w:iCs w:val="1"/>
          <w:sz w:val="18"/>
          <w:szCs w:val="18"/>
          <w:rtl w:val="0"/>
          <w:lang w:val="en-US"/>
        </w:rPr>
        <w:t xml:space="preserve">© </w:t>
      </w:r>
      <w:r>
        <w:rPr>
          <w:rFonts w:ascii="Helvetica" w:hAnsi="Helvetica"/>
          <w:i w:val="1"/>
          <w:iCs w:val="1"/>
          <w:sz w:val="18"/>
          <w:szCs w:val="18"/>
          <w:rtl w:val="0"/>
          <w:lang w:val="en-US"/>
        </w:rPr>
        <w:t>2023</w:t>
      </w:r>
    </w:p>
    <w:sectPr>
      <w:headerReference w:type="default" r:id="rId5"/>
      <w:footerReference w:type="default" r:id="rId6"/>
      <w:pgSz w:w="12240" w:h="15840" w:orient="portrait"/>
      <w:pgMar w:top="572" w:right="1440" w:bottom="188"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588" w:hanging="22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948" w:hanging="22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308" w:hanging="22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668" w:hanging="22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2028" w:hanging="22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388" w:hanging="22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748" w:hanging="2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3108" w:hanging="22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4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6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0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2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4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6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0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1 A">
    <w:name w:val="Table Style 1 A"/>
    <w:next w:val="Table Style 1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A A">
    <w:name w:val="Body B A A"/>
    <w:next w:val="Body B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