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469D6" w14:textId="77777777" w:rsidR="008635EC" w:rsidRDefault="008635EC" w:rsidP="00FB45C2">
      <w:pPr>
        <w:jc w:val="both"/>
        <w:rPr>
          <w:rFonts w:ascii="Arial" w:hAnsi="Arial" w:cs="Arial"/>
          <w:b/>
          <w:lang w:val="es-ES"/>
        </w:rPr>
      </w:pPr>
    </w:p>
    <w:p w14:paraId="1458CF69" w14:textId="2B3A2E57" w:rsidR="008635EC" w:rsidRPr="00B51C46" w:rsidRDefault="008635EC" w:rsidP="008635E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B51C46">
        <w:rPr>
          <w:rFonts w:ascii="Arial" w:hAnsi="Arial" w:cs="Arial"/>
          <w:b/>
          <w:sz w:val="24"/>
          <w:szCs w:val="24"/>
          <w:lang w:val="es-ES"/>
        </w:rPr>
        <w:t>“La comunicación en salud, una vía de intervención en comunicación”</w:t>
      </w:r>
    </w:p>
    <w:p w14:paraId="29FBEE5D" w14:textId="005A867E" w:rsidR="008635EC" w:rsidRDefault="004813A7" w:rsidP="004813A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/>
        </w:rPr>
        <w:drawing>
          <wp:inline distT="0" distB="0" distL="0" distR="0" wp14:anchorId="2BE64653" wp14:editId="0B677477">
            <wp:extent cx="1449659" cy="14391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5427" cy="145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83687" w14:textId="2E19AC83" w:rsidR="00D4481B" w:rsidRPr="007540A4" w:rsidRDefault="003266F6" w:rsidP="004813A7">
      <w:pPr>
        <w:jc w:val="center"/>
        <w:rPr>
          <w:rFonts w:ascii="Arial" w:hAnsi="Arial" w:cs="Arial"/>
          <w:b/>
          <w:lang w:val="es-ES"/>
        </w:rPr>
      </w:pPr>
      <w:r w:rsidRPr="007540A4">
        <w:rPr>
          <w:rFonts w:ascii="Arial" w:hAnsi="Arial" w:cs="Arial"/>
          <w:b/>
          <w:lang w:val="es-ES"/>
        </w:rPr>
        <w:t>DRA. JANET GARCÍA GONZÁLEZ</w:t>
      </w:r>
    </w:p>
    <w:p w14:paraId="52B78C82" w14:textId="100C356E" w:rsidR="007C6EB6" w:rsidRDefault="00AE4FE6" w:rsidP="00852D3D">
      <w:pPr>
        <w:ind w:firstLine="708"/>
        <w:jc w:val="both"/>
        <w:rPr>
          <w:rFonts w:ascii="Arial" w:hAnsi="Arial" w:cs="Arial"/>
        </w:rPr>
      </w:pPr>
      <w:r w:rsidRPr="007540A4">
        <w:rPr>
          <w:rFonts w:ascii="Arial" w:hAnsi="Arial" w:cs="Arial"/>
        </w:rPr>
        <w:t xml:space="preserve">Graduada en </w:t>
      </w:r>
      <w:r w:rsidR="007C6EB6">
        <w:rPr>
          <w:rFonts w:ascii="Arial" w:hAnsi="Arial" w:cs="Arial"/>
        </w:rPr>
        <w:t xml:space="preserve">dos licenciaturas: </w:t>
      </w:r>
      <w:r w:rsidRPr="007540A4">
        <w:rPr>
          <w:rFonts w:ascii="Arial" w:hAnsi="Arial" w:cs="Arial"/>
        </w:rPr>
        <w:t xml:space="preserve">Ciencias </w:t>
      </w:r>
      <w:r w:rsidR="008B0D4D">
        <w:rPr>
          <w:rFonts w:ascii="Arial" w:hAnsi="Arial" w:cs="Arial"/>
        </w:rPr>
        <w:t xml:space="preserve">de la Comunicación </w:t>
      </w:r>
      <w:r w:rsidR="007C6EB6">
        <w:rPr>
          <w:rFonts w:ascii="Arial" w:hAnsi="Arial" w:cs="Arial"/>
        </w:rPr>
        <w:t xml:space="preserve">y </w:t>
      </w:r>
      <w:r w:rsidR="00CB4EEF">
        <w:rPr>
          <w:rFonts w:ascii="Arial" w:hAnsi="Arial" w:cs="Arial"/>
        </w:rPr>
        <w:t xml:space="preserve">en </w:t>
      </w:r>
      <w:r w:rsidRPr="007540A4">
        <w:rPr>
          <w:rFonts w:ascii="Arial" w:hAnsi="Arial" w:cs="Arial"/>
        </w:rPr>
        <w:t>Educación</w:t>
      </w:r>
      <w:r w:rsidR="008B0D4D">
        <w:rPr>
          <w:rFonts w:ascii="Arial" w:hAnsi="Arial" w:cs="Arial"/>
        </w:rPr>
        <w:t>;</w:t>
      </w:r>
      <w:r w:rsidR="007C6EB6">
        <w:rPr>
          <w:rFonts w:ascii="Arial" w:hAnsi="Arial" w:cs="Arial"/>
        </w:rPr>
        <w:t xml:space="preserve"> E</w:t>
      </w:r>
      <w:r w:rsidRPr="007540A4">
        <w:rPr>
          <w:rFonts w:ascii="Arial" w:hAnsi="Arial" w:cs="Arial"/>
        </w:rPr>
        <w:t>specialista en</w:t>
      </w:r>
      <w:r w:rsidR="00C63113">
        <w:rPr>
          <w:rFonts w:ascii="Arial" w:hAnsi="Arial" w:cs="Arial"/>
        </w:rPr>
        <w:t xml:space="preserve"> Epidemiologia y en</w:t>
      </w:r>
      <w:r w:rsidRPr="007540A4">
        <w:rPr>
          <w:rFonts w:ascii="Arial" w:hAnsi="Arial" w:cs="Arial"/>
        </w:rPr>
        <w:t xml:space="preserve"> Salud</w:t>
      </w:r>
      <w:r w:rsidR="008B0D4D">
        <w:rPr>
          <w:rFonts w:ascii="Arial" w:hAnsi="Arial" w:cs="Arial"/>
        </w:rPr>
        <w:t xml:space="preserve"> Pública;</w:t>
      </w:r>
      <w:r w:rsidRPr="007540A4">
        <w:rPr>
          <w:rFonts w:ascii="Arial" w:hAnsi="Arial" w:cs="Arial"/>
        </w:rPr>
        <w:t xml:space="preserve"> Maestra </w:t>
      </w:r>
      <w:r w:rsidR="007C6EB6">
        <w:rPr>
          <w:rFonts w:ascii="Arial" w:hAnsi="Arial" w:cs="Arial"/>
        </w:rPr>
        <w:t xml:space="preserve">y Doctora en </w:t>
      </w:r>
      <w:r w:rsidR="002C3CF1">
        <w:rPr>
          <w:rFonts w:ascii="Arial" w:hAnsi="Arial" w:cs="Arial"/>
        </w:rPr>
        <w:t>Comunicación.</w:t>
      </w:r>
      <w:r w:rsidR="00B51C46">
        <w:rPr>
          <w:rFonts w:ascii="Arial" w:hAnsi="Arial" w:cs="Arial"/>
        </w:rPr>
        <w:t xml:space="preserve"> </w:t>
      </w:r>
    </w:p>
    <w:p w14:paraId="7D198566" w14:textId="44782D29" w:rsidR="007C6EB6" w:rsidRPr="00852D3D" w:rsidRDefault="00AE4FE6" w:rsidP="00852D3D">
      <w:pPr>
        <w:ind w:firstLine="708"/>
        <w:jc w:val="both"/>
        <w:rPr>
          <w:rFonts w:ascii="Arial" w:hAnsi="Arial" w:cs="Arial"/>
        </w:rPr>
      </w:pPr>
      <w:r w:rsidRPr="007540A4">
        <w:rPr>
          <w:rFonts w:ascii="Arial" w:hAnsi="Arial" w:cs="Arial"/>
        </w:rPr>
        <w:t>Su formación básica y de posgrado le ha permitido introducirse en la salud pública y crear equipos multidisciplinarios para el estudio de problemática</w:t>
      </w:r>
      <w:r w:rsidR="00F92E1B">
        <w:rPr>
          <w:rFonts w:ascii="Arial" w:hAnsi="Arial" w:cs="Arial"/>
        </w:rPr>
        <w:t xml:space="preserve">s desde </w:t>
      </w:r>
      <w:r w:rsidR="0012125E">
        <w:rPr>
          <w:rFonts w:ascii="Arial" w:hAnsi="Arial" w:cs="Arial"/>
        </w:rPr>
        <w:t xml:space="preserve">la </w:t>
      </w:r>
      <w:r w:rsidR="00F92E1B">
        <w:rPr>
          <w:rFonts w:ascii="Arial" w:hAnsi="Arial" w:cs="Arial"/>
        </w:rPr>
        <w:t>prevención en salud,</w:t>
      </w:r>
      <w:r w:rsidRPr="007540A4">
        <w:rPr>
          <w:rFonts w:ascii="Arial" w:hAnsi="Arial" w:cs="Arial"/>
        </w:rPr>
        <w:t xml:space="preserve"> sus problemas socioculturales</w:t>
      </w:r>
      <w:r w:rsidR="00F92E1B">
        <w:rPr>
          <w:rFonts w:ascii="Arial" w:hAnsi="Arial" w:cs="Arial"/>
        </w:rPr>
        <w:t xml:space="preserve"> y politica</w:t>
      </w:r>
      <w:r w:rsidR="00C34EE6">
        <w:rPr>
          <w:rFonts w:ascii="Arial" w:hAnsi="Arial" w:cs="Arial"/>
        </w:rPr>
        <w:t>s</w:t>
      </w:r>
      <w:r w:rsidR="00F92E1B">
        <w:rPr>
          <w:rFonts w:ascii="Arial" w:hAnsi="Arial" w:cs="Arial"/>
        </w:rPr>
        <w:t xml:space="preserve"> públicas</w:t>
      </w:r>
      <w:r w:rsidRPr="007540A4">
        <w:rPr>
          <w:rFonts w:ascii="Arial" w:hAnsi="Arial" w:cs="Arial"/>
        </w:rPr>
        <w:t xml:space="preserve">. </w:t>
      </w:r>
      <w:r w:rsidR="00CB72E6">
        <w:rPr>
          <w:rFonts w:ascii="Arial" w:hAnsi="Arial" w:cs="Arial"/>
        </w:rPr>
        <w:t>Se</w:t>
      </w:r>
      <w:r w:rsidRPr="007540A4">
        <w:rPr>
          <w:rFonts w:ascii="Arial" w:hAnsi="Arial" w:cs="Arial"/>
        </w:rPr>
        <w:t xml:space="preserve"> ha especializado en la investigación </w:t>
      </w:r>
      <w:r w:rsidR="008B0D4D">
        <w:rPr>
          <w:rFonts w:ascii="Arial" w:hAnsi="Arial" w:cs="Arial"/>
        </w:rPr>
        <w:t>de comu</w:t>
      </w:r>
      <w:r w:rsidR="00713323">
        <w:rPr>
          <w:rFonts w:ascii="Arial" w:hAnsi="Arial" w:cs="Arial"/>
        </w:rPr>
        <w:t xml:space="preserve">nicación, educación y marketing social </w:t>
      </w:r>
      <w:r w:rsidR="007C6EB6">
        <w:rPr>
          <w:rFonts w:ascii="Arial" w:hAnsi="Arial" w:cs="Arial"/>
        </w:rPr>
        <w:t>en</w:t>
      </w:r>
      <w:r w:rsidR="008B0D4D">
        <w:rPr>
          <w:rFonts w:ascii="Arial" w:hAnsi="Arial" w:cs="Arial"/>
        </w:rPr>
        <w:t xml:space="preserve"> salud</w:t>
      </w:r>
      <w:r w:rsidR="00FB45C2">
        <w:rPr>
          <w:rFonts w:ascii="Arial" w:hAnsi="Arial" w:cs="Arial"/>
        </w:rPr>
        <w:t xml:space="preserve"> y la eSalud</w:t>
      </w:r>
      <w:r w:rsidR="008B0D4D">
        <w:rPr>
          <w:rFonts w:ascii="Arial" w:hAnsi="Arial" w:cs="Arial"/>
        </w:rPr>
        <w:t>,</w:t>
      </w:r>
      <w:r w:rsidR="00851817">
        <w:rPr>
          <w:rFonts w:ascii="Arial" w:hAnsi="Arial" w:cs="Arial"/>
        </w:rPr>
        <w:t xml:space="preserve"> </w:t>
      </w:r>
      <w:r w:rsidR="008B0D4D">
        <w:rPr>
          <w:rFonts w:ascii="Arial" w:hAnsi="Arial" w:cs="Arial"/>
        </w:rPr>
        <w:t>f</w:t>
      </w:r>
      <w:r w:rsidRPr="007540A4">
        <w:rPr>
          <w:rFonts w:ascii="Arial" w:hAnsi="Arial" w:cs="Arial"/>
        </w:rPr>
        <w:t>ormando grupos de trabajo como asesora y coordinadora nacional e internacional desde la parte académica</w:t>
      </w:r>
      <w:r w:rsidR="008B0D4D">
        <w:rPr>
          <w:rFonts w:ascii="Arial" w:hAnsi="Arial" w:cs="Arial"/>
        </w:rPr>
        <w:t>, de investigación</w:t>
      </w:r>
      <w:r w:rsidRPr="007540A4">
        <w:rPr>
          <w:rFonts w:ascii="Arial" w:hAnsi="Arial" w:cs="Arial"/>
        </w:rPr>
        <w:t xml:space="preserve"> e institucional</w:t>
      </w:r>
      <w:r w:rsidR="008B0D4D">
        <w:rPr>
          <w:rFonts w:ascii="Arial" w:hAnsi="Arial" w:cs="Arial"/>
        </w:rPr>
        <w:t>,</w:t>
      </w:r>
      <w:r w:rsidRPr="007540A4">
        <w:rPr>
          <w:rFonts w:ascii="Arial" w:hAnsi="Arial" w:cs="Arial"/>
        </w:rPr>
        <w:t xml:space="preserve"> </w:t>
      </w:r>
      <w:r w:rsidR="008B0D4D">
        <w:rPr>
          <w:rFonts w:ascii="Arial" w:hAnsi="Arial" w:cs="Arial"/>
        </w:rPr>
        <w:t>como por ejemplo</w:t>
      </w:r>
      <w:r w:rsidR="007C6EB6">
        <w:rPr>
          <w:rFonts w:ascii="Arial" w:hAnsi="Arial" w:cs="Arial"/>
        </w:rPr>
        <w:t>:</w:t>
      </w:r>
      <w:r w:rsidR="00852D3D">
        <w:rPr>
          <w:rFonts w:ascii="Arial" w:hAnsi="Arial" w:cs="Arial"/>
        </w:rPr>
        <w:t xml:space="preserve"> </w:t>
      </w:r>
      <w:r w:rsidR="00393D82" w:rsidRPr="007C6EB6">
        <w:rPr>
          <w:rFonts w:ascii="Arial" w:hAnsi="Arial" w:cs="Arial"/>
          <w:bCs/>
        </w:rPr>
        <w:t>Calif</w:t>
      </w:r>
      <w:r w:rsidR="00852D3D">
        <w:rPr>
          <w:rFonts w:ascii="Arial" w:hAnsi="Arial" w:cs="Arial"/>
          <w:bCs/>
        </w:rPr>
        <w:t xml:space="preserve">ornia-México Health Iniciative (USA), con </w:t>
      </w:r>
      <w:r w:rsidR="00852D3D" w:rsidRPr="00852D3D">
        <w:rPr>
          <w:rFonts w:ascii="Arial" w:hAnsi="Arial" w:cs="Arial"/>
          <w:bCs/>
        </w:rPr>
        <w:t>Universidades Digitales Nacionales Francesas</w:t>
      </w:r>
      <w:r w:rsidR="00FB45C2">
        <w:rPr>
          <w:rFonts w:ascii="Arial" w:hAnsi="Arial" w:cs="Arial"/>
          <w:bCs/>
        </w:rPr>
        <w:t xml:space="preserve"> (Las TIC en Salud)</w:t>
      </w:r>
      <w:r w:rsidR="00B51C46">
        <w:rPr>
          <w:rFonts w:ascii="Arial" w:hAnsi="Arial" w:cs="Arial"/>
          <w:bCs/>
        </w:rPr>
        <w:t>.</w:t>
      </w:r>
    </w:p>
    <w:p w14:paraId="571F96F6" w14:textId="05CE0AFF" w:rsidR="008B0D4D" w:rsidRDefault="00CB72E6" w:rsidP="00852D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E4FE6" w:rsidRPr="007540A4">
        <w:rPr>
          <w:rFonts w:ascii="Arial" w:hAnsi="Arial" w:cs="Arial"/>
        </w:rPr>
        <w:t xml:space="preserve">uenta con </w:t>
      </w:r>
      <w:r w:rsidR="00B51C46">
        <w:rPr>
          <w:rFonts w:ascii="Arial" w:hAnsi="Arial" w:cs="Arial"/>
        </w:rPr>
        <w:t>25</w:t>
      </w:r>
      <w:r w:rsidR="00AE4FE6" w:rsidRPr="007540A4">
        <w:rPr>
          <w:rFonts w:ascii="Arial" w:hAnsi="Arial" w:cs="Arial"/>
        </w:rPr>
        <w:t xml:space="preserve"> años de experiencia en la investigación, docencia </w:t>
      </w:r>
      <w:r w:rsidR="001C5B7C" w:rsidRPr="007540A4">
        <w:rPr>
          <w:rFonts w:ascii="Arial" w:hAnsi="Arial" w:cs="Arial"/>
        </w:rPr>
        <w:t xml:space="preserve"> </w:t>
      </w:r>
      <w:r w:rsidR="00AE4FE6" w:rsidRPr="007540A4">
        <w:rPr>
          <w:rFonts w:ascii="Arial" w:hAnsi="Arial" w:cs="Arial"/>
        </w:rPr>
        <w:t xml:space="preserve">y administración en las instituciones del ramo, como: </w:t>
      </w:r>
      <w:r w:rsidR="0075759C">
        <w:rPr>
          <w:rFonts w:ascii="Arial" w:hAnsi="Arial" w:cs="Arial"/>
        </w:rPr>
        <w:t xml:space="preserve">En México, </w:t>
      </w:r>
      <w:r w:rsidR="00AE4FE6" w:rsidRPr="007540A4">
        <w:rPr>
          <w:rFonts w:ascii="Arial" w:hAnsi="Arial"/>
          <w:color w:val="000000"/>
        </w:rPr>
        <w:t>Coordinadora de Investigación en la Benemérita Universidad Autónoma de Puebla (BUAP); Coordinadora Académica del Área de Salu</w:t>
      </w:r>
      <w:r w:rsidR="00483950">
        <w:rPr>
          <w:rFonts w:ascii="Arial" w:hAnsi="Arial"/>
          <w:color w:val="000000"/>
        </w:rPr>
        <w:t xml:space="preserve">d de la Universidad Veracruzana </w:t>
      </w:r>
      <w:r w:rsidR="00AE4FE6" w:rsidRPr="007540A4">
        <w:rPr>
          <w:rFonts w:ascii="Arial" w:hAnsi="Arial"/>
          <w:color w:val="000000"/>
        </w:rPr>
        <w:t>(UV); Investigadora-docente de diversas universidades públicas y privadas del país</w:t>
      </w:r>
      <w:r w:rsidR="00664EF6">
        <w:rPr>
          <w:rFonts w:ascii="Arial" w:hAnsi="Arial"/>
          <w:color w:val="000000"/>
        </w:rPr>
        <w:t xml:space="preserve"> y del extranjero tales como </w:t>
      </w:r>
      <w:r w:rsidR="00094BB9" w:rsidRPr="00094BB9">
        <w:rPr>
          <w:rFonts w:ascii="Arial" w:hAnsi="Arial"/>
          <w:color w:val="000000"/>
        </w:rPr>
        <w:t xml:space="preserve">The </w:t>
      </w:r>
      <w:r w:rsidR="00094BB9" w:rsidRPr="00094BB9">
        <w:rPr>
          <w:rFonts w:ascii="Arial" w:hAnsi="Arial"/>
          <w:bCs/>
          <w:color w:val="000000"/>
        </w:rPr>
        <w:t>University of California, Los Angeles</w:t>
      </w:r>
      <w:r w:rsidR="00094BB9" w:rsidRPr="00094BB9">
        <w:rPr>
          <w:rFonts w:ascii="Arial" w:hAnsi="Arial"/>
          <w:color w:val="000000"/>
        </w:rPr>
        <w:t xml:space="preserve"> (</w:t>
      </w:r>
      <w:r w:rsidR="00094BB9" w:rsidRPr="00094BB9">
        <w:rPr>
          <w:rFonts w:ascii="Arial" w:hAnsi="Arial"/>
          <w:bCs/>
          <w:color w:val="000000"/>
        </w:rPr>
        <w:t>UCLA</w:t>
      </w:r>
      <w:r w:rsidR="00094BB9" w:rsidRPr="00094BB9">
        <w:rPr>
          <w:rFonts w:ascii="Arial" w:hAnsi="Arial"/>
          <w:color w:val="000000"/>
        </w:rPr>
        <w:t>)</w:t>
      </w:r>
      <w:r w:rsidR="00664EF6" w:rsidRPr="00094BB9">
        <w:rPr>
          <w:rFonts w:ascii="Arial" w:hAnsi="Arial"/>
          <w:color w:val="000000"/>
        </w:rPr>
        <w:t>,</w:t>
      </w:r>
      <w:r w:rsidR="00664EF6">
        <w:rPr>
          <w:rFonts w:ascii="Arial" w:hAnsi="Arial"/>
          <w:color w:val="000000"/>
        </w:rPr>
        <w:t xml:space="preserve"> USA</w:t>
      </w:r>
      <w:r w:rsidR="00AE4FE6" w:rsidRPr="007540A4">
        <w:rPr>
          <w:rFonts w:ascii="Arial" w:hAnsi="Arial"/>
          <w:color w:val="000000"/>
        </w:rPr>
        <w:t>.</w:t>
      </w:r>
      <w:r w:rsidR="00222682">
        <w:rPr>
          <w:rFonts w:ascii="Arial" w:hAnsi="Arial"/>
          <w:color w:val="000000"/>
        </w:rPr>
        <w:t xml:space="preserve"> Universidad Comp</w:t>
      </w:r>
      <w:r w:rsidR="008172C5">
        <w:rPr>
          <w:rFonts w:ascii="Arial" w:hAnsi="Arial"/>
          <w:color w:val="000000"/>
        </w:rPr>
        <w:t>lutense de Madrid España y del Ministerio de Educación S</w:t>
      </w:r>
      <w:r w:rsidR="00222682">
        <w:rPr>
          <w:rFonts w:ascii="Arial" w:hAnsi="Arial"/>
          <w:color w:val="000000"/>
        </w:rPr>
        <w:t>uperior de Francia.</w:t>
      </w:r>
      <w:r w:rsidR="008B0D4D">
        <w:rPr>
          <w:rFonts w:ascii="Arial" w:hAnsi="Arial"/>
          <w:color w:val="000000"/>
        </w:rPr>
        <w:t xml:space="preserve"> </w:t>
      </w:r>
      <w:r w:rsidR="00483950">
        <w:rPr>
          <w:rFonts w:ascii="Arial" w:hAnsi="Arial" w:cs="Arial"/>
        </w:rPr>
        <w:t>I</w:t>
      </w:r>
      <w:r w:rsidR="008B0D4D" w:rsidRPr="007540A4">
        <w:rPr>
          <w:rFonts w:ascii="Arial" w:hAnsi="Arial" w:cs="Arial"/>
        </w:rPr>
        <w:t xml:space="preserve">nvestigadora </w:t>
      </w:r>
      <w:r w:rsidR="008B0D4D">
        <w:rPr>
          <w:rFonts w:ascii="Arial" w:hAnsi="Arial" w:cs="Arial"/>
        </w:rPr>
        <w:t xml:space="preserve">de ciencias médicas </w:t>
      </w:r>
      <w:r w:rsidR="008B0D4D" w:rsidRPr="007540A4">
        <w:rPr>
          <w:rFonts w:ascii="Arial" w:hAnsi="Arial" w:cs="Arial"/>
        </w:rPr>
        <w:t>del Centro de Investigación en Sistemas de Salud y</w:t>
      </w:r>
      <w:r w:rsidR="008B0D4D">
        <w:rPr>
          <w:rFonts w:ascii="Arial" w:hAnsi="Arial" w:cs="Arial"/>
        </w:rPr>
        <w:t xml:space="preserve"> Coordinadora Académica de la Especialidad de Promoción de la Salud del </w:t>
      </w:r>
      <w:r w:rsidR="008B0D4D" w:rsidRPr="007540A4">
        <w:rPr>
          <w:rFonts w:ascii="Arial" w:hAnsi="Arial" w:cs="Arial"/>
        </w:rPr>
        <w:t>Inst</w:t>
      </w:r>
      <w:r w:rsidR="008B0D4D">
        <w:rPr>
          <w:rFonts w:ascii="Arial" w:hAnsi="Arial" w:cs="Arial"/>
        </w:rPr>
        <w:t>ituto Nacional de Salud Pública</w:t>
      </w:r>
      <w:r w:rsidR="00713323">
        <w:rPr>
          <w:rFonts w:ascii="Arial" w:hAnsi="Arial" w:cs="Arial"/>
        </w:rPr>
        <w:t xml:space="preserve"> en México</w:t>
      </w:r>
      <w:r w:rsidR="008B0D4D" w:rsidRPr="007540A4">
        <w:rPr>
          <w:rFonts w:ascii="Arial" w:hAnsi="Arial" w:cs="Arial"/>
        </w:rPr>
        <w:t>.</w:t>
      </w:r>
      <w:r w:rsidR="00CC4A44">
        <w:rPr>
          <w:rFonts w:ascii="Arial" w:hAnsi="Arial" w:cs="Arial"/>
        </w:rPr>
        <w:t xml:space="preserve"> Colaboradora en investigación y docencia de Univesidades de América Latina como Panáma, Costa Rica, Ecuador</w:t>
      </w:r>
      <w:r w:rsidR="00B51C46">
        <w:rPr>
          <w:rFonts w:ascii="Arial" w:hAnsi="Arial" w:cs="Arial"/>
        </w:rPr>
        <w:t>, Argentina</w:t>
      </w:r>
      <w:r w:rsidR="0012125E">
        <w:rPr>
          <w:rFonts w:ascii="Arial" w:hAnsi="Arial" w:cs="Arial"/>
        </w:rPr>
        <w:t xml:space="preserve"> y</w:t>
      </w:r>
      <w:r w:rsidR="00CC4A44">
        <w:rPr>
          <w:rFonts w:ascii="Arial" w:hAnsi="Arial" w:cs="Arial"/>
        </w:rPr>
        <w:t xml:space="preserve"> </w:t>
      </w:r>
      <w:r w:rsidR="0012125E">
        <w:rPr>
          <w:rFonts w:ascii="Arial" w:hAnsi="Arial" w:cs="Arial"/>
        </w:rPr>
        <w:t xml:space="preserve">Chile, </w:t>
      </w:r>
      <w:r w:rsidR="00CC4A44">
        <w:rPr>
          <w:rFonts w:ascii="Arial" w:hAnsi="Arial" w:cs="Arial"/>
        </w:rPr>
        <w:t>entre otros.</w:t>
      </w:r>
    </w:p>
    <w:p w14:paraId="4FC706D5" w14:textId="4EE8275A" w:rsidR="00852D3D" w:rsidRDefault="00F92E1B" w:rsidP="00B51C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Fundadora de diversos grupos nacionales e internacionales vinculados con salud pública</w:t>
      </w:r>
      <w:r w:rsidR="00FB45C2">
        <w:rPr>
          <w:rFonts w:ascii="Arial" w:hAnsi="Arial" w:cs="Arial"/>
        </w:rPr>
        <w:t xml:space="preserve"> </w:t>
      </w:r>
      <w:r w:rsidR="00AF7746">
        <w:rPr>
          <w:rFonts w:ascii="Arial" w:hAnsi="Arial" w:cs="Arial"/>
        </w:rPr>
        <w:t xml:space="preserve">en diversos topicos de salud. </w:t>
      </w:r>
      <w:r>
        <w:rPr>
          <w:rFonts w:ascii="Arial" w:hAnsi="Arial" w:cs="Arial"/>
        </w:rPr>
        <w:t>Algunos ejemplos de ello son: “Observatorio Ciudadano de la Estrategia Nacional para la Prevención y el Control del Sobrepeso, la Obesidad y la D</w:t>
      </w:r>
      <w:r w:rsidRPr="00F92E1B">
        <w:rPr>
          <w:rFonts w:ascii="Arial" w:hAnsi="Arial" w:cs="Arial"/>
        </w:rPr>
        <w:t>iabetes</w:t>
      </w:r>
      <w:r w:rsidR="00713323">
        <w:rPr>
          <w:rFonts w:ascii="Arial" w:hAnsi="Arial" w:cs="Arial"/>
        </w:rPr>
        <w:t xml:space="preserve"> en México</w:t>
      </w:r>
      <w:r>
        <w:rPr>
          <w:rFonts w:ascii="Arial" w:hAnsi="Arial" w:cs="Arial"/>
        </w:rPr>
        <w:t>”</w:t>
      </w:r>
      <w:r w:rsidR="00BF1984">
        <w:rPr>
          <w:rFonts w:ascii="Arial" w:hAnsi="Arial" w:cs="Arial"/>
        </w:rPr>
        <w:t>;</w:t>
      </w:r>
      <w:r w:rsidR="005F540C">
        <w:rPr>
          <w:rFonts w:ascii="Arial" w:hAnsi="Arial" w:cs="Arial"/>
        </w:rPr>
        <w:t xml:space="preserve"> “Grupo de Aná</w:t>
      </w:r>
      <w:r w:rsidR="00BF1984">
        <w:rPr>
          <w:rFonts w:ascii="Arial" w:hAnsi="Arial" w:cs="Arial"/>
        </w:rPr>
        <w:t>lisis de la Reforma P</w:t>
      </w:r>
      <w:r w:rsidR="00BF1984" w:rsidRPr="00BF1984">
        <w:rPr>
          <w:rFonts w:ascii="Arial" w:hAnsi="Arial" w:cs="Arial"/>
        </w:rPr>
        <w:t>ublicitaria en salud sexual: difusión del uso del condón en México</w:t>
      </w:r>
      <w:r w:rsidR="00AF7746">
        <w:rPr>
          <w:rFonts w:ascii="Arial" w:hAnsi="Arial" w:cs="Arial"/>
        </w:rPr>
        <w:t xml:space="preserve">”; </w:t>
      </w:r>
      <w:r w:rsidR="00FB45C2">
        <w:rPr>
          <w:rFonts w:ascii="Arial" w:hAnsi="Arial" w:cs="Arial"/>
        </w:rPr>
        <w:t xml:space="preserve">Fundadora de la </w:t>
      </w:r>
      <w:r w:rsidR="00BF1984">
        <w:rPr>
          <w:rFonts w:ascii="Arial" w:hAnsi="Arial" w:cs="Arial"/>
        </w:rPr>
        <w:t>Red Iberoam</w:t>
      </w:r>
      <w:r w:rsidR="00483950">
        <w:rPr>
          <w:rFonts w:ascii="Arial" w:hAnsi="Arial" w:cs="Arial"/>
        </w:rPr>
        <w:t>ericana de Comunicación y Salud;</w:t>
      </w:r>
      <w:r w:rsidR="0007115E">
        <w:rPr>
          <w:rFonts w:ascii="Arial" w:hAnsi="Arial" w:cs="Arial"/>
        </w:rPr>
        <w:t xml:space="preserve"> </w:t>
      </w:r>
      <w:r w:rsidR="00FB45C2">
        <w:rPr>
          <w:rFonts w:ascii="Arial" w:hAnsi="Arial" w:cs="Arial"/>
        </w:rPr>
        <w:t xml:space="preserve">Miembro del consejo de </w:t>
      </w:r>
      <w:r w:rsidR="00222682">
        <w:rPr>
          <w:rFonts w:ascii="Arial" w:hAnsi="Arial" w:cs="Arial"/>
        </w:rPr>
        <w:t xml:space="preserve">la </w:t>
      </w:r>
      <w:r w:rsidR="0007115E">
        <w:rPr>
          <w:rFonts w:ascii="Arial" w:hAnsi="Arial" w:cs="Arial"/>
        </w:rPr>
        <w:t xml:space="preserve">Red Iberoamericana </w:t>
      </w:r>
      <w:r w:rsidR="00AF7746">
        <w:rPr>
          <w:rFonts w:ascii="Arial" w:hAnsi="Arial" w:cs="Arial"/>
        </w:rPr>
        <w:t>de Marketing en Salud</w:t>
      </w:r>
      <w:r w:rsidR="00D27B0C">
        <w:rPr>
          <w:rFonts w:ascii="Arial" w:hAnsi="Arial" w:cs="Arial"/>
        </w:rPr>
        <w:t xml:space="preserve"> (RIMS) y representante de México ante esta Red</w:t>
      </w:r>
      <w:r w:rsidR="00483950">
        <w:rPr>
          <w:rFonts w:ascii="Arial" w:hAnsi="Arial" w:cs="Arial"/>
        </w:rPr>
        <w:t>;</w:t>
      </w:r>
      <w:r w:rsidR="00852D3D">
        <w:rPr>
          <w:rFonts w:ascii="Arial" w:hAnsi="Arial" w:cs="Arial"/>
        </w:rPr>
        <w:t xml:space="preserve"> </w:t>
      </w:r>
      <w:r w:rsidR="00CC4A44">
        <w:rPr>
          <w:rFonts w:ascii="Arial" w:hAnsi="Arial" w:cs="Arial"/>
        </w:rPr>
        <w:t>vice</w:t>
      </w:r>
      <w:r w:rsidR="00852D3D">
        <w:rPr>
          <w:rFonts w:ascii="Arial" w:hAnsi="Arial" w:cs="Arial"/>
        </w:rPr>
        <w:t>coordinadora en Am</w:t>
      </w:r>
      <w:r w:rsidR="00B51C46">
        <w:rPr>
          <w:rFonts w:ascii="Arial" w:hAnsi="Arial" w:cs="Arial"/>
        </w:rPr>
        <w:t>é</w:t>
      </w:r>
      <w:r w:rsidR="00852D3D">
        <w:rPr>
          <w:rFonts w:ascii="Arial" w:hAnsi="Arial" w:cs="Arial"/>
        </w:rPr>
        <w:t>rica Latina del Grupo de investigación en comunicación y salud de ALAIC.</w:t>
      </w:r>
      <w:r w:rsidR="00483950">
        <w:rPr>
          <w:rFonts w:ascii="Arial" w:hAnsi="Arial" w:cs="Arial"/>
        </w:rPr>
        <w:t xml:space="preserve"> </w:t>
      </w:r>
      <w:r w:rsidR="00D27B0C">
        <w:rPr>
          <w:rFonts w:ascii="Arial" w:hAnsi="Arial" w:cs="Arial"/>
        </w:rPr>
        <w:t>L</w:t>
      </w:r>
      <w:r w:rsidR="00FB45C2">
        <w:rPr>
          <w:rFonts w:ascii="Arial" w:hAnsi="Arial" w:cs="Arial"/>
        </w:rPr>
        <w:t>í</w:t>
      </w:r>
      <w:r w:rsidR="00483950">
        <w:rPr>
          <w:rFonts w:ascii="Arial" w:hAnsi="Arial" w:cs="Arial"/>
        </w:rPr>
        <w:t xml:space="preserve">der nacional del </w:t>
      </w:r>
      <w:r w:rsidR="00483950">
        <w:rPr>
          <w:rFonts w:ascii="Arial" w:hAnsi="Arial" w:cs="Arial"/>
        </w:rPr>
        <w:lastRenderedPageBreak/>
        <w:t>Grupo de Comunicación y Salud de la Asosciación Mexicana</w:t>
      </w:r>
      <w:r w:rsidR="00483950" w:rsidRPr="00483950">
        <w:rPr>
          <w:rFonts w:ascii="Arial" w:hAnsi="Arial" w:cs="Arial"/>
        </w:rPr>
        <w:t xml:space="preserve"> </w:t>
      </w:r>
      <w:r w:rsidR="00483950">
        <w:rPr>
          <w:rFonts w:ascii="Arial" w:hAnsi="Arial" w:cs="Arial"/>
        </w:rPr>
        <w:t>de Investigadores de Comunicación</w:t>
      </w:r>
      <w:r w:rsidR="00FB45C2">
        <w:rPr>
          <w:rFonts w:ascii="Arial" w:hAnsi="Arial" w:cs="Arial"/>
        </w:rPr>
        <w:t xml:space="preserve"> (AMIC)</w:t>
      </w:r>
      <w:r w:rsidR="00E95A22">
        <w:rPr>
          <w:rFonts w:ascii="Arial" w:hAnsi="Arial" w:cs="Arial"/>
        </w:rPr>
        <w:t xml:space="preserve"> y Secretaria de investigación del mismo grupo</w:t>
      </w:r>
      <w:r w:rsidR="00483950">
        <w:rPr>
          <w:rFonts w:ascii="Arial" w:hAnsi="Arial" w:cs="Arial"/>
        </w:rPr>
        <w:t>.</w:t>
      </w:r>
      <w:r w:rsidR="00D27B0C">
        <w:rPr>
          <w:rFonts w:ascii="Arial" w:hAnsi="Arial" w:cs="Arial"/>
        </w:rPr>
        <w:t xml:space="preserve"> </w:t>
      </w:r>
    </w:p>
    <w:p w14:paraId="7EC9D9E3" w14:textId="0AD049D7" w:rsidR="00BF1984" w:rsidRPr="00CC4A44" w:rsidRDefault="00B51C46" w:rsidP="00B51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del</w:t>
      </w:r>
      <w:r w:rsidR="00222682">
        <w:rPr>
          <w:rFonts w:ascii="Arial" w:hAnsi="Arial" w:cs="Arial"/>
        </w:rPr>
        <w:t xml:space="preserve"> Sistema Nacional de Investigadores (S</w:t>
      </w:r>
      <w:r>
        <w:rPr>
          <w:rFonts w:ascii="Arial" w:hAnsi="Arial" w:cs="Arial"/>
        </w:rPr>
        <w:t>NI</w:t>
      </w:r>
      <w:r w:rsidR="00222682">
        <w:rPr>
          <w:rFonts w:ascii="Arial" w:hAnsi="Arial" w:cs="Arial"/>
        </w:rPr>
        <w:t xml:space="preserve">) </w:t>
      </w:r>
      <w:r w:rsidR="00CC4A44">
        <w:rPr>
          <w:rFonts w:ascii="Arial" w:hAnsi="Arial" w:cs="Arial"/>
        </w:rPr>
        <w:t>e</w:t>
      </w:r>
      <w:r w:rsidR="00CC4A44" w:rsidRPr="00CC4A44">
        <w:rPr>
          <w:rFonts w:ascii="Arial" w:hAnsi="Arial" w:cs="Arial"/>
        </w:rPr>
        <w:t xml:space="preserve"> Investi</w:t>
      </w:r>
      <w:r w:rsidR="000541B4">
        <w:rPr>
          <w:rFonts w:ascii="Arial" w:hAnsi="Arial" w:cs="Arial"/>
        </w:rPr>
        <w:t>g</w:t>
      </w:r>
      <w:r w:rsidR="00CC4A44" w:rsidRPr="00CC4A44">
        <w:rPr>
          <w:rFonts w:ascii="Arial" w:hAnsi="Arial" w:cs="Arial"/>
        </w:rPr>
        <w:t>adora Tiempo Completo de la Universidad Autonoma de Nuevo León.</w:t>
      </w:r>
    </w:p>
    <w:p w14:paraId="4710214B" w14:textId="77777777" w:rsidR="00CC4A44" w:rsidRDefault="00CC4A44" w:rsidP="00852D3D">
      <w:pPr>
        <w:ind w:firstLine="708"/>
        <w:jc w:val="both"/>
      </w:pPr>
    </w:p>
    <w:sectPr w:rsidR="00CC4A44" w:rsidSect="00FA4D5F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44A"/>
    <w:multiLevelType w:val="hybridMultilevel"/>
    <w:tmpl w:val="916EAB80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5D3E99"/>
    <w:multiLevelType w:val="hybridMultilevel"/>
    <w:tmpl w:val="597C3FCA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4462156"/>
    <w:multiLevelType w:val="hybridMultilevel"/>
    <w:tmpl w:val="4D7A9F1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E060D2"/>
    <w:multiLevelType w:val="hybridMultilevel"/>
    <w:tmpl w:val="3AC04F4A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D1C5E4B"/>
    <w:multiLevelType w:val="hybridMultilevel"/>
    <w:tmpl w:val="760AEDB2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B2557A2"/>
    <w:multiLevelType w:val="hybridMultilevel"/>
    <w:tmpl w:val="3182A76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2131F2"/>
    <w:multiLevelType w:val="hybridMultilevel"/>
    <w:tmpl w:val="897E184A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6F6"/>
    <w:rsid w:val="00027F75"/>
    <w:rsid w:val="00045C82"/>
    <w:rsid w:val="000541B4"/>
    <w:rsid w:val="0007115E"/>
    <w:rsid w:val="00094BB9"/>
    <w:rsid w:val="000C448E"/>
    <w:rsid w:val="0012125E"/>
    <w:rsid w:val="00150252"/>
    <w:rsid w:val="001C5B7C"/>
    <w:rsid w:val="001F549A"/>
    <w:rsid w:val="00204EB3"/>
    <w:rsid w:val="00222682"/>
    <w:rsid w:val="002C3CF1"/>
    <w:rsid w:val="003129B9"/>
    <w:rsid w:val="003147CA"/>
    <w:rsid w:val="003266F6"/>
    <w:rsid w:val="003329AE"/>
    <w:rsid w:val="0033323A"/>
    <w:rsid w:val="00346341"/>
    <w:rsid w:val="00352C14"/>
    <w:rsid w:val="00390476"/>
    <w:rsid w:val="00393D82"/>
    <w:rsid w:val="004813A7"/>
    <w:rsid w:val="00483950"/>
    <w:rsid w:val="00564D78"/>
    <w:rsid w:val="005857E6"/>
    <w:rsid w:val="005F540C"/>
    <w:rsid w:val="00664EF6"/>
    <w:rsid w:val="00713323"/>
    <w:rsid w:val="007540A4"/>
    <w:rsid w:val="0075759C"/>
    <w:rsid w:val="007C6EB6"/>
    <w:rsid w:val="007C77F4"/>
    <w:rsid w:val="008172C5"/>
    <w:rsid w:val="00821A8A"/>
    <w:rsid w:val="00851817"/>
    <w:rsid w:val="00852D3D"/>
    <w:rsid w:val="008635EC"/>
    <w:rsid w:val="008B0D4D"/>
    <w:rsid w:val="008B6DF0"/>
    <w:rsid w:val="00905FD9"/>
    <w:rsid w:val="00947CD6"/>
    <w:rsid w:val="00A62005"/>
    <w:rsid w:val="00AE4FE6"/>
    <w:rsid w:val="00AF7746"/>
    <w:rsid w:val="00B06D5B"/>
    <w:rsid w:val="00B40BF8"/>
    <w:rsid w:val="00B51C46"/>
    <w:rsid w:val="00B57711"/>
    <w:rsid w:val="00B77C65"/>
    <w:rsid w:val="00BF1984"/>
    <w:rsid w:val="00C03215"/>
    <w:rsid w:val="00C34EE6"/>
    <w:rsid w:val="00C55147"/>
    <w:rsid w:val="00C63113"/>
    <w:rsid w:val="00CB4EEF"/>
    <w:rsid w:val="00CB72E6"/>
    <w:rsid w:val="00CC4A44"/>
    <w:rsid w:val="00D27B0C"/>
    <w:rsid w:val="00D4481B"/>
    <w:rsid w:val="00DF3747"/>
    <w:rsid w:val="00E018C7"/>
    <w:rsid w:val="00E77AA4"/>
    <w:rsid w:val="00E95A22"/>
    <w:rsid w:val="00EC0638"/>
    <w:rsid w:val="00EC524A"/>
    <w:rsid w:val="00F02B4D"/>
    <w:rsid w:val="00F87F9E"/>
    <w:rsid w:val="00F92E1B"/>
    <w:rsid w:val="00FA4D5F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F473E"/>
  <w15:docId w15:val="{42AEE33C-BD5A-C944-9AA4-B77A33E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D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E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janet.garcia</dc:creator>
  <cp:lastModifiedBy>Dra. Janet García Glez.</cp:lastModifiedBy>
  <cp:revision>4</cp:revision>
  <dcterms:created xsi:type="dcterms:W3CDTF">2021-02-10T18:46:00Z</dcterms:created>
  <dcterms:modified xsi:type="dcterms:W3CDTF">2021-02-10T18:55:00Z</dcterms:modified>
</cp:coreProperties>
</file>