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8E9AF" w14:textId="41CE508C" w:rsidR="00CA412D" w:rsidRDefault="00725E15">
      <w:pPr>
        <w:rPr>
          <w:rFonts w:ascii="Carlito" w:hAnsi="Carlito"/>
        </w:rPr>
      </w:pPr>
      <w:r>
        <w:rPr>
          <w:rFonts w:ascii="Carlito" w:hAnsi="Carlito"/>
          <w:noProof/>
        </w:rPr>
        <w:drawing>
          <wp:anchor distT="0" distB="0" distL="0" distR="0" simplePos="0" relativeHeight="7" behindDoc="0" locked="0" layoutInCell="0" allowOverlap="1" wp14:anchorId="755A3C6B" wp14:editId="4CF68857">
            <wp:simplePos x="0" y="0"/>
            <wp:positionH relativeFrom="page">
              <wp:align>right</wp:align>
            </wp:positionH>
            <wp:positionV relativeFrom="paragraph">
              <wp:posOffset>106680</wp:posOffset>
            </wp:positionV>
            <wp:extent cx="1043305" cy="924560"/>
            <wp:effectExtent l="0" t="0" r="4445" b="8890"/>
            <wp:wrapSquare wrapText="largest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838" t="13399" r="8632" b="12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rlito" w:hAnsi="Carlito"/>
          <w:noProof/>
        </w:rPr>
        <w:drawing>
          <wp:anchor distT="0" distB="0" distL="0" distR="0" simplePos="0" relativeHeight="5" behindDoc="0" locked="0" layoutInCell="0" allowOverlap="1" wp14:anchorId="3F4B8A4B" wp14:editId="02DE63D3">
            <wp:simplePos x="0" y="0"/>
            <wp:positionH relativeFrom="column">
              <wp:posOffset>3437304</wp:posOffset>
            </wp:positionH>
            <wp:positionV relativeFrom="paragraph">
              <wp:posOffset>181952</wp:posOffset>
            </wp:positionV>
            <wp:extent cx="1304290" cy="8407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540" t="14253" r="21937" b="53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rlito" w:hAnsi="Carlito"/>
          <w:noProof/>
        </w:rPr>
        <w:drawing>
          <wp:anchor distT="0" distB="0" distL="0" distR="0" simplePos="0" relativeHeight="2" behindDoc="0" locked="0" layoutInCell="0" allowOverlap="1" wp14:anchorId="47486BFB" wp14:editId="027708CE">
            <wp:simplePos x="0" y="0"/>
            <wp:positionH relativeFrom="page">
              <wp:align>left</wp:align>
            </wp:positionH>
            <wp:positionV relativeFrom="paragraph">
              <wp:posOffset>222055</wp:posOffset>
            </wp:positionV>
            <wp:extent cx="1236980" cy="759460"/>
            <wp:effectExtent l="0" t="0" r="1270" b="2540"/>
            <wp:wrapSquare wrapText="bothSides"/>
            <wp:docPr id="3" name="Picture 3" descr="Grou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oup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326B">
        <w:rPr>
          <w:rFonts w:ascii="Carlito" w:hAnsi="Carlito"/>
          <w:noProof/>
          <w:sz w:val="32"/>
          <w:szCs w:val="32"/>
        </w:rPr>
        <w:drawing>
          <wp:anchor distT="0" distB="0" distL="0" distR="0" simplePos="0" relativeHeight="3" behindDoc="0" locked="0" layoutInCell="0" allowOverlap="1" wp14:anchorId="3E0D542C" wp14:editId="6D92A815">
            <wp:simplePos x="0" y="0"/>
            <wp:positionH relativeFrom="column">
              <wp:posOffset>2086311</wp:posOffset>
            </wp:positionH>
            <wp:positionV relativeFrom="paragraph">
              <wp:posOffset>118932</wp:posOffset>
            </wp:positionV>
            <wp:extent cx="1783715" cy="947420"/>
            <wp:effectExtent l="0" t="0" r="6985" b="5080"/>
            <wp:wrapSquare wrapText="bothSides"/>
            <wp:docPr id="4" name="Picture 4" descr="Grou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oup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rlito" w:hAnsi="Carlito"/>
          <w:b/>
          <w:bCs/>
          <w:noProof/>
          <w:sz w:val="28"/>
          <w:szCs w:val="28"/>
        </w:rPr>
        <w:drawing>
          <wp:anchor distT="0" distB="0" distL="0" distR="0" simplePos="0" relativeHeight="4" behindDoc="0" locked="0" layoutInCell="0" allowOverlap="1" wp14:anchorId="17C46659" wp14:editId="750E8C15">
            <wp:simplePos x="0" y="0"/>
            <wp:positionH relativeFrom="column">
              <wp:posOffset>580390</wp:posOffset>
            </wp:positionH>
            <wp:positionV relativeFrom="paragraph">
              <wp:posOffset>311785</wp:posOffset>
            </wp:positionV>
            <wp:extent cx="1650365" cy="560070"/>
            <wp:effectExtent l="0" t="0" r="6985" b="0"/>
            <wp:wrapSquare wrapText="bothSides"/>
            <wp:docPr id="6" name="Picture 5" descr="Grou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Group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C98B29" w14:textId="1245E738" w:rsidR="00CA412D" w:rsidRDefault="00BB326B">
      <w:pPr>
        <w:rPr>
          <w:rFonts w:ascii="Carlito" w:hAnsi="Carlito"/>
        </w:rPr>
      </w:pPr>
      <w:r>
        <w:rPr>
          <w:rFonts w:ascii="Carlito" w:hAnsi="Carlito"/>
          <w:noProof/>
        </w:rPr>
        <w:drawing>
          <wp:anchor distT="0" distB="0" distL="0" distR="0" simplePos="0" relativeHeight="6" behindDoc="0" locked="0" layoutInCell="0" allowOverlap="1" wp14:anchorId="0D24AC5B" wp14:editId="52F4E364">
            <wp:simplePos x="0" y="0"/>
            <wp:positionH relativeFrom="column">
              <wp:posOffset>4785995</wp:posOffset>
            </wp:positionH>
            <wp:positionV relativeFrom="paragraph">
              <wp:posOffset>8255</wp:posOffset>
            </wp:positionV>
            <wp:extent cx="1388745" cy="748030"/>
            <wp:effectExtent l="0" t="0" r="0" b="0"/>
            <wp:wrapSquare wrapText="largest"/>
            <wp:docPr id="5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EC5A4B" w14:textId="4991BA96" w:rsidR="00CA412D" w:rsidRDefault="00CA412D">
      <w:pPr>
        <w:jc w:val="center"/>
        <w:rPr>
          <w:rFonts w:ascii="Carlito" w:hAnsi="Carlito"/>
          <w:b/>
          <w:bCs/>
          <w:sz w:val="28"/>
          <w:szCs w:val="28"/>
        </w:rPr>
      </w:pPr>
    </w:p>
    <w:p w14:paraId="0F50C425" w14:textId="77777777" w:rsidR="00CA412D" w:rsidRDefault="00CA412D">
      <w:pPr>
        <w:jc w:val="center"/>
        <w:rPr>
          <w:rFonts w:ascii="Carlito" w:hAnsi="Carlito"/>
          <w:b/>
          <w:bCs/>
          <w:sz w:val="28"/>
          <w:szCs w:val="28"/>
        </w:rPr>
      </w:pPr>
    </w:p>
    <w:p w14:paraId="28816B34" w14:textId="77777777" w:rsidR="00CA412D" w:rsidRDefault="00CA412D" w:rsidP="00D73260">
      <w:pPr>
        <w:rPr>
          <w:rFonts w:ascii="Carlito" w:hAnsi="Carlito"/>
          <w:b/>
          <w:bCs/>
          <w:sz w:val="28"/>
          <w:szCs w:val="28"/>
        </w:rPr>
      </w:pPr>
    </w:p>
    <w:p w14:paraId="07FA605E" w14:textId="77777777" w:rsidR="00CA412D" w:rsidRPr="00725E15" w:rsidRDefault="00CA412D">
      <w:pPr>
        <w:rPr>
          <w:b/>
          <w:bCs/>
          <w:sz w:val="36"/>
          <w:szCs w:val="36"/>
        </w:rPr>
      </w:pPr>
    </w:p>
    <w:p w14:paraId="04541D34" w14:textId="77777777" w:rsidR="00725E15" w:rsidRDefault="00BB326B">
      <w:pPr>
        <w:jc w:val="center"/>
        <w:rPr>
          <w:b/>
          <w:sz w:val="36"/>
          <w:szCs w:val="36"/>
        </w:rPr>
      </w:pPr>
      <w:r w:rsidRPr="00725E15">
        <w:rPr>
          <w:b/>
          <w:sz w:val="36"/>
          <w:szCs w:val="36"/>
        </w:rPr>
        <w:t xml:space="preserve">PRESENTATION: GUIDE FOR THE EXPORT OF FRUIT </w:t>
      </w:r>
    </w:p>
    <w:p w14:paraId="2B4FABA6" w14:textId="29F10D5D" w:rsidR="00CA412D" w:rsidRPr="00725E15" w:rsidRDefault="00BB326B" w:rsidP="00725E15">
      <w:pPr>
        <w:jc w:val="center"/>
        <w:rPr>
          <w:b/>
          <w:sz w:val="36"/>
          <w:szCs w:val="36"/>
        </w:rPr>
      </w:pPr>
      <w:r w:rsidRPr="00725E15">
        <w:rPr>
          <w:b/>
          <w:sz w:val="36"/>
          <w:szCs w:val="36"/>
        </w:rPr>
        <w:t xml:space="preserve">AND VEGETABLES TO THE UK MARKET </w:t>
      </w:r>
    </w:p>
    <w:p w14:paraId="61A79CCB" w14:textId="77777777" w:rsidR="006B1018" w:rsidRPr="006B1018" w:rsidRDefault="006B1018">
      <w:pPr>
        <w:jc w:val="center"/>
        <w:rPr>
          <w:bCs/>
        </w:rPr>
      </w:pPr>
    </w:p>
    <w:p w14:paraId="2A78CD4F" w14:textId="77777777" w:rsidR="00CA412D" w:rsidRPr="006B1018" w:rsidRDefault="00CA412D">
      <w:pPr>
        <w:jc w:val="center"/>
        <w:rPr>
          <w:bCs/>
        </w:rPr>
      </w:pPr>
    </w:p>
    <w:p w14:paraId="7769068B" w14:textId="7844FB44" w:rsidR="00CA412D" w:rsidRPr="006B1018" w:rsidRDefault="00BB326B">
      <w:pPr>
        <w:tabs>
          <w:tab w:val="center" w:pos="4513"/>
          <w:tab w:val="left" w:pos="7500"/>
        </w:tabs>
        <w:rPr>
          <w:bCs/>
        </w:rPr>
      </w:pPr>
      <w:r w:rsidRPr="006B1018">
        <w:rPr>
          <w:bCs/>
        </w:rPr>
        <w:tab/>
      </w:r>
      <w:r w:rsidR="006B1018" w:rsidRPr="006B1018">
        <w:rPr>
          <w:bCs/>
        </w:rPr>
        <w:t xml:space="preserve">               </w:t>
      </w:r>
      <w:r w:rsidRPr="006B1018">
        <w:rPr>
          <w:bCs/>
        </w:rPr>
        <w:t>Tuesday, February 20, 2024</w:t>
      </w:r>
      <w:r w:rsidRPr="006B1018">
        <w:rPr>
          <w:bCs/>
        </w:rPr>
        <w:tab/>
      </w:r>
    </w:p>
    <w:p w14:paraId="132D0134" w14:textId="77777777" w:rsidR="00CA412D" w:rsidRPr="006B1018" w:rsidRDefault="00BB326B">
      <w:pPr>
        <w:jc w:val="center"/>
        <w:rPr>
          <w:bCs/>
        </w:rPr>
      </w:pPr>
      <w:r w:rsidRPr="006B1018">
        <w:rPr>
          <w:bCs/>
        </w:rPr>
        <w:t>12.00 CET</w:t>
      </w:r>
    </w:p>
    <w:p w14:paraId="4093E15C" w14:textId="77777777" w:rsidR="00CA412D" w:rsidRPr="006B1018" w:rsidRDefault="00BB326B">
      <w:pPr>
        <w:jc w:val="center"/>
        <w:rPr>
          <w:bCs/>
        </w:rPr>
      </w:pPr>
      <w:r w:rsidRPr="006B1018">
        <w:rPr>
          <w:bCs/>
        </w:rPr>
        <w:t>Chamber of Commerce and Industry of Vojvodina</w:t>
      </w:r>
    </w:p>
    <w:p w14:paraId="04396C7A" w14:textId="77777777" w:rsidR="00CA412D" w:rsidRPr="006B1018" w:rsidRDefault="00BB326B">
      <w:pPr>
        <w:jc w:val="center"/>
        <w:rPr>
          <w:bCs/>
        </w:rPr>
      </w:pPr>
      <w:r w:rsidRPr="006B1018">
        <w:rPr>
          <w:bCs/>
        </w:rPr>
        <w:t xml:space="preserve">Novi Sad, </w:t>
      </w:r>
      <w:proofErr w:type="spellStart"/>
      <w:r w:rsidRPr="006B1018">
        <w:rPr>
          <w:bCs/>
        </w:rPr>
        <w:t>Braće</w:t>
      </w:r>
      <w:proofErr w:type="spellEnd"/>
      <w:r w:rsidRPr="006B1018">
        <w:rPr>
          <w:bCs/>
        </w:rPr>
        <w:t xml:space="preserve"> Popović 5</w:t>
      </w:r>
    </w:p>
    <w:p w14:paraId="2A0346EF" w14:textId="77777777" w:rsidR="00CA412D" w:rsidRDefault="00BB326B">
      <w:pPr>
        <w:jc w:val="center"/>
        <w:rPr>
          <w:bCs/>
        </w:rPr>
      </w:pPr>
      <w:r w:rsidRPr="006B1018">
        <w:rPr>
          <w:bCs/>
        </w:rPr>
        <w:t>Master Centre, III floor</w:t>
      </w:r>
    </w:p>
    <w:p w14:paraId="17A07A6E" w14:textId="77777777" w:rsidR="006B1018" w:rsidRDefault="006B1018">
      <w:pPr>
        <w:jc w:val="center"/>
        <w:rPr>
          <w:bCs/>
        </w:rPr>
      </w:pPr>
    </w:p>
    <w:p w14:paraId="5AC504A8" w14:textId="77777777" w:rsidR="00CA412D" w:rsidRPr="006B1018" w:rsidRDefault="00BB326B">
      <w:pPr>
        <w:rPr>
          <w:bCs/>
        </w:rPr>
      </w:pPr>
      <w:r w:rsidRPr="006B1018">
        <w:rPr>
          <w:bCs/>
        </w:rPr>
        <w:t xml:space="preserve">   </w:t>
      </w:r>
    </w:p>
    <w:p w14:paraId="535085F5" w14:textId="77777777" w:rsidR="00CA412D" w:rsidRPr="00725E15" w:rsidRDefault="00BB326B" w:rsidP="00725E15">
      <w:pPr>
        <w:jc w:val="center"/>
        <w:rPr>
          <w:b/>
          <w:sz w:val="40"/>
          <w:szCs w:val="40"/>
        </w:rPr>
      </w:pPr>
      <w:r w:rsidRPr="00725E15">
        <w:rPr>
          <w:b/>
          <w:sz w:val="40"/>
          <w:szCs w:val="40"/>
        </w:rPr>
        <w:t>AGENDA</w:t>
      </w:r>
    </w:p>
    <w:p w14:paraId="532FFB8B" w14:textId="77777777" w:rsidR="00CA412D" w:rsidRPr="006B1018" w:rsidRDefault="00CA412D" w:rsidP="00725E15">
      <w:pPr>
        <w:jc w:val="center"/>
        <w:rPr>
          <w:bCs/>
        </w:rPr>
      </w:pPr>
    </w:p>
    <w:p w14:paraId="72D1E0C7" w14:textId="1D00C8A8" w:rsidR="00CA412D" w:rsidRPr="006B1018" w:rsidRDefault="00BB326B" w:rsidP="00725E15">
      <w:pPr>
        <w:ind w:left="720"/>
        <w:jc w:val="center"/>
        <w:rPr>
          <w:bCs/>
        </w:rPr>
      </w:pPr>
      <w:r w:rsidRPr="006B1018">
        <w:rPr>
          <w:bCs/>
        </w:rPr>
        <w:t>11.45 – 12.00   Press statements</w:t>
      </w:r>
      <w:r w:rsidR="006B1018" w:rsidRPr="00F52C8E">
        <w:rPr>
          <w:b/>
        </w:rPr>
        <w:t xml:space="preserve">: </w:t>
      </w:r>
      <w:proofErr w:type="spellStart"/>
      <w:r w:rsidRPr="00F52C8E">
        <w:rPr>
          <w:b/>
        </w:rPr>
        <w:t>Mr</w:t>
      </w:r>
      <w:proofErr w:type="spellEnd"/>
      <w:r w:rsidRPr="00F52C8E">
        <w:rPr>
          <w:b/>
        </w:rPr>
        <w:t xml:space="preserve"> Bosko </w:t>
      </w:r>
      <w:proofErr w:type="spellStart"/>
      <w:r w:rsidRPr="00F52C8E">
        <w:rPr>
          <w:b/>
        </w:rPr>
        <w:t>Vucurevic</w:t>
      </w:r>
      <w:proofErr w:type="spellEnd"/>
      <w:r w:rsidRPr="006B1018">
        <w:rPr>
          <w:bCs/>
        </w:rPr>
        <w:t xml:space="preserve"> and </w:t>
      </w:r>
      <w:r w:rsidRPr="00F52C8E">
        <w:rPr>
          <w:b/>
        </w:rPr>
        <w:t>HE. Edward Ferguson</w:t>
      </w:r>
    </w:p>
    <w:p w14:paraId="78A937F6" w14:textId="77777777" w:rsidR="00CA412D" w:rsidRPr="006B1018" w:rsidRDefault="00CA412D" w:rsidP="00725E15">
      <w:pPr>
        <w:spacing w:after="120" w:line="252" w:lineRule="auto"/>
        <w:jc w:val="center"/>
        <w:rPr>
          <w:bCs/>
        </w:rPr>
      </w:pPr>
    </w:p>
    <w:p w14:paraId="0ED4DA5F" w14:textId="3186B93A" w:rsidR="00CA412D" w:rsidRPr="006B1018" w:rsidRDefault="006B1018" w:rsidP="00725E15">
      <w:pPr>
        <w:spacing w:after="120" w:line="252" w:lineRule="auto"/>
        <w:jc w:val="center"/>
        <w:rPr>
          <w:bCs/>
        </w:rPr>
      </w:pPr>
      <w:r w:rsidRPr="006B1018">
        <w:rPr>
          <w:bCs/>
        </w:rPr>
        <w:t>12.00 – 12.20   Welcome speeches</w:t>
      </w:r>
    </w:p>
    <w:p w14:paraId="16CA27AF" w14:textId="57FB9323" w:rsidR="00CA412D" w:rsidRPr="006B1018" w:rsidRDefault="00BB326B" w:rsidP="00725E15">
      <w:pPr>
        <w:jc w:val="center"/>
        <w:rPr>
          <w:bCs/>
        </w:rPr>
      </w:pPr>
      <w:bookmarkStart w:id="0" w:name="_Hlk148620635"/>
      <w:proofErr w:type="spellStart"/>
      <w:r w:rsidRPr="00F52C8E">
        <w:rPr>
          <w:b/>
        </w:rPr>
        <w:t>Mr</w:t>
      </w:r>
      <w:proofErr w:type="spellEnd"/>
      <w:r w:rsidRPr="00F52C8E">
        <w:rPr>
          <w:b/>
        </w:rPr>
        <w:t xml:space="preserve"> Bosko </w:t>
      </w:r>
      <w:proofErr w:type="spellStart"/>
      <w:r w:rsidRPr="00F52C8E">
        <w:rPr>
          <w:b/>
        </w:rPr>
        <w:t>Vucurevi</w:t>
      </w:r>
      <w:r w:rsidRPr="006B1018">
        <w:rPr>
          <w:bCs/>
        </w:rPr>
        <w:t>c</w:t>
      </w:r>
      <w:bookmarkEnd w:id="0"/>
      <w:proofErr w:type="spellEnd"/>
      <w:r w:rsidRPr="006B1018">
        <w:rPr>
          <w:bCs/>
        </w:rPr>
        <w:t>,</w:t>
      </w:r>
    </w:p>
    <w:p w14:paraId="64612EC0" w14:textId="1F57A4FB" w:rsidR="00CA412D" w:rsidRPr="006B1018" w:rsidRDefault="00BB326B" w:rsidP="00725E15">
      <w:pPr>
        <w:ind w:left="720"/>
        <w:jc w:val="center"/>
        <w:rPr>
          <w:bCs/>
        </w:rPr>
      </w:pPr>
      <w:r w:rsidRPr="006B1018">
        <w:rPr>
          <w:bCs/>
        </w:rPr>
        <w:t>President of the Chamber of Commerce and Industry of Vojvodina</w:t>
      </w:r>
    </w:p>
    <w:p w14:paraId="7FF3C71E" w14:textId="77777777" w:rsidR="00F52C8E" w:rsidRPr="00F52C8E" w:rsidRDefault="00BB326B" w:rsidP="00725E15">
      <w:pPr>
        <w:ind w:left="720"/>
        <w:jc w:val="center"/>
        <w:rPr>
          <w:b/>
        </w:rPr>
      </w:pPr>
      <w:bookmarkStart w:id="1" w:name="_Hlk148620652"/>
      <w:r w:rsidRPr="00F52C8E">
        <w:rPr>
          <w:b/>
        </w:rPr>
        <w:t>H.E. Mr</w:t>
      </w:r>
      <w:r w:rsidR="00725E15" w:rsidRPr="00F52C8E">
        <w:rPr>
          <w:b/>
        </w:rPr>
        <w:t>.</w:t>
      </w:r>
      <w:r w:rsidRPr="00F52C8E">
        <w:rPr>
          <w:b/>
        </w:rPr>
        <w:t xml:space="preserve"> Edward </w:t>
      </w:r>
      <w:bookmarkEnd w:id="1"/>
      <w:r w:rsidR="006B1018" w:rsidRPr="00F52C8E">
        <w:rPr>
          <w:b/>
        </w:rPr>
        <w:t>Ferguson</w:t>
      </w:r>
    </w:p>
    <w:p w14:paraId="0CDC5CF5" w14:textId="2E22967B" w:rsidR="00CA412D" w:rsidRPr="006B1018" w:rsidRDefault="006B1018" w:rsidP="00725E15">
      <w:pPr>
        <w:ind w:left="720"/>
        <w:jc w:val="center"/>
        <w:rPr>
          <w:bCs/>
        </w:rPr>
      </w:pPr>
      <w:r>
        <w:rPr>
          <w:bCs/>
        </w:rPr>
        <w:t xml:space="preserve"> </w:t>
      </w:r>
      <w:r w:rsidRPr="006B1018">
        <w:rPr>
          <w:bCs/>
        </w:rPr>
        <w:t>Ambassador</w:t>
      </w:r>
      <w:r w:rsidR="00BB326B" w:rsidRPr="006B1018">
        <w:rPr>
          <w:bCs/>
        </w:rPr>
        <w:t>, British Embassy Belgrade, Serbia</w:t>
      </w:r>
    </w:p>
    <w:p w14:paraId="7CE6C94A" w14:textId="550FE03C" w:rsidR="00CA412D" w:rsidRPr="006B1018" w:rsidRDefault="00CA412D" w:rsidP="00725E15">
      <w:pPr>
        <w:jc w:val="center"/>
        <w:rPr>
          <w:bCs/>
        </w:rPr>
      </w:pPr>
    </w:p>
    <w:p w14:paraId="3CC5151E" w14:textId="5D1A36F6" w:rsidR="00CA412D" w:rsidRPr="006B1018" w:rsidRDefault="006B1018" w:rsidP="00725E15">
      <w:pPr>
        <w:jc w:val="center"/>
        <w:rPr>
          <w:bCs/>
        </w:rPr>
      </w:pPr>
      <w:r w:rsidRPr="006B1018">
        <w:rPr>
          <w:bCs/>
        </w:rPr>
        <w:t>12.20 – 12.45   Presentation of “</w:t>
      </w:r>
      <w:r w:rsidRPr="00725E15">
        <w:rPr>
          <w:b/>
        </w:rPr>
        <w:t>Guide for the export of fruit and vegetables to the UK market</w:t>
      </w:r>
      <w:r w:rsidRPr="006B1018">
        <w:rPr>
          <w:bCs/>
        </w:rPr>
        <w:t>”</w:t>
      </w:r>
    </w:p>
    <w:p w14:paraId="6FC7F5D7" w14:textId="242896C5" w:rsidR="00CA412D" w:rsidRPr="006B1018" w:rsidRDefault="00BB326B" w:rsidP="00725E15">
      <w:pPr>
        <w:jc w:val="center"/>
        <w:rPr>
          <w:bCs/>
        </w:rPr>
      </w:pPr>
      <w:r w:rsidRPr="006B1018">
        <w:rPr>
          <w:bCs/>
        </w:rPr>
        <w:t>by British-Serbian Chamber of Commerce</w:t>
      </w:r>
    </w:p>
    <w:p w14:paraId="73F9A95B" w14:textId="77777777" w:rsidR="00F52C8E" w:rsidRDefault="00BB326B" w:rsidP="00725E15">
      <w:pPr>
        <w:jc w:val="center"/>
        <w:rPr>
          <w:bCs/>
        </w:rPr>
      </w:pPr>
      <w:r w:rsidRPr="00F52C8E">
        <w:rPr>
          <w:b/>
        </w:rPr>
        <w:t>Ms</w:t>
      </w:r>
      <w:r w:rsidR="00725E15" w:rsidRPr="00F52C8E">
        <w:rPr>
          <w:b/>
        </w:rPr>
        <w:t>.</w:t>
      </w:r>
      <w:r w:rsidRPr="00F52C8E">
        <w:rPr>
          <w:b/>
        </w:rPr>
        <w:t xml:space="preserve"> Jadranka Dervisevic </w:t>
      </w:r>
      <w:proofErr w:type="spellStart"/>
      <w:r w:rsidR="006B1018" w:rsidRPr="00F52C8E">
        <w:rPr>
          <w:b/>
        </w:rPr>
        <w:t>Kitaric</w:t>
      </w:r>
      <w:proofErr w:type="spellEnd"/>
      <w:r w:rsidR="006B1018">
        <w:rPr>
          <w:bCs/>
        </w:rPr>
        <w:t>,</w:t>
      </w:r>
    </w:p>
    <w:p w14:paraId="5BEDA91A" w14:textId="462AD351" w:rsidR="00CA412D" w:rsidRPr="006B1018" w:rsidRDefault="006B1018" w:rsidP="00725E15">
      <w:pPr>
        <w:jc w:val="center"/>
        <w:rPr>
          <w:bCs/>
        </w:rPr>
      </w:pPr>
      <w:r>
        <w:rPr>
          <w:bCs/>
        </w:rPr>
        <w:t xml:space="preserve"> </w:t>
      </w:r>
      <w:r w:rsidRPr="006B1018">
        <w:rPr>
          <w:bCs/>
        </w:rPr>
        <w:t>BSCC</w:t>
      </w:r>
      <w:r w:rsidR="00BB326B" w:rsidRPr="006B1018">
        <w:rPr>
          <w:bCs/>
        </w:rPr>
        <w:t xml:space="preserve"> Executive Director</w:t>
      </w:r>
    </w:p>
    <w:p w14:paraId="477D397D" w14:textId="0156BD75" w:rsidR="00CA412D" w:rsidRPr="006B1018" w:rsidRDefault="00CA412D" w:rsidP="00725E15">
      <w:pPr>
        <w:jc w:val="center"/>
        <w:rPr>
          <w:bCs/>
        </w:rPr>
      </w:pPr>
    </w:p>
    <w:p w14:paraId="2A135198" w14:textId="77AED0BF" w:rsidR="00CA412D" w:rsidRPr="006B1018" w:rsidRDefault="006B1018" w:rsidP="00725E15">
      <w:pPr>
        <w:jc w:val="center"/>
        <w:rPr>
          <w:bCs/>
        </w:rPr>
      </w:pPr>
      <w:r w:rsidRPr="006B1018">
        <w:rPr>
          <w:bCs/>
        </w:rPr>
        <w:t>12.45 – 13.00 Discussion</w:t>
      </w:r>
    </w:p>
    <w:p w14:paraId="422DFE40" w14:textId="77777777" w:rsidR="00CA412D" w:rsidRPr="006B1018" w:rsidRDefault="00CA412D" w:rsidP="00725E15">
      <w:pPr>
        <w:jc w:val="center"/>
        <w:rPr>
          <w:bCs/>
        </w:rPr>
      </w:pPr>
    </w:p>
    <w:p w14:paraId="797FA268" w14:textId="088B25C7" w:rsidR="00CA412D" w:rsidRPr="006B1018" w:rsidRDefault="006B1018" w:rsidP="00725E15">
      <w:pPr>
        <w:jc w:val="center"/>
        <w:rPr>
          <w:bCs/>
        </w:rPr>
      </w:pPr>
      <w:r w:rsidRPr="006B1018">
        <w:rPr>
          <w:bCs/>
        </w:rPr>
        <w:t>13.00</w:t>
      </w:r>
      <w:r w:rsidRPr="006B1018">
        <w:rPr>
          <w:bCs/>
        </w:rPr>
        <w:tab/>
      </w:r>
      <w:r>
        <w:rPr>
          <w:bCs/>
        </w:rPr>
        <w:t xml:space="preserve">- 14.00 </w:t>
      </w:r>
      <w:r w:rsidRPr="006B1018">
        <w:rPr>
          <w:bCs/>
        </w:rPr>
        <w:t>Cocktail/networking</w:t>
      </w:r>
    </w:p>
    <w:p w14:paraId="308662B9" w14:textId="77777777" w:rsidR="00CA412D" w:rsidRPr="006B1018" w:rsidRDefault="00CA412D" w:rsidP="00725E15">
      <w:pPr>
        <w:jc w:val="center"/>
        <w:rPr>
          <w:bCs/>
        </w:rPr>
      </w:pPr>
    </w:p>
    <w:p w14:paraId="2E861F43" w14:textId="77777777" w:rsidR="00CA412D" w:rsidRPr="006B1018" w:rsidRDefault="00CA412D" w:rsidP="00725E15">
      <w:pPr>
        <w:jc w:val="center"/>
        <w:rPr>
          <w:bCs/>
        </w:rPr>
      </w:pPr>
    </w:p>
    <w:p w14:paraId="6A6A0ED3" w14:textId="7636FDA5" w:rsidR="00CA412D" w:rsidRPr="006B1018" w:rsidRDefault="00BB326B" w:rsidP="00725E15">
      <w:pPr>
        <w:jc w:val="center"/>
        <w:rPr>
          <w:bCs/>
        </w:rPr>
      </w:pPr>
      <w:r w:rsidRPr="006B1018">
        <w:rPr>
          <w:bCs/>
        </w:rPr>
        <w:t>***</w:t>
      </w:r>
    </w:p>
    <w:p w14:paraId="01C7AB6B" w14:textId="77777777" w:rsidR="00CA412D" w:rsidRPr="006B1018" w:rsidRDefault="00CA412D" w:rsidP="00725E15">
      <w:pPr>
        <w:jc w:val="center"/>
        <w:rPr>
          <w:bCs/>
        </w:rPr>
      </w:pPr>
    </w:p>
    <w:p w14:paraId="6407D786" w14:textId="77777777" w:rsidR="00CA412D" w:rsidRPr="006B1018" w:rsidRDefault="00BB326B" w:rsidP="00725E15">
      <w:pPr>
        <w:jc w:val="center"/>
        <w:rPr>
          <w:bCs/>
        </w:rPr>
      </w:pPr>
      <w:r w:rsidRPr="006B1018">
        <w:rPr>
          <w:bCs/>
        </w:rPr>
        <w:t>Working language: English/Serbian with simultaneous translation.</w:t>
      </w:r>
    </w:p>
    <w:p w14:paraId="1BE41D9B" w14:textId="77777777" w:rsidR="00CA412D" w:rsidRPr="006B1018" w:rsidRDefault="00BB326B" w:rsidP="00725E15">
      <w:pPr>
        <w:jc w:val="center"/>
        <w:rPr>
          <w:bCs/>
        </w:rPr>
      </w:pPr>
      <w:r w:rsidRPr="006B1018">
        <w:rPr>
          <w:bCs/>
        </w:rPr>
        <w:t>Moderator: Milan Stojanov, CCI Vojvodina</w:t>
      </w:r>
    </w:p>
    <w:p w14:paraId="19507956" w14:textId="77777777" w:rsidR="00CA412D" w:rsidRDefault="00BB326B" w:rsidP="00725E15">
      <w:pPr>
        <w:jc w:val="center"/>
        <w:rPr>
          <w:rStyle w:val="Hyperlink"/>
          <w:bCs/>
        </w:rPr>
      </w:pPr>
      <w:r w:rsidRPr="006B1018">
        <w:rPr>
          <w:bCs/>
        </w:rPr>
        <w:t xml:space="preserve">YouTube link: </w:t>
      </w:r>
      <w:hyperlink r:id="rId11">
        <w:r w:rsidRPr="006B1018">
          <w:rPr>
            <w:rStyle w:val="Hyperlink"/>
            <w:bCs/>
          </w:rPr>
          <w:t>https://youtube.com/live/boxSA6z-cs8?feature=share</w:t>
        </w:r>
      </w:hyperlink>
    </w:p>
    <w:p w14:paraId="551571F6" w14:textId="77777777" w:rsidR="00725E15" w:rsidRDefault="00725E15" w:rsidP="00725E15">
      <w:pPr>
        <w:jc w:val="center"/>
        <w:rPr>
          <w:rStyle w:val="Hyperlink"/>
          <w:bCs/>
        </w:rPr>
      </w:pPr>
    </w:p>
    <w:p w14:paraId="4E68B8BC" w14:textId="77777777" w:rsidR="00725E15" w:rsidRDefault="00725E15" w:rsidP="00725E15">
      <w:pPr>
        <w:jc w:val="center"/>
        <w:rPr>
          <w:rStyle w:val="Hyperlink"/>
          <w:bCs/>
        </w:rPr>
      </w:pPr>
    </w:p>
    <w:p w14:paraId="3AC215CC" w14:textId="77777777" w:rsidR="00725E15" w:rsidRDefault="00725E15" w:rsidP="00725E15">
      <w:pPr>
        <w:jc w:val="center"/>
        <w:rPr>
          <w:rStyle w:val="Hyperlink"/>
          <w:bCs/>
        </w:rPr>
      </w:pPr>
    </w:p>
    <w:p w14:paraId="0243DD63" w14:textId="77777777" w:rsidR="00725E15" w:rsidRDefault="00725E15" w:rsidP="00725E15">
      <w:pPr>
        <w:jc w:val="center"/>
        <w:rPr>
          <w:rStyle w:val="Hyperlink"/>
          <w:bCs/>
        </w:rPr>
      </w:pPr>
    </w:p>
    <w:p w14:paraId="4C062BD5" w14:textId="77777777" w:rsidR="00725E15" w:rsidRDefault="00725E15" w:rsidP="00725E15">
      <w:pPr>
        <w:jc w:val="center"/>
        <w:rPr>
          <w:rStyle w:val="Hyperlink"/>
          <w:bCs/>
        </w:rPr>
      </w:pPr>
    </w:p>
    <w:p w14:paraId="73AEAAB9" w14:textId="77777777" w:rsidR="00725E15" w:rsidRDefault="00725E15" w:rsidP="00725E15">
      <w:pPr>
        <w:jc w:val="center"/>
        <w:rPr>
          <w:rStyle w:val="Hyperlink"/>
          <w:bCs/>
        </w:rPr>
      </w:pPr>
    </w:p>
    <w:p w14:paraId="4C00E019" w14:textId="77777777" w:rsidR="00D73260" w:rsidRDefault="00D73260" w:rsidP="00D73260">
      <w:pPr>
        <w:rPr>
          <w:rStyle w:val="Hyperlink"/>
          <w:lang w:val="sr-Latn-RS"/>
        </w:rPr>
      </w:pPr>
    </w:p>
    <w:p w14:paraId="7E87728C" w14:textId="77777777" w:rsidR="00D73260" w:rsidRDefault="00D73260" w:rsidP="00D73260">
      <w:pPr>
        <w:rPr>
          <w:rStyle w:val="Hyperlink"/>
          <w:lang w:val="sr-Latn-RS"/>
        </w:rPr>
      </w:pPr>
    </w:p>
    <w:p w14:paraId="66E40BDE" w14:textId="0DC1260F" w:rsidR="00D73260" w:rsidRDefault="00D73260" w:rsidP="00D73260">
      <w:pPr>
        <w:rPr>
          <w:rStyle w:val="Hyperlink"/>
          <w:lang w:val="sr-Latn-R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B2B7D9A" wp14:editId="1AF67B5B">
            <wp:simplePos x="0" y="0"/>
            <wp:positionH relativeFrom="margin">
              <wp:align>right</wp:align>
            </wp:positionH>
            <wp:positionV relativeFrom="paragraph">
              <wp:posOffset>167005</wp:posOffset>
            </wp:positionV>
            <wp:extent cx="6502400" cy="8559800"/>
            <wp:effectExtent l="0" t="0" r="0" b="0"/>
            <wp:wrapNone/>
            <wp:docPr id="1141748926" name="Picture 1" descr="Guide for the Export of  Fruit and Vegetables to the UK Mar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ide for the Export of  Fruit and Vegetables to the UK Marke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11C7C2" w14:textId="6ACB2116" w:rsidR="00725E15" w:rsidRPr="00D73260" w:rsidRDefault="00725E15" w:rsidP="00D73260">
      <w:pPr>
        <w:rPr>
          <w:rStyle w:val="Hyperlink"/>
          <w:lang w:val="sr-Latn-RS"/>
        </w:rPr>
      </w:pPr>
    </w:p>
    <w:sectPr w:rsidR="00725E15" w:rsidRPr="00D73260">
      <w:pgSz w:w="12240" w:h="15840"/>
      <w:pgMar w:top="405" w:right="1080" w:bottom="9" w:left="900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Carlito">
    <w:altName w:val="Calibri"/>
    <w:charset w:val="01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12D"/>
    <w:rsid w:val="003455C0"/>
    <w:rsid w:val="004720F9"/>
    <w:rsid w:val="006B1018"/>
    <w:rsid w:val="00725E15"/>
    <w:rsid w:val="00BB326B"/>
    <w:rsid w:val="00CA412D"/>
    <w:rsid w:val="00D73260"/>
    <w:rsid w:val="00F52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E47C8"/>
  <w15:docId w15:val="{3342FDB9-C844-4468-BCF9-486BBD549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2DE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167F5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4ADE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665AC2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336F96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336F96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336F96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D2107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432D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57108A"/>
    <w:rPr>
      <w:color w:val="605E5C"/>
      <w:shd w:val="clear" w:color="auto" w:fill="E1DFDD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67F5D"/>
    <w:rPr>
      <w:rFonts w:ascii="Tahoma" w:eastAsiaTheme="minorHAnsi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qFormat/>
    <w:rsid w:val="00B87F15"/>
    <w:pPr>
      <w:spacing w:beforeAutospacing="1" w:afterAutospacing="1"/>
    </w:p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336F96"/>
    <w:rPr>
      <w:rFonts w:asciiTheme="minorHAnsi" w:eastAsiaTheme="minorHAnsi" w:hAnsiTheme="minorHAnsi" w:cstheme="minorBid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336F96"/>
    <w:rPr>
      <w:b/>
      <w:bCs/>
    </w:rPr>
  </w:style>
  <w:style w:type="paragraph" w:styleId="Revision">
    <w:name w:val="Revision"/>
    <w:uiPriority w:val="99"/>
    <w:semiHidden/>
    <w:qFormat/>
    <w:rsid w:val="00916D3E"/>
  </w:style>
  <w:style w:type="paragraph" w:customStyle="1" w:styleId="v1v1msonormal">
    <w:name w:val="v1v1msonormal"/>
    <w:basedOn w:val="Normal"/>
    <w:qFormat/>
    <w:pPr>
      <w:spacing w:beforeAutospacing="1" w:afterAutospacing="1"/>
    </w:pPr>
    <w:rPr>
      <w:rFonts w:ascii="Calibri" w:hAnsi="Calibri" w:cs="Calibri"/>
      <w:sz w:val="22"/>
      <w:szCs w:val="22"/>
      <w:lang w:val="en-GB" w:eastAsia="en-GB"/>
    </w:rPr>
  </w:style>
  <w:style w:type="paragraph" w:customStyle="1" w:styleId="PreformattedText">
    <w:name w:val="Preformatted Text"/>
    <w:basedOn w:val="Normal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hyperlink" Target="https://youtube.com/live/boxSA6z-cs8?feature=share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3926E86-F001-704B-AD6B-EEAB3ABD2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Milica Zatezalo</dc:creator>
  <dc:description/>
  <cp:lastModifiedBy>Milan Stojanov</cp:lastModifiedBy>
  <cp:revision>3</cp:revision>
  <dcterms:created xsi:type="dcterms:W3CDTF">2024-02-07T10:55:00Z</dcterms:created>
  <dcterms:modified xsi:type="dcterms:W3CDTF">2024-02-07T12:21:00Z</dcterms:modified>
  <dc:language>en-GB</dc:language>
</cp:coreProperties>
</file>