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FF4C" w14:textId="77777777" w:rsidR="005C7DFE" w:rsidRDefault="005C7DFE" w:rsidP="005C7DFE">
      <w:pPr>
        <w:pStyle w:val="PlainText"/>
      </w:pPr>
      <w:r>
        <w:t xml:space="preserve">Hotel Reservation Link: </w:t>
      </w:r>
      <w:hyperlink r:id="rId4" w:history="1">
        <w:r>
          <w:rPr>
            <w:rStyle w:val="Hyperlink"/>
          </w:rPr>
          <w:t>https://www.hilton.com/en/book/reservation/deeplink/?ctyhocn=BALIAES&amp;groupCode=CESMAA&amp;arrivaldate=2022-09-28&amp;departuredate=2022-09-30&amp;cid=OM,WW,HILTONLINK,EN,DirectLink&amp;fromId=HILTONLINKDIRECT</w:t>
        </w:r>
      </w:hyperlink>
    </w:p>
    <w:p w14:paraId="323EB82C" w14:textId="2D9ADEF4" w:rsidR="005750CE" w:rsidRDefault="005750CE"/>
    <w:sectPr w:rsidR="0057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FE"/>
    <w:rsid w:val="005750CE"/>
    <w:rsid w:val="005C7DFE"/>
    <w:rsid w:val="00D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CDE5"/>
  <w15:chartTrackingRefBased/>
  <w15:docId w15:val="{4C9E70F3-B6A6-497D-94CB-2CC4D3C4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DF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7D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D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lton.com/en/book/reservation/deeplink/?ctyhocn=BALIAES&amp;groupCode=CESMAA&amp;arrivaldate=2022-09-28&amp;departuredate=2022-09-30&amp;cid=OM,WW,HILTONLINK,EN,DirectLink&amp;fromId=HILTONLINKDI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Supandi</dc:creator>
  <cp:keywords/>
  <dc:description/>
  <cp:lastModifiedBy>Hana Supandi</cp:lastModifiedBy>
  <cp:revision>1</cp:revision>
  <dcterms:created xsi:type="dcterms:W3CDTF">2022-08-30T13:19:00Z</dcterms:created>
  <dcterms:modified xsi:type="dcterms:W3CDTF">2022-08-30T13:20:00Z</dcterms:modified>
</cp:coreProperties>
</file>