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744D" w14:textId="7CBD6288" w:rsidR="00BC44F3" w:rsidRPr="00F352F7" w:rsidRDefault="000A13CD" w:rsidP="00BC44F3">
      <w:pPr>
        <w:rPr>
          <w:rFonts w:asciiTheme="majorHAnsi" w:hAnsiTheme="majorHAnsi" w:cstheme="majorHAnsi"/>
        </w:rPr>
      </w:pPr>
      <w:r>
        <w:rPr>
          <w:noProof/>
        </w:rPr>
        <mc:AlternateContent>
          <mc:Choice Requires="wps">
            <w:drawing>
              <wp:anchor distT="0" distB="0" distL="114300" distR="114300" simplePos="0" relativeHeight="251660288" behindDoc="0" locked="0" layoutInCell="1" allowOverlap="1" wp14:anchorId="7E1E4D01" wp14:editId="1190D80F">
                <wp:simplePos x="0" y="0"/>
                <wp:positionH relativeFrom="column">
                  <wp:posOffset>-10795</wp:posOffset>
                </wp:positionH>
                <wp:positionV relativeFrom="paragraph">
                  <wp:posOffset>45720</wp:posOffset>
                </wp:positionV>
                <wp:extent cx="6400800" cy="13550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355090"/>
                        </a:xfrm>
                        <a:prstGeom prst="rect">
                          <a:avLst/>
                        </a:prstGeom>
                        <a:solidFill>
                          <a:schemeClr val="tx2">
                            <a:lumMod val="20000"/>
                            <a:lumOff val="80000"/>
                          </a:schemeClr>
                        </a:solidFill>
                        <a:ln w="12700">
                          <a:solidFill>
                            <a:schemeClr val="accent1">
                              <a:lumMod val="50000"/>
                            </a:schemeClr>
                          </a:solidFill>
                        </a:ln>
                      </wps:spPr>
                      <wps:txbx>
                        <w:txbxContent>
                          <w:p w14:paraId="3B582D69" w14:textId="77777777" w:rsidR="00BC44F3" w:rsidRDefault="00BC44F3" w:rsidP="00BC44F3">
                            <w:pPr>
                              <w:shd w:val="clear" w:color="auto" w:fill="D5DCE4" w:themeFill="text2" w:themeFillTint="33"/>
                              <w:jc w:val="center"/>
                              <w:rPr>
                                <w:rFonts w:asciiTheme="majorHAnsi" w:hAnsiTheme="majorHAnsi" w:cstheme="majorHAnsi"/>
                                <w:sz w:val="36"/>
                              </w:rPr>
                            </w:pPr>
                          </w:p>
                          <w:p w14:paraId="40D2E6E4" w14:textId="77777777" w:rsidR="00BC44F3" w:rsidRPr="00F352F7" w:rsidRDefault="00BC44F3" w:rsidP="00BC44F3">
                            <w:pPr>
                              <w:shd w:val="clear" w:color="auto" w:fill="D5DCE4" w:themeFill="text2" w:themeFillTint="33"/>
                              <w:jc w:val="center"/>
                              <w:rPr>
                                <w:rFonts w:asciiTheme="majorHAnsi" w:hAnsiTheme="majorHAnsi" w:cstheme="majorHAnsi"/>
                                <w:sz w:val="36"/>
                              </w:rPr>
                            </w:pPr>
                            <w:r w:rsidRPr="00F352F7">
                              <w:rPr>
                                <w:rFonts w:asciiTheme="majorHAnsi" w:hAnsiTheme="majorHAnsi" w:cstheme="majorHAnsi"/>
                                <w:sz w:val="36"/>
                              </w:rPr>
                              <w:t>CHIROPRACTIC ASSOCIATION OF SOUTH AFRICA</w:t>
                            </w:r>
                          </w:p>
                          <w:p w14:paraId="75F0992F" w14:textId="77777777" w:rsidR="00BC44F3" w:rsidRPr="00F352F7" w:rsidRDefault="00BC44F3" w:rsidP="00BC44F3">
                            <w:pPr>
                              <w:shd w:val="clear" w:color="auto" w:fill="D5DCE4" w:themeFill="text2" w:themeFillTint="33"/>
                              <w:jc w:val="center"/>
                              <w:rPr>
                                <w:rFonts w:asciiTheme="majorHAnsi" w:hAnsiTheme="majorHAnsi" w:cstheme="majorHAnsi"/>
                                <w:sz w:val="36"/>
                              </w:rPr>
                            </w:pPr>
                            <w:r w:rsidRPr="00F352F7">
                              <w:rPr>
                                <w:rFonts w:asciiTheme="majorHAnsi" w:hAnsiTheme="majorHAnsi" w:cstheme="majorHAnsi"/>
                                <w:sz w:val="36"/>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E4D01" id="_x0000_t202" coordsize="21600,21600" o:spt="202" path="m,l,21600r21600,l21600,xe">
                <v:stroke joinstyle="miter"/>
                <v:path gradientshapeok="t" o:connecttype="rect"/>
              </v:shapetype>
              <v:shape id="Text Box 4" o:spid="_x0000_s1026" type="#_x0000_t202" style="position:absolute;margin-left:-.85pt;margin-top:3.6pt;width:7in;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" fillcolor="#d5dce4 [671]" strokecolor="#1f3763 [1604]" strokeweight="1pt">
                <v:path arrowok="t"/>
                <v:textbox>
                  <w:txbxContent>
                    <w:p w14:paraId="3B582D69" w14:textId="77777777" w:rsidR="00BC44F3" w:rsidRDefault="00BC44F3" w:rsidP="00BC44F3">
                      <w:pPr>
                        <w:shd w:val="clear" w:color="auto" w:fill="D5DCE4" w:themeFill="text2" w:themeFillTint="33"/>
                        <w:jc w:val="center"/>
                        <w:rPr>
                          <w:rFonts w:asciiTheme="majorHAnsi" w:hAnsiTheme="majorHAnsi" w:cstheme="majorHAnsi"/>
                          <w:sz w:val="36"/>
                        </w:rPr>
                      </w:pPr>
                    </w:p>
                    <w:p w14:paraId="40D2E6E4" w14:textId="77777777" w:rsidR="00BC44F3" w:rsidRPr="00F352F7" w:rsidRDefault="00BC44F3" w:rsidP="00BC44F3">
                      <w:pPr>
                        <w:shd w:val="clear" w:color="auto" w:fill="D5DCE4" w:themeFill="text2" w:themeFillTint="33"/>
                        <w:jc w:val="center"/>
                        <w:rPr>
                          <w:rFonts w:asciiTheme="majorHAnsi" w:hAnsiTheme="majorHAnsi" w:cstheme="majorHAnsi"/>
                          <w:sz w:val="36"/>
                        </w:rPr>
                      </w:pPr>
                      <w:r w:rsidRPr="00F352F7">
                        <w:rPr>
                          <w:rFonts w:asciiTheme="majorHAnsi" w:hAnsiTheme="majorHAnsi" w:cstheme="majorHAnsi"/>
                          <w:sz w:val="36"/>
                        </w:rPr>
                        <w:t>CHIROPRACTIC ASSOCIATION OF SOUTH AFRICA</w:t>
                      </w:r>
                    </w:p>
                    <w:p w14:paraId="75F0992F" w14:textId="77777777" w:rsidR="00BC44F3" w:rsidRPr="00F352F7" w:rsidRDefault="00BC44F3" w:rsidP="00BC44F3">
                      <w:pPr>
                        <w:shd w:val="clear" w:color="auto" w:fill="D5DCE4" w:themeFill="text2" w:themeFillTint="33"/>
                        <w:jc w:val="center"/>
                        <w:rPr>
                          <w:rFonts w:asciiTheme="majorHAnsi" w:hAnsiTheme="majorHAnsi" w:cstheme="majorHAnsi"/>
                          <w:sz w:val="36"/>
                        </w:rPr>
                      </w:pPr>
                      <w:r w:rsidRPr="00F352F7">
                        <w:rPr>
                          <w:rFonts w:asciiTheme="majorHAnsi" w:hAnsiTheme="majorHAnsi" w:cstheme="majorHAnsi"/>
                          <w:sz w:val="36"/>
                        </w:rPr>
                        <w:t>COUNCIL MEETING MINUTES</w:t>
                      </w:r>
                    </w:p>
                  </w:txbxContent>
                </v:textbox>
              </v:shape>
            </w:pict>
          </mc:Fallback>
        </mc:AlternateContent>
      </w:r>
    </w:p>
    <w:p w14:paraId="72105E60" w14:textId="77777777" w:rsidR="00BC44F3" w:rsidRPr="00F352F7" w:rsidRDefault="00BC44F3" w:rsidP="00BC44F3">
      <w:pPr>
        <w:rPr>
          <w:rFonts w:asciiTheme="majorHAnsi" w:hAnsiTheme="majorHAnsi" w:cstheme="majorHAnsi"/>
        </w:rPr>
      </w:pPr>
    </w:p>
    <w:p w14:paraId="79016FC0" w14:textId="77777777" w:rsidR="00BC44F3" w:rsidRPr="00F352F7" w:rsidRDefault="00BC44F3" w:rsidP="00BC44F3">
      <w:pPr>
        <w:rPr>
          <w:rFonts w:asciiTheme="majorHAnsi" w:hAnsiTheme="majorHAnsi" w:cstheme="majorHAnsi"/>
        </w:rPr>
      </w:pPr>
    </w:p>
    <w:p w14:paraId="472901B9" w14:textId="77777777" w:rsidR="00BC44F3" w:rsidRPr="00F352F7" w:rsidRDefault="00BC44F3" w:rsidP="00BC44F3">
      <w:pPr>
        <w:rPr>
          <w:rFonts w:asciiTheme="majorHAnsi" w:hAnsiTheme="majorHAnsi" w:cstheme="majorHAnsi"/>
        </w:rPr>
      </w:pPr>
    </w:p>
    <w:p w14:paraId="0B34027B" w14:textId="77777777" w:rsidR="00BC44F3" w:rsidRPr="00F352F7" w:rsidRDefault="00BC44F3" w:rsidP="00BC44F3">
      <w:pPr>
        <w:rPr>
          <w:rFonts w:asciiTheme="majorHAnsi" w:hAnsiTheme="majorHAnsi" w:cstheme="majorHAnsi"/>
        </w:rPr>
      </w:pPr>
    </w:p>
    <w:p w14:paraId="654FEE37" w14:textId="77777777" w:rsidR="00BC44F3" w:rsidRPr="00F352F7" w:rsidRDefault="00BC44F3" w:rsidP="00BC44F3">
      <w:pPr>
        <w:rPr>
          <w:rFonts w:asciiTheme="majorHAnsi" w:hAnsiTheme="majorHAnsi" w:cstheme="majorHAnsi"/>
        </w:rPr>
      </w:pPr>
    </w:p>
    <w:p w14:paraId="4672A366" w14:textId="77777777" w:rsidR="00BC44F3" w:rsidRPr="00F352F7" w:rsidRDefault="00BC44F3" w:rsidP="00BC44F3">
      <w:pPr>
        <w:jc w:val="center"/>
        <w:rPr>
          <w:rFonts w:asciiTheme="majorHAnsi" w:hAnsiTheme="majorHAnsi" w:cstheme="majorHAnsi"/>
        </w:rPr>
      </w:pPr>
    </w:p>
    <w:p w14:paraId="36F35DB7" w14:textId="77777777" w:rsidR="00BC44F3" w:rsidRPr="00F352F7" w:rsidRDefault="00BC44F3" w:rsidP="00BC44F3">
      <w:pPr>
        <w:tabs>
          <w:tab w:val="center" w:pos="4513"/>
          <w:tab w:val="left" w:pos="8280"/>
        </w:tabs>
        <w:jc w:val="center"/>
        <w:rPr>
          <w:rFonts w:asciiTheme="majorHAnsi" w:eastAsiaTheme="majorEastAsia" w:hAnsiTheme="majorHAnsi" w:cstheme="majorHAnsi"/>
          <w:b/>
          <w:sz w:val="28"/>
          <w:szCs w:val="28"/>
        </w:rPr>
      </w:pPr>
    </w:p>
    <w:p w14:paraId="315F1145" w14:textId="24667AEC" w:rsidR="00BC44F3" w:rsidRPr="00F352F7" w:rsidRDefault="00BC44F3" w:rsidP="00BC44F3">
      <w:pPr>
        <w:tabs>
          <w:tab w:val="center" w:pos="4513"/>
          <w:tab w:val="center" w:pos="4783"/>
          <w:tab w:val="left" w:pos="8280"/>
          <w:tab w:val="right" w:pos="9566"/>
        </w:tabs>
        <w:rPr>
          <w:rFonts w:asciiTheme="majorHAnsi" w:eastAsiaTheme="majorEastAsia" w:hAnsiTheme="majorHAnsi" w:cstheme="majorHAnsi"/>
          <w:b/>
          <w:sz w:val="28"/>
          <w:szCs w:val="28"/>
        </w:rPr>
      </w:pPr>
      <w:r>
        <w:rPr>
          <w:rFonts w:asciiTheme="majorHAnsi" w:eastAsiaTheme="majorEastAsia" w:hAnsiTheme="majorHAnsi" w:cstheme="majorHAnsi"/>
          <w:b/>
          <w:sz w:val="28"/>
          <w:szCs w:val="28"/>
        </w:rPr>
        <w:tab/>
      </w:r>
      <w:r w:rsidR="00226154">
        <w:rPr>
          <w:rFonts w:asciiTheme="majorHAnsi" w:eastAsiaTheme="majorEastAsia" w:hAnsiTheme="majorHAnsi" w:cstheme="majorHAnsi"/>
          <w:b/>
          <w:sz w:val="28"/>
          <w:szCs w:val="28"/>
        </w:rPr>
        <w:t>Saturday</w:t>
      </w:r>
      <w:r>
        <w:rPr>
          <w:rFonts w:asciiTheme="majorHAnsi" w:eastAsiaTheme="majorEastAsia" w:hAnsiTheme="majorHAnsi" w:cstheme="majorHAnsi"/>
          <w:b/>
          <w:sz w:val="28"/>
          <w:szCs w:val="28"/>
        </w:rPr>
        <w:t xml:space="preserve">, </w:t>
      </w:r>
      <w:r w:rsidR="00F024A2">
        <w:rPr>
          <w:rFonts w:asciiTheme="majorHAnsi" w:eastAsiaTheme="majorEastAsia" w:hAnsiTheme="majorHAnsi" w:cstheme="majorHAnsi"/>
          <w:b/>
          <w:sz w:val="28"/>
          <w:szCs w:val="28"/>
        </w:rPr>
        <w:t>25</w:t>
      </w:r>
      <w:r w:rsidR="00BB03C9">
        <w:rPr>
          <w:rFonts w:asciiTheme="majorHAnsi" w:eastAsiaTheme="majorEastAsia" w:hAnsiTheme="majorHAnsi" w:cstheme="majorHAnsi"/>
          <w:b/>
          <w:sz w:val="28"/>
          <w:szCs w:val="28"/>
        </w:rPr>
        <w:t xml:space="preserve"> </w:t>
      </w:r>
      <w:r w:rsidR="00226154">
        <w:rPr>
          <w:rFonts w:asciiTheme="majorHAnsi" w:eastAsiaTheme="majorEastAsia" w:hAnsiTheme="majorHAnsi" w:cstheme="majorHAnsi"/>
          <w:b/>
          <w:sz w:val="28"/>
          <w:szCs w:val="28"/>
        </w:rPr>
        <w:t>February</w:t>
      </w:r>
      <w:r w:rsidR="00C32B59">
        <w:rPr>
          <w:rFonts w:asciiTheme="majorHAnsi" w:eastAsiaTheme="majorEastAsia" w:hAnsiTheme="majorHAnsi" w:cstheme="majorHAnsi"/>
          <w:b/>
          <w:sz w:val="28"/>
          <w:szCs w:val="28"/>
        </w:rPr>
        <w:t xml:space="preserve"> 202</w:t>
      </w:r>
      <w:r w:rsidR="00226154">
        <w:rPr>
          <w:rFonts w:asciiTheme="majorHAnsi" w:eastAsiaTheme="majorEastAsia" w:hAnsiTheme="majorHAnsi" w:cstheme="majorHAnsi"/>
          <w:b/>
          <w:sz w:val="28"/>
          <w:szCs w:val="28"/>
        </w:rPr>
        <w:t>3</w:t>
      </w:r>
      <w:r>
        <w:rPr>
          <w:rFonts w:asciiTheme="majorHAnsi" w:eastAsiaTheme="majorEastAsia" w:hAnsiTheme="majorHAnsi" w:cstheme="majorHAnsi"/>
          <w:b/>
          <w:sz w:val="28"/>
          <w:szCs w:val="28"/>
        </w:rPr>
        <w:tab/>
      </w:r>
      <w:r>
        <w:rPr>
          <w:rFonts w:asciiTheme="majorHAnsi" w:eastAsiaTheme="majorEastAsia" w:hAnsiTheme="majorHAnsi" w:cstheme="majorHAnsi"/>
          <w:b/>
          <w:sz w:val="28"/>
          <w:szCs w:val="28"/>
        </w:rPr>
        <w:tab/>
      </w:r>
    </w:p>
    <w:p w14:paraId="27264B1A" w14:textId="16750D11" w:rsidR="00BC44F3" w:rsidRPr="00F352F7" w:rsidRDefault="00226154" w:rsidP="00BC44F3">
      <w:pPr>
        <w:jc w:val="center"/>
        <w:rPr>
          <w:rFonts w:asciiTheme="majorHAnsi" w:eastAsiaTheme="majorEastAsia" w:hAnsiTheme="majorHAnsi" w:cstheme="majorHAnsi"/>
          <w:b/>
          <w:sz w:val="28"/>
          <w:szCs w:val="28"/>
        </w:rPr>
      </w:pPr>
      <w:r>
        <w:rPr>
          <w:rFonts w:asciiTheme="majorHAnsi" w:eastAsiaTheme="majorEastAsia" w:hAnsiTheme="majorHAnsi" w:cstheme="majorHAnsi"/>
          <w:b/>
          <w:sz w:val="28"/>
          <w:szCs w:val="28"/>
        </w:rPr>
        <w:t>08</w:t>
      </w:r>
      <w:r w:rsidR="00BC44F3" w:rsidRPr="00F352F7">
        <w:rPr>
          <w:rFonts w:asciiTheme="majorHAnsi" w:eastAsiaTheme="majorEastAsia" w:hAnsiTheme="majorHAnsi" w:cstheme="majorHAnsi"/>
          <w:b/>
          <w:sz w:val="28"/>
          <w:szCs w:val="28"/>
        </w:rPr>
        <w:t>:</w:t>
      </w:r>
      <w:r w:rsidR="00BC44F3">
        <w:rPr>
          <w:rFonts w:asciiTheme="majorHAnsi" w:eastAsiaTheme="majorEastAsia" w:hAnsiTheme="majorHAnsi" w:cstheme="majorHAnsi"/>
          <w:b/>
          <w:sz w:val="28"/>
          <w:szCs w:val="28"/>
        </w:rPr>
        <w:t>00</w:t>
      </w:r>
      <w:r w:rsidR="00BC44F3" w:rsidRPr="00F352F7">
        <w:rPr>
          <w:rFonts w:asciiTheme="majorHAnsi" w:eastAsiaTheme="majorEastAsia" w:hAnsiTheme="majorHAnsi" w:cstheme="majorHAnsi"/>
          <w:b/>
          <w:sz w:val="28"/>
          <w:szCs w:val="28"/>
        </w:rPr>
        <w:t xml:space="preserve"> </w:t>
      </w:r>
    </w:p>
    <w:p w14:paraId="031BDF6B" w14:textId="77777777" w:rsidR="00BC44F3" w:rsidRPr="00F352F7" w:rsidRDefault="00BC44F3" w:rsidP="00BC44F3">
      <w:pPr>
        <w:jc w:val="center"/>
        <w:rPr>
          <w:rFonts w:asciiTheme="majorHAnsi" w:hAnsiTheme="majorHAnsi" w:cstheme="majorHAnsi"/>
        </w:rPr>
      </w:pPr>
    </w:p>
    <w:p w14:paraId="5F56BD79" w14:textId="0227E085" w:rsidR="00BC44F3" w:rsidRPr="00FB1C81" w:rsidRDefault="00BB03C9" w:rsidP="00BC44F3">
      <w:pPr>
        <w:pStyle w:val="Heading2"/>
        <w:tabs>
          <w:tab w:val="left" w:pos="3560"/>
        </w:tabs>
        <w:jc w:val="center"/>
        <w:rPr>
          <w:rFonts w:cstheme="majorHAnsi"/>
          <w:bCs/>
          <w:sz w:val="24"/>
        </w:rPr>
      </w:pPr>
      <w:r>
        <w:rPr>
          <w:rFonts w:eastAsiaTheme="majorEastAsia" w:cstheme="majorHAnsi"/>
          <w:bCs/>
          <w:sz w:val="22"/>
          <w:szCs w:val="22"/>
        </w:rPr>
        <w:t>Virtual</w:t>
      </w:r>
    </w:p>
    <w:p w14:paraId="1DAFAE3E" w14:textId="3BC20E7E" w:rsidR="00BC44F3" w:rsidRPr="00F352F7" w:rsidRDefault="000A13CD" w:rsidP="00BC44F3">
      <w:pPr>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7B535B35" wp14:editId="5B71E744">
                <wp:simplePos x="0" y="0"/>
                <wp:positionH relativeFrom="column">
                  <wp:posOffset>-9525</wp:posOffset>
                </wp:positionH>
                <wp:positionV relativeFrom="paragraph">
                  <wp:posOffset>150495</wp:posOffset>
                </wp:positionV>
                <wp:extent cx="6448425" cy="415925"/>
                <wp:effectExtent l="0" t="0" r="952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415925"/>
                        </a:xfrm>
                        <a:prstGeom prst="rect">
                          <a:avLst/>
                        </a:prstGeom>
                        <a:solidFill>
                          <a:schemeClr val="tx2">
                            <a:lumMod val="20000"/>
                            <a:lumOff val="80000"/>
                          </a:schemeClr>
                        </a:solidFill>
                        <a:ln w="12700">
                          <a:solidFill>
                            <a:schemeClr val="accent1">
                              <a:lumMod val="50000"/>
                            </a:schemeClr>
                          </a:solidFill>
                        </a:ln>
                      </wps:spPr>
                      <wps:txbx>
                        <w:txbxContent>
                          <w:p w14:paraId="4A82F0B3" w14:textId="77777777" w:rsidR="00BC44F3" w:rsidRPr="00730376" w:rsidRDefault="00BC44F3" w:rsidP="00BC44F3">
                            <w:pPr>
                              <w:shd w:val="clear" w:color="auto" w:fill="D5DCE4" w:themeFill="text2" w:themeFillTint="33"/>
                              <w:jc w:val="center"/>
                              <w:rPr>
                                <w:rFonts w:asciiTheme="majorHAnsi" w:hAnsiTheme="majorHAnsi" w:cstheme="majorHAnsi"/>
                                <w:b/>
                                <w:bCs/>
                                <w:sz w:val="36"/>
                              </w:rPr>
                            </w:pPr>
                            <w:r w:rsidRPr="00730376">
                              <w:rPr>
                                <w:rFonts w:asciiTheme="majorHAnsi" w:hAnsiTheme="majorHAnsi" w:cstheme="majorHAnsi"/>
                                <w:b/>
                                <w:bCs/>
                                <w:sz w:val="36"/>
                              </w:rPr>
                              <w:t>M I N U T 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35B35" id="Text Box 3" o:spid="_x0000_s1027" type="#_x0000_t202" style="position:absolute;margin-left:-.75pt;margin-top:11.85pt;width:507.7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" fillcolor="#d5dce4 [671]" strokecolor="#1f3763 [1604]" strokeweight="1pt">
                <v:path arrowok="t"/>
                <v:textbox>
                  <w:txbxContent>
                    <w:p w14:paraId="4A82F0B3" w14:textId="77777777" w:rsidR="00BC44F3" w:rsidRPr="00730376" w:rsidRDefault="00BC44F3" w:rsidP="00BC44F3">
                      <w:pPr>
                        <w:shd w:val="clear" w:color="auto" w:fill="D5DCE4" w:themeFill="text2" w:themeFillTint="33"/>
                        <w:jc w:val="center"/>
                        <w:rPr>
                          <w:rFonts w:asciiTheme="majorHAnsi" w:hAnsiTheme="majorHAnsi" w:cstheme="majorHAnsi"/>
                          <w:b/>
                          <w:bCs/>
                          <w:sz w:val="36"/>
                        </w:rPr>
                      </w:pPr>
                      <w:r w:rsidRPr="00730376">
                        <w:rPr>
                          <w:rFonts w:asciiTheme="majorHAnsi" w:hAnsiTheme="majorHAnsi" w:cstheme="majorHAnsi"/>
                          <w:b/>
                          <w:bCs/>
                          <w:sz w:val="36"/>
                        </w:rPr>
                        <w:t>M I N U T E S</w:t>
                      </w:r>
                    </w:p>
                  </w:txbxContent>
                </v:textbox>
              </v:shape>
            </w:pict>
          </mc:Fallback>
        </mc:AlternateContent>
      </w:r>
    </w:p>
    <w:p w14:paraId="77BC3E7C" w14:textId="77777777" w:rsidR="00BC44F3" w:rsidRPr="00F352F7" w:rsidRDefault="00BC44F3" w:rsidP="00BC44F3">
      <w:pPr>
        <w:ind w:right="-499"/>
        <w:rPr>
          <w:rFonts w:asciiTheme="majorHAnsi" w:hAnsiTheme="majorHAnsi" w:cstheme="majorHAnsi"/>
        </w:rPr>
      </w:pPr>
    </w:p>
    <w:p w14:paraId="0BB62392" w14:textId="77777777" w:rsidR="00BC44F3" w:rsidRPr="00F352F7" w:rsidRDefault="00BC44F3" w:rsidP="00BC44F3">
      <w:pPr>
        <w:rPr>
          <w:rFonts w:asciiTheme="majorHAnsi" w:hAnsiTheme="majorHAnsi" w:cstheme="majorHAnsi"/>
        </w:rPr>
      </w:pPr>
    </w:p>
    <w:p w14:paraId="657F49B7" w14:textId="77777777" w:rsidR="00BC44F3" w:rsidRPr="00F352F7" w:rsidRDefault="00BC44F3" w:rsidP="00BC44F3">
      <w:pPr>
        <w:rPr>
          <w:rFonts w:asciiTheme="majorHAnsi" w:hAnsiTheme="majorHAnsi" w:cstheme="majorHAnsi"/>
        </w:rPr>
      </w:pPr>
    </w:p>
    <w:p w14:paraId="5F3BDBBA" w14:textId="1BCB7D80" w:rsidR="00BC44F3" w:rsidRDefault="003420FF" w:rsidP="00BC44F3">
      <w:pPr>
        <w:rPr>
          <w:rFonts w:asciiTheme="majorHAnsi" w:eastAsia="Calibri" w:hAnsiTheme="majorHAnsi" w:cstheme="majorHAnsi"/>
          <w:b/>
          <w:bCs/>
          <w:sz w:val="20"/>
          <w:szCs w:val="18"/>
        </w:rPr>
      </w:pPr>
      <w:r>
        <w:rPr>
          <w:rFonts w:asciiTheme="majorHAnsi" w:eastAsia="Calibri" w:hAnsiTheme="majorHAnsi" w:cstheme="majorHAnsi"/>
          <w:b/>
          <w:bCs/>
          <w:sz w:val="20"/>
          <w:szCs w:val="18"/>
        </w:rPr>
        <w:t xml:space="preserve">COUNCIL MEMBERS </w:t>
      </w:r>
      <w:r w:rsidR="00BC44F3" w:rsidRPr="00F352F7">
        <w:rPr>
          <w:rFonts w:asciiTheme="majorHAnsi" w:eastAsia="Calibri" w:hAnsiTheme="majorHAnsi" w:cstheme="majorHAnsi"/>
          <w:b/>
          <w:bCs/>
          <w:sz w:val="20"/>
          <w:szCs w:val="18"/>
        </w:rPr>
        <w:t>PRESENT</w:t>
      </w:r>
      <w:r>
        <w:rPr>
          <w:rFonts w:asciiTheme="majorHAnsi" w:eastAsia="Calibri" w:hAnsiTheme="majorHAnsi" w:cstheme="majorHAnsi"/>
          <w:b/>
          <w:bCs/>
          <w:sz w:val="20"/>
          <w:szCs w:val="18"/>
        </w:rPr>
        <w:t>:</w:t>
      </w:r>
    </w:p>
    <w:p w14:paraId="689A4EA5" w14:textId="77777777" w:rsidR="003420FF" w:rsidRPr="003420FF" w:rsidRDefault="003420FF" w:rsidP="00BC44F3">
      <w:pPr>
        <w:rPr>
          <w:rFonts w:asciiTheme="majorHAnsi" w:eastAsia="Calibri" w:hAnsiTheme="majorHAnsi" w:cstheme="majorHAnsi"/>
          <w:b/>
          <w:bCs/>
          <w:sz w:val="10"/>
          <w:szCs w:val="8"/>
        </w:rPr>
      </w:pPr>
    </w:p>
    <w:tbl>
      <w:tblPr>
        <w:tblW w:w="10206" w:type="dxa"/>
        <w:tblLayout w:type="fixed"/>
        <w:tblLook w:val="04A0" w:firstRow="1" w:lastRow="0" w:firstColumn="1" w:lastColumn="0" w:noHBand="0" w:noVBand="1"/>
      </w:tblPr>
      <w:tblGrid>
        <w:gridCol w:w="4820"/>
        <w:gridCol w:w="5386"/>
      </w:tblGrid>
      <w:tr w:rsidR="00BC44F3" w:rsidRPr="00BB5337" w14:paraId="5236E514" w14:textId="77777777" w:rsidTr="003420FF">
        <w:trPr>
          <w:trHeight w:val="263"/>
        </w:trPr>
        <w:tc>
          <w:tcPr>
            <w:tcW w:w="48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0EE09C" w14:textId="09E0DA55" w:rsidR="00BC44F3" w:rsidRPr="00BB5337" w:rsidRDefault="00BB03C9" w:rsidP="00571328">
            <w:pPr>
              <w:ind w:left="-105"/>
              <w:rPr>
                <w:rFonts w:asciiTheme="majorHAnsi" w:eastAsia="Calibri" w:hAnsiTheme="majorHAnsi" w:cstheme="majorHAnsi"/>
                <w:color w:val="000000" w:themeColor="text1"/>
                <w:sz w:val="20"/>
                <w:szCs w:val="20"/>
              </w:rPr>
            </w:pPr>
            <w:r w:rsidRPr="00BB03C9">
              <w:rPr>
                <w:rFonts w:asciiTheme="majorHAnsi" w:eastAsia="Calibri" w:hAnsiTheme="majorHAnsi" w:cstheme="majorHAnsi"/>
                <w:color w:val="000000" w:themeColor="text1"/>
                <w:sz w:val="20"/>
                <w:szCs w:val="20"/>
              </w:rPr>
              <w:t xml:space="preserve">DR MICHAEL PRITCHARD </w:t>
            </w:r>
          </w:p>
        </w:tc>
        <w:tc>
          <w:tcPr>
            <w:tcW w:w="538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CB8874" w14:textId="766A62EF" w:rsidR="00BC44F3" w:rsidRPr="0091378F" w:rsidRDefault="00BC44F3" w:rsidP="00571328">
            <w:pPr>
              <w:ind w:left="-105"/>
              <w:rPr>
                <w:rFonts w:asciiTheme="majorHAnsi" w:eastAsia="Calibri" w:hAnsiTheme="majorHAnsi" w:cstheme="majorHAnsi"/>
                <w:color w:val="000000" w:themeColor="text1"/>
                <w:sz w:val="20"/>
                <w:szCs w:val="20"/>
              </w:rPr>
            </w:pPr>
            <w:r w:rsidRPr="0091378F">
              <w:rPr>
                <w:rFonts w:asciiTheme="majorHAnsi" w:eastAsia="Calibri" w:hAnsiTheme="majorHAnsi" w:cstheme="majorHAnsi"/>
                <w:color w:val="000000" w:themeColor="text1"/>
                <w:sz w:val="20"/>
                <w:szCs w:val="20"/>
              </w:rPr>
              <w:t>PRESIDENT</w:t>
            </w:r>
            <w:r w:rsidR="00BB03C9">
              <w:rPr>
                <w:rFonts w:asciiTheme="majorHAnsi" w:eastAsia="Calibri" w:hAnsiTheme="majorHAnsi" w:cstheme="majorHAnsi"/>
                <w:color w:val="000000" w:themeColor="text1"/>
                <w:sz w:val="20"/>
                <w:szCs w:val="20"/>
              </w:rPr>
              <w:t xml:space="preserve"> - </w:t>
            </w:r>
            <w:r w:rsidR="00BB03C9" w:rsidRPr="00951782">
              <w:rPr>
                <w:rFonts w:asciiTheme="majorHAnsi" w:eastAsia="Calibri" w:hAnsiTheme="majorHAnsi" w:cstheme="majorHAnsi"/>
                <w:color w:val="000000" w:themeColor="text1"/>
                <w:sz w:val="20"/>
                <w:szCs w:val="20"/>
              </w:rPr>
              <w:t>ADVERTISING; ENDORSEMENTS</w:t>
            </w:r>
          </w:p>
          <w:p w14:paraId="643EA46D" w14:textId="77777777" w:rsidR="00BC44F3" w:rsidRPr="00BB5337" w:rsidRDefault="00BC44F3" w:rsidP="00571328">
            <w:pPr>
              <w:ind w:left="-105"/>
              <w:rPr>
                <w:rFonts w:asciiTheme="majorHAnsi" w:eastAsia="Calibri" w:hAnsiTheme="majorHAnsi" w:cstheme="majorHAnsi"/>
                <w:color w:val="000000" w:themeColor="text1"/>
                <w:sz w:val="20"/>
                <w:szCs w:val="20"/>
              </w:rPr>
            </w:pPr>
          </w:p>
        </w:tc>
      </w:tr>
      <w:tr w:rsidR="00BC44F3" w:rsidRPr="00BB5337" w14:paraId="581737D4"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FF174B" w14:textId="6E976A5A" w:rsidR="00BC44F3" w:rsidRPr="00BB5337" w:rsidRDefault="00BB03C9" w:rsidP="00571328">
            <w:pPr>
              <w:ind w:left="-105"/>
              <w:rPr>
                <w:rFonts w:asciiTheme="majorHAnsi" w:eastAsia="Calibri" w:hAnsiTheme="majorHAnsi" w:cstheme="majorHAnsi"/>
                <w:color w:val="000000" w:themeColor="text1"/>
                <w:sz w:val="20"/>
                <w:szCs w:val="20"/>
              </w:rPr>
            </w:pPr>
            <w:r w:rsidRPr="00BB03C9">
              <w:rPr>
                <w:rFonts w:asciiTheme="majorHAnsi" w:eastAsia="Calibri" w:hAnsiTheme="majorHAnsi" w:cstheme="majorHAnsi"/>
                <w:color w:val="000000" w:themeColor="text1"/>
                <w:sz w:val="20"/>
                <w:szCs w:val="20"/>
              </w:rPr>
              <w:t>DR DANELLA LUBBE</w:t>
            </w:r>
          </w:p>
        </w:tc>
        <w:tc>
          <w:tcPr>
            <w:tcW w:w="538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B2D68B8" w14:textId="6A678A3C" w:rsidR="00BC44F3" w:rsidRPr="00BB5337" w:rsidRDefault="00BC44F3" w:rsidP="00571328">
            <w:pPr>
              <w:ind w:left="-105"/>
              <w:rPr>
                <w:rFonts w:asciiTheme="majorHAnsi" w:eastAsia="Calibri" w:hAnsiTheme="majorHAnsi" w:cstheme="majorHAnsi"/>
                <w:color w:val="000000" w:themeColor="text1"/>
                <w:sz w:val="20"/>
                <w:szCs w:val="20"/>
              </w:rPr>
            </w:pPr>
            <w:r w:rsidRPr="00BB5337">
              <w:rPr>
                <w:rFonts w:asciiTheme="majorHAnsi" w:eastAsia="Calibri" w:hAnsiTheme="majorHAnsi" w:cstheme="majorHAnsi"/>
                <w:color w:val="000000" w:themeColor="text1"/>
                <w:sz w:val="20"/>
                <w:szCs w:val="20"/>
              </w:rPr>
              <w:t xml:space="preserve">VICE-PRESIDENT - </w:t>
            </w:r>
            <w:r w:rsidR="00BB03C9" w:rsidRPr="00BB03C9">
              <w:rPr>
                <w:rFonts w:asciiTheme="majorHAnsi" w:eastAsia="Calibri" w:hAnsiTheme="majorHAnsi" w:cstheme="majorHAnsi"/>
                <w:color w:val="000000" w:themeColor="text1"/>
                <w:sz w:val="20"/>
                <w:szCs w:val="20"/>
              </w:rPr>
              <w:t>SOCIAL MEDIA</w:t>
            </w:r>
          </w:p>
        </w:tc>
      </w:tr>
      <w:tr w:rsidR="00BC44F3" w:rsidRPr="00BB5337" w14:paraId="5A8C2388"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C5A9D1" w14:textId="77777777" w:rsidR="00BC44F3" w:rsidRPr="00BB5337" w:rsidRDefault="00BC44F3" w:rsidP="00571328">
            <w:pPr>
              <w:ind w:left="-105"/>
              <w:rPr>
                <w:rFonts w:asciiTheme="majorHAnsi" w:eastAsia="Calibri" w:hAnsiTheme="majorHAnsi" w:cstheme="majorHAnsi"/>
                <w:color w:val="000000" w:themeColor="text1"/>
                <w:sz w:val="20"/>
                <w:szCs w:val="20"/>
              </w:rPr>
            </w:pPr>
            <w:r w:rsidRPr="00BB5337">
              <w:rPr>
                <w:rFonts w:asciiTheme="majorHAnsi" w:eastAsia="Calibri" w:hAnsiTheme="majorHAnsi" w:cstheme="majorHAnsi"/>
                <w:color w:val="000000" w:themeColor="text1"/>
                <w:sz w:val="20"/>
                <w:szCs w:val="20"/>
              </w:rPr>
              <w:t>DR BRIDGET BROMFIELD</w:t>
            </w:r>
          </w:p>
        </w:tc>
        <w:tc>
          <w:tcPr>
            <w:tcW w:w="538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107CAE" w14:textId="77777777" w:rsidR="00BC44F3" w:rsidRPr="0091378F" w:rsidRDefault="00BC44F3" w:rsidP="00571328">
            <w:pPr>
              <w:ind w:left="-105"/>
              <w:rPr>
                <w:rFonts w:asciiTheme="majorHAnsi" w:eastAsia="Calibri" w:hAnsiTheme="majorHAnsi" w:cstheme="majorHAnsi"/>
                <w:color w:val="000000" w:themeColor="text1"/>
                <w:sz w:val="20"/>
                <w:szCs w:val="20"/>
              </w:rPr>
            </w:pPr>
            <w:r w:rsidRPr="0091378F">
              <w:rPr>
                <w:rFonts w:asciiTheme="majorHAnsi" w:eastAsia="Calibri" w:hAnsiTheme="majorHAnsi" w:cstheme="majorHAnsi"/>
                <w:color w:val="000000" w:themeColor="text1"/>
                <w:sz w:val="20"/>
                <w:szCs w:val="20"/>
              </w:rPr>
              <w:t>SECRETARY GENERAL</w:t>
            </w:r>
          </w:p>
        </w:tc>
      </w:tr>
      <w:tr w:rsidR="00BC44F3" w:rsidRPr="00BB5337" w14:paraId="295C1EE9"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2C47FEF" w14:textId="3BF08918" w:rsidR="00BC44F3" w:rsidRPr="00BB5337" w:rsidRDefault="00BB03C9" w:rsidP="00571328">
            <w:pPr>
              <w:ind w:left="-105"/>
              <w:rPr>
                <w:rFonts w:asciiTheme="majorHAnsi" w:eastAsia="Calibri" w:hAnsiTheme="majorHAnsi" w:cstheme="majorHAnsi"/>
                <w:color w:val="000000" w:themeColor="text1"/>
                <w:sz w:val="20"/>
                <w:szCs w:val="20"/>
              </w:rPr>
            </w:pPr>
            <w:r w:rsidRPr="00BB03C9">
              <w:rPr>
                <w:rFonts w:asciiTheme="majorHAnsi" w:eastAsia="Calibri" w:hAnsiTheme="majorHAnsi" w:cstheme="majorHAnsi"/>
                <w:color w:val="000000" w:themeColor="text1"/>
                <w:sz w:val="20"/>
                <w:szCs w:val="20"/>
              </w:rPr>
              <w:t>DR CLEO PRINCE</w:t>
            </w:r>
          </w:p>
        </w:tc>
        <w:tc>
          <w:tcPr>
            <w:tcW w:w="538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76CF0BB" w14:textId="725D5D4C" w:rsidR="00BC44F3" w:rsidRPr="00BB5337" w:rsidRDefault="00BB03C9" w:rsidP="00571328">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WORLD SPINE DAY</w:t>
            </w:r>
            <w:r w:rsidRPr="00BB03C9">
              <w:rPr>
                <w:rFonts w:asciiTheme="majorHAnsi" w:eastAsia="Calibri" w:hAnsiTheme="majorHAnsi" w:cstheme="majorHAnsi"/>
                <w:color w:val="000000" w:themeColor="text1"/>
                <w:sz w:val="20"/>
                <w:szCs w:val="20"/>
              </w:rPr>
              <w:t xml:space="preserve"> AND BACK CARE PROGRAMMES</w:t>
            </w:r>
          </w:p>
        </w:tc>
      </w:tr>
      <w:tr w:rsidR="00BC44F3" w:rsidRPr="00BB5337" w14:paraId="61FBED51"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E1A968D" w14:textId="63724D2B" w:rsidR="00814E5A" w:rsidRPr="00BB5337" w:rsidRDefault="00BB03C9" w:rsidP="00571328">
            <w:pPr>
              <w:ind w:left="-105"/>
              <w:rPr>
                <w:rFonts w:asciiTheme="majorHAnsi" w:eastAsia="Calibri" w:hAnsiTheme="majorHAnsi" w:cstheme="majorHAnsi"/>
                <w:color w:val="000000" w:themeColor="text1"/>
                <w:sz w:val="20"/>
                <w:szCs w:val="20"/>
              </w:rPr>
            </w:pPr>
            <w:r w:rsidRPr="00BB03C9">
              <w:rPr>
                <w:rFonts w:asciiTheme="majorHAnsi" w:eastAsia="Calibri" w:hAnsiTheme="majorHAnsi" w:cstheme="majorHAnsi"/>
                <w:color w:val="000000" w:themeColor="text1"/>
                <w:sz w:val="20"/>
                <w:szCs w:val="20"/>
              </w:rPr>
              <w:t>DR JUSTIN ADAMS</w:t>
            </w:r>
          </w:p>
        </w:tc>
        <w:tc>
          <w:tcPr>
            <w:tcW w:w="538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D0E8B1E" w14:textId="6BF35BD7" w:rsidR="00814E5A" w:rsidRPr="00BB5337" w:rsidRDefault="00BB03C9" w:rsidP="00571328">
            <w:pPr>
              <w:ind w:left="-105"/>
              <w:rPr>
                <w:rFonts w:asciiTheme="majorHAnsi" w:eastAsia="Calibri" w:hAnsiTheme="majorHAnsi" w:cstheme="majorHAnsi"/>
                <w:color w:val="000000" w:themeColor="text1"/>
                <w:sz w:val="20"/>
                <w:szCs w:val="20"/>
              </w:rPr>
            </w:pPr>
            <w:r w:rsidRPr="00BB03C9">
              <w:rPr>
                <w:rFonts w:asciiTheme="majorHAnsi" w:eastAsia="Calibri" w:hAnsiTheme="majorHAnsi" w:cstheme="majorHAnsi"/>
                <w:color w:val="000000" w:themeColor="text1"/>
                <w:sz w:val="20"/>
                <w:szCs w:val="20"/>
              </w:rPr>
              <w:t>STUDENT</w:t>
            </w:r>
            <w:r>
              <w:rPr>
                <w:rFonts w:asciiTheme="majorHAnsi" w:eastAsia="Calibri" w:hAnsiTheme="majorHAnsi" w:cstheme="majorHAnsi"/>
                <w:color w:val="000000" w:themeColor="text1"/>
                <w:sz w:val="20"/>
                <w:szCs w:val="20"/>
              </w:rPr>
              <w:t xml:space="preserve"> LIAISON AND SUSA</w:t>
            </w:r>
          </w:p>
        </w:tc>
      </w:tr>
      <w:tr w:rsidR="00336C53" w:rsidRPr="00BB5337" w14:paraId="791B1578"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8CC1A2A" w14:textId="334EA4CC" w:rsidR="00336C53" w:rsidRPr="00BB5337" w:rsidRDefault="00336C53" w:rsidP="00336C53">
            <w:pPr>
              <w:ind w:left="-105"/>
              <w:rPr>
                <w:rFonts w:asciiTheme="majorHAnsi" w:eastAsia="Calibri" w:hAnsiTheme="majorHAnsi" w:cstheme="majorHAnsi"/>
                <w:color w:val="000000" w:themeColor="text1"/>
                <w:sz w:val="20"/>
                <w:szCs w:val="20"/>
              </w:rPr>
            </w:pPr>
            <w:r w:rsidRPr="00BB5337">
              <w:rPr>
                <w:rFonts w:asciiTheme="majorHAnsi" w:eastAsia="Calibri" w:hAnsiTheme="majorHAnsi" w:cstheme="majorHAnsi"/>
                <w:color w:val="000000" w:themeColor="text1"/>
                <w:sz w:val="20"/>
                <w:szCs w:val="20"/>
              </w:rPr>
              <w:t xml:space="preserve">DR </w:t>
            </w:r>
            <w:r w:rsidR="00BB03C9">
              <w:rPr>
                <w:rFonts w:asciiTheme="majorHAnsi" w:eastAsia="Calibri" w:hAnsiTheme="majorHAnsi" w:cstheme="majorHAnsi"/>
                <w:color w:val="000000" w:themeColor="text1"/>
                <w:sz w:val="20"/>
                <w:szCs w:val="20"/>
              </w:rPr>
              <w:t>KESERI PADAYACHY</w:t>
            </w:r>
          </w:p>
        </w:tc>
        <w:tc>
          <w:tcPr>
            <w:tcW w:w="5386"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18BBE94" w14:textId="6B5B8EB5" w:rsidR="00336C53" w:rsidRPr="00BB5337" w:rsidRDefault="00BB03C9" w:rsidP="00336C53">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RESEARCH</w:t>
            </w:r>
          </w:p>
        </w:tc>
      </w:tr>
      <w:tr w:rsidR="00336C53" w:rsidRPr="00BB5337" w14:paraId="75C7DFF7"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tcPr>
          <w:p w14:paraId="10287FEC" w14:textId="3810A81B" w:rsidR="00336C53" w:rsidRPr="00647F12" w:rsidRDefault="00BB03C9" w:rsidP="00336C53">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DR ROWAN WHITE</w:t>
            </w:r>
          </w:p>
        </w:tc>
        <w:tc>
          <w:tcPr>
            <w:tcW w:w="5386" w:type="dxa"/>
            <w:tcBorders>
              <w:top w:val="dotted" w:sz="4" w:space="0" w:color="auto"/>
              <w:left w:val="dotted" w:sz="4" w:space="0" w:color="auto"/>
              <w:bottom w:val="dotted" w:sz="4" w:space="0" w:color="auto"/>
              <w:right w:val="dotted" w:sz="4" w:space="0" w:color="auto"/>
            </w:tcBorders>
            <w:shd w:val="clear" w:color="auto" w:fill="auto"/>
            <w:noWrap/>
          </w:tcPr>
          <w:p w14:paraId="7CC03BED" w14:textId="720DD48B" w:rsidR="00336C53" w:rsidRPr="00BB5337" w:rsidRDefault="00BB03C9" w:rsidP="00336C53">
            <w:pPr>
              <w:ind w:left="-105"/>
              <w:rPr>
                <w:rFonts w:asciiTheme="majorHAnsi" w:eastAsia="Calibri" w:hAnsiTheme="majorHAnsi" w:cstheme="majorHAnsi"/>
                <w:color w:val="000000" w:themeColor="text1"/>
                <w:sz w:val="20"/>
                <w:szCs w:val="20"/>
              </w:rPr>
            </w:pPr>
            <w:r w:rsidRPr="00BB5337">
              <w:rPr>
                <w:rFonts w:asciiTheme="majorHAnsi" w:eastAsia="Calibri" w:hAnsiTheme="majorHAnsi" w:cstheme="majorHAnsi"/>
                <w:color w:val="000000" w:themeColor="text1"/>
                <w:sz w:val="20"/>
                <w:szCs w:val="20"/>
              </w:rPr>
              <w:t>MEDICAL AID AND PHISC</w:t>
            </w:r>
          </w:p>
        </w:tc>
      </w:tr>
      <w:tr w:rsidR="001A6C11" w:rsidRPr="00BB5337" w14:paraId="35EB82E1" w14:textId="77777777" w:rsidTr="003420FF">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noWrap/>
          </w:tcPr>
          <w:p w14:paraId="6B12833E" w14:textId="0AFC0384" w:rsidR="001A6C11" w:rsidRDefault="001A6C11" w:rsidP="00336C53">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Dr KENDRAH DA SILVA</w:t>
            </w:r>
          </w:p>
        </w:tc>
        <w:tc>
          <w:tcPr>
            <w:tcW w:w="5386" w:type="dxa"/>
            <w:tcBorders>
              <w:top w:val="dotted" w:sz="4" w:space="0" w:color="auto"/>
              <w:left w:val="dotted" w:sz="4" w:space="0" w:color="auto"/>
              <w:bottom w:val="dotted" w:sz="4" w:space="0" w:color="auto"/>
              <w:right w:val="dotted" w:sz="4" w:space="0" w:color="auto"/>
            </w:tcBorders>
            <w:shd w:val="clear" w:color="auto" w:fill="auto"/>
            <w:noWrap/>
          </w:tcPr>
          <w:p w14:paraId="4041C33B" w14:textId="2EEE5099" w:rsidR="001A6C11" w:rsidRPr="00BB5337" w:rsidRDefault="00074C8C" w:rsidP="00336C53">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IMMEDIATE PAST PRESIDENT</w:t>
            </w:r>
          </w:p>
        </w:tc>
      </w:tr>
    </w:tbl>
    <w:p w14:paraId="1F139767" w14:textId="579D9593" w:rsidR="00BC44F3" w:rsidRDefault="00BC44F3" w:rsidP="00BC44F3">
      <w:pPr>
        <w:rPr>
          <w:rFonts w:asciiTheme="majorHAnsi" w:eastAsia="Calibri" w:hAnsiTheme="majorHAnsi" w:cstheme="majorHAnsi"/>
          <w:color w:val="000000" w:themeColor="text1"/>
          <w:sz w:val="20"/>
          <w:szCs w:val="20"/>
        </w:rPr>
      </w:pPr>
    </w:p>
    <w:p w14:paraId="538018DE" w14:textId="4E5441CE" w:rsidR="003420FF" w:rsidRPr="003420FF" w:rsidRDefault="003420FF" w:rsidP="00BC44F3">
      <w:pPr>
        <w:rPr>
          <w:rFonts w:asciiTheme="majorHAnsi" w:eastAsia="Calibri" w:hAnsiTheme="majorHAnsi" w:cstheme="majorHAnsi"/>
          <w:b/>
          <w:bCs/>
          <w:sz w:val="20"/>
          <w:szCs w:val="18"/>
        </w:rPr>
      </w:pPr>
      <w:r w:rsidRPr="003420FF">
        <w:rPr>
          <w:rFonts w:asciiTheme="majorHAnsi" w:eastAsia="Calibri" w:hAnsiTheme="majorHAnsi" w:cstheme="majorHAnsi"/>
          <w:b/>
          <w:bCs/>
          <w:sz w:val="20"/>
          <w:szCs w:val="18"/>
        </w:rPr>
        <w:t>GUEST ATTENDEES</w:t>
      </w:r>
      <w:r>
        <w:rPr>
          <w:rFonts w:asciiTheme="majorHAnsi" w:eastAsia="Calibri" w:hAnsiTheme="majorHAnsi" w:cstheme="majorHAnsi"/>
          <w:b/>
          <w:bCs/>
          <w:sz w:val="20"/>
          <w:szCs w:val="18"/>
        </w:rPr>
        <w:t>:</w:t>
      </w:r>
    </w:p>
    <w:tbl>
      <w:tblPr>
        <w:tblStyle w:val="TableGrid"/>
        <w:tblW w:w="10201" w:type="dxa"/>
        <w:tblLook w:val="04A0" w:firstRow="1" w:lastRow="0" w:firstColumn="1" w:lastColumn="0" w:noHBand="0" w:noVBand="1"/>
      </w:tblPr>
      <w:tblGrid>
        <w:gridCol w:w="4778"/>
        <w:gridCol w:w="5423"/>
      </w:tblGrid>
      <w:tr w:rsidR="003420FF" w14:paraId="0E54C1AD" w14:textId="77777777" w:rsidTr="003420FF">
        <w:trPr>
          <w:trHeight w:val="203"/>
        </w:trPr>
        <w:tc>
          <w:tcPr>
            <w:tcW w:w="4778" w:type="dxa"/>
            <w:tcBorders>
              <w:top w:val="dotted" w:sz="4" w:space="0" w:color="auto"/>
              <w:left w:val="dotted" w:sz="4" w:space="0" w:color="auto"/>
              <w:bottom w:val="dotted" w:sz="4" w:space="0" w:color="auto"/>
              <w:right w:val="dotted" w:sz="4" w:space="0" w:color="auto"/>
            </w:tcBorders>
            <w:shd w:val="clear" w:color="auto" w:fill="D0CECE" w:themeFill="background2" w:themeFillShade="E6"/>
          </w:tcPr>
          <w:p w14:paraId="4CB2CE66" w14:textId="486868C0" w:rsidR="003420FF" w:rsidRPr="003420FF" w:rsidRDefault="003420FF" w:rsidP="003420FF">
            <w:pPr>
              <w:ind w:left="-105"/>
              <w:rPr>
                <w:rFonts w:asciiTheme="majorHAnsi" w:eastAsia="Calibri" w:hAnsiTheme="majorHAnsi" w:cstheme="majorHAnsi"/>
                <w:b/>
                <w:bCs/>
                <w:color w:val="000000" w:themeColor="text1"/>
                <w:sz w:val="20"/>
                <w:szCs w:val="20"/>
              </w:rPr>
            </w:pPr>
            <w:r w:rsidRPr="003420FF">
              <w:rPr>
                <w:rFonts w:asciiTheme="majorHAnsi" w:eastAsia="Calibri" w:hAnsiTheme="majorHAnsi" w:cstheme="majorHAnsi"/>
                <w:b/>
                <w:bCs/>
                <w:color w:val="000000" w:themeColor="text1"/>
                <w:sz w:val="20"/>
                <w:szCs w:val="20"/>
              </w:rPr>
              <w:t xml:space="preserve">Guest </w:t>
            </w:r>
          </w:p>
        </w:tc>
        <w:tc>
          <w:tcPr>
            <w:tcW w:w="5423" w:type="dxa"/>
            <w:tcBorders>
              <w:top w:val="dotted" w:sz="4" w:space="0" w:color="auto"/>
              <w:left w:val="dotted" w:sz="4" w:space="0" w:color="auto"/>
              <w:bottom w:val="dotted" w:sz="4" w:space="0" w:color="auto"/>
              <w:right w:val="dotted" w:sz="4" w:space="0" w:color="auto"/>
            </w:tcBorders>
            <w:shd w:val="clear" w:color="auto" w:fill="D0CECE" w:themeFill="background2" w:themeFillShade="E6"/>
          </w:tcPr>
          <w:p w14:paraId="02A4FB99" w14:textId="56A6DE9B" w:rsidR="003420FF" w:rsidRPr="003420FF" w:rsidRDefault="003420FF" w:rsidP="003420FF">
            <w:pPr>
              <w:ind w:left="-105"/>
              <w:rPr>
                <w:rFonts w:asciiTheme="majorHAnsi" w:eastAsia="Calibri" w:hAnsiTheme="majorHAnsi" w:cstheme="majorHAnsi"/>
                <w:b/>
                <w:bCs/>
                <w:color w:val="000000" w:themeColor="text1"/>
                <w:sz w:val="20"/>
                <w:szCs w:val="20"/>
              </w:rPr>
            </w:pPr>
            <w:r w:rsidRPr="003420FF">
              <w:rPr>
                <w:rFonts w:asciiTheme="majorHAnsi" w:eastAsia="Calibri" w:hAnsiTheme="majorHAnsi" w:cstheme="majorHAnsi"/>
                <w:b/>
                <w:bCs/>
                <w:color w:val="000000" w:themeColor="text1"/>
                <w:sz w:val="20"/>
                <w:szCs w:val="20"/>
              </w:rPr>
              <w:t>Topic discussion - attended</w:t>
            </w:r>
          </w:p>
        </w:tc>
      </w:tr>
      <w:tr w:rsidR="003420FF" w14:paraId="1AF45543" w14:textId="77777777" w:rsidTr="003420FF">
        <w:tc>
          <w:tcPr>
            <w:tcW w:w="4778" w:type="dxa"/>
            <w:tcBorders>
              <w:top w:val="dotted" w:sz="4" w:space="0" w:color="auto"/>
              <w:left w:val="dotted" w:sz="4" w:space="0" w:color="auto"/>
              <w:bottom w:val="dotted" w:sz="4" w:space="0" w:color="auto"/>
              <w:right w:val="dotted" w:sz="4" w:space="0" w:color="auto"/>
            </w:tcBorders>
          </w:tcPr>
          <w:p w14:paraId="6496B9F4" w14:textId="5E5248A9" w:rsidR="003420FF" w:rsidRDefault="003420FF" w:rsidP="003420FF">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Dr Lisa Dickerson – Gauteng Branch Chair</w:t>
            </w:r>
          </w:p>
        </w:tc>
        <w:tc>
          <w:tcPr>
            <w:tcW w:w="5423" w:type="dxa"/>
            <w:tcBorders>
              <w:top w:val="dotted" w:sz="4" w:space="0" w:color="auto"/>
              <w:left w:val="dotted" w:sz="4" w:space="0" w:color="auto"/>
              <w:bottom w:val="dotted" w:sz="4" w:space="0" w:color="auto"/>
              <w:right w:val="dotted" w:sz="4" w:space="0" w:color="auto"/>
            </w:tcBorders>
          </w:tcPr>
          <w:p w14:paraId="0568A7A7" w14:textId="7020863B" w:rsidR="003420FF" w:rsidRDefault="003420FF" w:rsidP="003420FF">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 xml:space="preserve">Congress 2023 </w:t>
            </w:r>
            <w:r w:rsidR="0023247F">
              <w:rPr>
                <w:rFonts w:asciiTheme="majorHAnsi" w:eastAsia="Calibri" w:hAnsiTheme="majorHAnsi" w:cstheme="majorHAnsi"/>
                <w:color w:val="000000" w:themeColor="text1"/>
                <w:sz w:val="20"/>
                <w:szCs w:val="20"/>
              </w:rPr>
              <w:t>LOC Chair</w:t>
            </w:r>
          </w:p>
        </w:tc>
      </w:tr>
      <w:tr w:rsidR="003420FF" w14:paraId="2A44B257" w14:textId="77777777" w:rsidTr="003420FF">
        <w:tc>
          <w:tcPr>
            <w:tcW w:w="4778" w:type="dxa"/>
            <w:tcBorders>
              <w:top w:val="dotted" w:sz="4" w:space="0" w:color="auto"/>
              <w:left w:val="dotted" w:sz="4" w:space="0" w:color="auto"/>
              <w:bottom w:val="dotted" w:sz="4" w:space="0" w:color="auto"/>
              <w:right w:val="dotted" w:sz="4" w:space="0" w:color="auto"/>
            </w:tcBorders>
          </w:tcPr>
          <w:p w14:paraId="2A77A988" w14:textId="528387DB" w:rsidR="003420FF" w:rsidRDefault="00FD4297" w:rsidP="003420FF">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 xml:space="preserve">Dr </w:t>
            </w:r>
            <w:r w:rsidRPr="00FD4297">
              <w:rPr>
                <w:rFonts w:asciiTheme="majorHAnsi" w:eastAsia="Calibri" w:hAnsiTheme="majorHAnsi" w:cstheme="majorHAnsi"/>
                <w:color w:val="000000" w:themeColor="text1"/>
                <w:sz w:val="20"/>
                <w:szCs w:val="20"/>
              </w:rPr>
              <w:t>Christopher Yelverton</w:t>
            </w:r>
          </w:p>
        </w:tc>
        <w:tc>
          <w:tcPr>
            <w:tcW w:w="5423" w:type="dxa"/>
            <w:tcBorders>
              <w:top w:val="dotted" w:sz="4" w:space="0" w:color="auto"/>
              <w:left w:val="dotted" w:sz="4" w:space="0" w:color="auto"/>
              <w:bottom w:val="dotted" w:sz="4" w:space="0" w:color="auto"/>
              <w:right w:val="dotted" w:sz="4" w:space="0" w:color="auto"/>
            </w:tcBorders>
          </w:tcPr>
          <w:p w14:paraId="4BAF971B" w14:textId="0493B95F" w:rsidR="003420FF" w:rsidRDefault="0023247F" w:rsidP="003420FF">
            <w:pPr>
              <w:ind w:left="-105"/>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AHPCSA Chairperson</w:t>
            </w:r>
          </w:p>
        </w:tc>
      </w:tr>
    </w:tbl>
    <w:p w14:paraId="60510088" w14:textId="77777777" w:rsidR="003420FF" w:rsidRPr="00BB5337" w:rsidRDefault="003420FF" w:rsidP="003420FF">
      <w:pPr>
        <w:ind w:left="-105"/>
        <w:rPr>
          <w:rFonts w:asciiTheme="majorHAnsi" w:eastAsia="Calibri" w:hAnsiTheme="majorHAnsi" w:cstheme="majorHAnsi"/>
          <w:color w:val="000000" w:themeColor="text1"/>
          <w:sz w:val="20"/>
          <w:szCs w:val="20"/>
        </w:rPr>
      </w:pPr>
    </w:p>
    <w:p w14:paraId="4DA4192B" w14:textId="5583DEE1" w:rsidR="00BC44F3" w:rsidRPr="00F352F7" w:rsidRDefault="00BC44F3" w:rsidP="00BC44F3">
      <w:pPr>
        <w:pStyle w:val="Heading1"/>
        <w:rPr>
          <w:rFonts w:eastAsiaTheme="majorEastAsia" w:cstheme="majorHAnsi"/>
        </w:rPr>
      </w:pPr>
      <w:bookmarkStart w:id="0" w:name="_Toc4326596"/>
      <w:r w:rsidRPr="00F352F7">
        <w:rPr>
          <w:rFonts w:eastAsiaTheme="majorEastAsia" w:cstheme="majorHAnsi"/>
        </w:rPr>
        <w:t>1. WELCOME</w:t>
      </w:r>
      <w:bookmarkEnd w:id="0"/>
      <w:r w:rsidRPr="00F352F7">
        <w:rPr>
          <w:rFonts w:cstheme="majorHAnsi"/>
        </w:rPr>
        <w:tab/>
      </w:r>
    </w:p>
    <w:p w14:paraId="2B665CCA" w14:textId="77777777" w:rsidR="00BC44F3" w:rsidRPr="00F352F7" w:rsidRDefault="00BC44F3" w:rsidP="00BC44F3">
      <w:pPr>
        <w:ind w:left="360"/>
        <w:rPr>
          <w:rFonts w:asciiTheme="majorHAnsi" w:eastAsiaTheme="majorEastAsia" w:hAnsiTheme="majorHAnsi" w:cstheme="majorHAnsi"/>
          <w:sz w:val="20"/>
          <w:szCs w:val="20"/>
        </w:rPr>
      </w:pPr>
    </w:p>
    <w:p w14:paraId="54AF4FF4" w14:textId="1D41D51F" w:rsidR="00BC44F3" w:rsidRDefault="00BC44F3" w:rsidP="00BC44F3">
      <w:pPr>
        <w:numPr>
          <w:ilvl w:val="0"/>
          <w:numId w:val="2"/>
        </w:numPr>
        <w:ind w:left="720"/>
        <w:jc w:val="both"/>
        <w:rPr>
          <w:rFonts w:asciiTheme="majorHAnsi" w:eastAsia="Calibri Light" w:hAnsiTheme="majorHAnsi" w:cstheme="majorHAnsi"/>
          <w:sz w:val="20"/>
          <w:szCs w:val="20"/>
        </w:rPr>
      </w:pPr>
      <w:r w:rsidRPr="00F352F7">
        <w:rPr>
          <w:rFonts w:asciiTheme="majorHAnsi" w:eastAsia="Calibri Light" w:hAnsiTheme="majorHAnsi" w:cstheme="majorHAnsi"/>
          <w:sz w:val="20"/>
          <w:szCs w:val="20"/>
        </w:rPr>
        <w:t xml:space="preserve">Dr </w:t>
      </w:r>
      <w:r w:rsidR="00BB03C9">
        <w:rPr>
          <w:rFonts w:asciiTheme="majorHAnsi" w:eastAsia="Calibri Light" w:hAnsiTheme="majorHAnsi" w:cstheme="majorHAnsi"/>
          <w:sz w:val="20"/>
          <w:szCs w:val="20"/>
        </w:rPr>
        <w:t>Michael Pritchard</w:t>
      </w:r>
      <w:r w:rsidRPr="00F352F7">
        <w:rPr>
          <w:rFonts w:asciiTheme="majorHAnsi" w:eastAsia="Calibri Light" w:hAnsiTheme="majorHAnsi" w:cstheme="majorHAnsi"/>
          <w:sz w:val="20"/>
          <w:szCs w:val="20"/>
        </w:rPr>
        <w:t xml:space="preserve"> welcomed and thanked all council members for their ongoing contribution. </w:t>
      </w:r>
    </w:p>
    <w:p w14:paraId="0199BA57" w14:textId="018E584D" w:rsidR="007217E9" w:rsidRDefault="007217E9" w:rsidP="007217E9">
      <w:pPr>
        <w:jc w:val="both"/>
        <w:rPr>
          <w:rFonts w:asciiTheme="majorHAnsi" w:eastAsia="Calibri Light" w:hAnsiTheme="majorHAnsi" w:cstheme="majorHAnsi"/>
          <w:sz w:val="20"/>
          <w:szCs w:val="20"/>
        </w:rPr>
      </w:pPr>
    </w:p>
    <w:p w14:paraId="4CDE3A65" w14:textId="4B330857" w:rsidR="007217E9" w:rsidRPr="007217E9" w:rsidRDefault="007217E9" w:rsidP="007217E9">
      <w:pPr>
        <w:jc w:val="both"/>
        <w:rPr>
          <w:rFonts w:asciiTheme="majorHAnsi" w:eastAsia="Calibri Light" w:hAnsiTheme="majorHAnsi" w:cstheme="majorHAnsi"/>
          <w:i/>
          <w:iCs/>
          <w:sz w:val="20"/>
          <w:szCs w:val="20"/>
        </w:rPr>
      </w:pPr>
      <w:r w:rsidRPr="00354DE0">
        <w:rPr>
          <w:rFonts w:asciiTheme="majorHAnsi" w:eastAsia="Calibri Light" w:hAnsiTheme="majorHAnsi" w:cstheme="majorHAnsi"/>
          <w:b/>
          <w:bCs/>
          <w:i/>
          <w:iCs/>
          <w:sz w:val="20"/>
          <w:szCs w:val="20"/>
        </w:rPr>
        <w:t>Quote</w:t>
      </w:r>
      <w:r w:rsidRPr="00354DE0">
        <w:rPr>
          <w:rFonts w:asciiTheme="majorHAnsi" w:eastAsia="Calibri Light" w:hAnsiTheme="majorHAnsi" w:cstheme="majorHAnsi"/>
          <w:b/>
          <w:bCs/>
          <w:sz w:val="20"/>
          <w:szCs w:val="20"/>
        </w:rPr>
        <w:t>:</w:t>
      </w:r>
      <w:r w:rsidRPr="00354DE0">
        <w:rPr>
          <w:rFonts w:asciiTheme="majorHAnsi" w:eastAsia="Calibri Light" w:hAnsiTheme="majorHAnsi" w:cstheme="majorHAnsi"/>
          <w:sz w:val="20"/>
          <w:szCs w:val="20"/>
        </w:rPr>
        <w:t xml:space="preserve"> </w:t>
      </w:r>
      <w:r w:rsidRPr="00354DE0">
        <w:rPr>
          <w:rFonts w:asciiTheme="majorHAnsi" w:eastAsia="Calibri Light" w:hAnsiTheme="majorHAnsi" w:cstheme="majorHAnsi"/>
          <w:i/>
          <w:iCs/>
          <w:sz w:val="20"/>
          <w:szCs w:val="20"/>
        </w:rPr>
        <w:t>“</w:t>
      </w:r>
      <w:r w:rsidR="003762A6">
        <w:rPr>
          <w:rFonts w:asciiTheme="majorHAnsi" w:eastAsia="Calibri Light" w:hAnsiTheme="majorHAnsi" w:cstheme="majorHAnsi"/>
          <w:i/>
          <w:iCs/>
          <w:sz w:val="20"/>
          <w:szCs w:val="20"/>
        </w:rPr>
        <w:t>A winner is a dreamer who never gives up</w:t>
      </w:r>
      <w:r w:rsidRPr="00354DE0">
        <w:rPr>
          <w:rFonts w:asciiTheme="majorHAnsi" w:eastAsia="Calibri Light" w:hAnsiTheme="majorHAnsi" w:cstheme="majorHAnsi"/>
          <w:i/>
          <w:iCs/>
          <w:sz w:val="20"/>
          <w:szCs w:val="20"/>
        </w:rPr>
        <w:t>”</w:t>
      </w:r>
      <w:r w:rsidR="003762A6">
        <w:rPr>
          <w:rFonts w:asciiTheme="majorHAnsi" w:eastAsia="Calibri Light" w:hAnsiTheme="majorHAnsi" w:cstheme="majorHAnsi"/>
          <w:i/>
          <w:iCs/>
          <w:sz w:val="20"/>
          <w:szCs w:val="20"/>
        </w:rPr>
        <w:t xml:space="preserve"> – Nelson Mandela</w:t>
      </w:r>
      <w:r w:rsidRPr="00354DE0">
        <w:rPr>
          <w:rFonts w:asciiTheme="majorHAnsi" w:eastAsia="Calibri Light" w:hAnsiTheme="majorHAnsi" w:cstheme="majorHAnsi"/>
          <w:i/>
          <w:iCs/>
          <w:sz w:val="20"/>
          <w:szCs w:val="20"/>
        </w:rPr>
        <w:t>.</w:t>
      </w:r>
    </w:p>
    <w:p w14:paraId="649B1BD4" w14:textId="77777777" w:rsidR="00BC44F3" w:rsidRPr="00F352F7" w:rsidRDefault="00BC44F3" w:rsidP="000A13CD">
      <w:pPr>
        <w:jc w:val="both"/>
        <w:rPr>
          <w:rFonts w:asciiTheme="majorHAnsi" w:eastAsia="Calibri Light,Arial" w:hAnsiTheme="majorHAnsi" w:cstheme="majorHAnsi"/>
          <w:b/>
          <w:bCs/>
          <w:sz w:val="20"/>
          <w:szCs w:val="20"/>
        </w:rPr>
      </w:pPr>
    </w:p>
    <w:p w14:paraId="2D878C34" w14:textId="77777777" w:rsidR="00BC44F3" w:rsidRDefault="00BC44F3" w:rsidP="00BC44F3">
      <w:pPr>
        <w:pStyle w:val="Heading1"/>
        <w:rPr>
          <w:rFonts w:eastAsia="Calibri Light,Arial" w:cstheme="majorHAnsi"/>
        </w:rPr>
      </w:pPr>
      <w:bookmarkStart w:id="1" w:name="_Toc4326597"/>
      <w:r w:rsidRPr="00F352F7">
        <w:rPr>
          <w:rFonts w:eastAsia="Calibri Light,Arial" w:cstheme="majorHAnsi"/>
        </w:rPr>
        <w:t>2. APOLOGIES</w:t>
      </w:r>
      <w:bookmarkEnd w:id="1"/>
      <w:r w:rsidRPr="00F352F7">
        <w:rPr>
          <w:rFonts w:eastAsia="Calibri Light,Arial" w:cstheme="majorHAnsi"/>
        </w:rPr>
        <w:t xml:space="preserve"> </w:t>
      </w:r>
    </w:p>
    <w:p w14:paraId="441A67DB" w14:textId="77777777" w:rsidR="00BC44F3" w:rsidRPr="004D2F78" w:rsidRDefault="00BC44F3" w:rsidP="00BC44F3">
      <w:pPr>
        <w:numPr>
          <w:ilvl w:val="0"/>
          <w:numId w:val="2"/>
        </w:numPr>
        <w:ind w:left="720"/>
        <w:jc w:val="both"/>
        <w:rPr>
          <w:rFonts w:asciiTheme="majorHAnsi" w:eastAsia="Calibri Light" w:hAnsiTheme="majorHAnsi" w:cstheme="majorHAnsi"/>
          <w:sz w:val="20"/>
          <w:szCs w:val="20"/>
        </w:rPr>
      </w:pPr>
      <w:r>
        <w:rPr>
          <w:rFonts w:asciiTheme="majorHAnsi" w:eastAsia="Calibri Light" w:hAnsiTheme="majorHAnsi" w:cstheme="majorHAnsi"/>
          <w:sz w:val="20"/>
          <w:szCs w:val="20"/>
        </w:rPr>
        <w:t>None</w:t>
      </w:r>
    </w:p>
    <w:p w14:paraId="440F028B" w14:textId="77777777" w:rsidR="00BC44F3" w:rsidRPr="00F352F7" w:rsidRDefault="00BC44F3" w:rsidP="00BC44F3">
      <w:pPr>
        <w:ind w:left="720"/>
        <w:rPr>
          <w:rFonts w:asciiTheme="majorHAnsi" w:eastAsia="Calibri Light,Arial" w:hAnsiTheme="majorHAnsi" w:cstheme="majorHAnsi"/>
          <w:b/>
          <w:bCs/>
          <w:sz w:val="20"/>
          <w:szCs w:val="20"/>
        </w:rPr>
      </w:pPr>
    </w:p>
    <w:p w14:paraId="0EE15B00" w14:textId="77777777" w:rsidR="00BC44F3" w:rsidRDefault="00BC44F3" w:rsidP="00BC44F3">
      <w:pPr>
        <w:pStyle w:val="Heading1"/>
        <w:rPr>
          <w:rFonts w:eastAsia="Calibri Light,Arial" w:cstheme="majorHAnsi"/>
        </w:rPr>
      </w:pPr>
      <w:bookmarkStart w:id="2" w:name="_Toc4326598"/>
      <w:r w:rsidRPr="00F352F7">
        <w:rPr>
          <w:rFonts w:eastAsia="Calibri Light,Arial" w:cstheme="majorHAnsi"/>
        </w:rPr>
        <w:t>3. CONFLICT OF INTEREST</w:t>
      </w:r>
      <w:bookmarkEnd w:id="2"/>
      <w:r w:rsidRPr="00F352F7">
        <w:rPr>
          <w:rFonts w:eastAsia="Calibri Light,Arial" w:cstheme="majorHAnsi"/>
        </w:rPr>
        <w:t xml:space="preserve"> </w:t>
      </w:r>
    </w:p>
    <w:p w14:paraId="766CD3EE" w14:textId="77777777" w:rsidR="00BC44F3" w:rsidRPr="008F3CCE" w:rsidRDefault="00BC44F3" w:rsidP="00BC44F3">
      <w:pPr>
        <w:rPr>
          <w:rFonts w:asciiTheme="majorHAnsi" w:eastAsia="Calibri Light" w:hAnsiTheme="majorHAnsi" w:cstheme="majorHAnsi"/>
          <w:sz w:val="20"/>
          <w:szCs w:val="20"/>
        </w:rPr>
      </w:pPr>
      <w:r w:rsidRPr="008F3CCE">
        <w:rPr>
          <w:rFonts w:asciiTheme="majorHAnsi" w:eastAsia="Calibri Light" w:hAnsiTheme="majorHAnsi" w:cstheme="majorHAnsi"/>
          <w:sz w:val="20"/>
          <w:szCs w:val="20"/>
        </w:rPr>
        <w:t>The Board of Ethics defines "conflict of interest" as a situation in which personal and/or financial considerations have the potential to influence or compromise professional judgment in clinical service, research, consultation, instruction, administration, or any other professional activity.</w:t>
      </w:r>
    </w:p>
    <w:p w14:paraId="480B55DC" w14:textId="77777777" w:rsidR="00BC44F3" w:rsidRPr="00156B0E" w:rsidRDefault="00BC44F3" w:rsidP="00BC44F3">
      <w:pPr>
        <w:rPr>
          <w:rFonts w:eastAsia="Calibri Light"/>
        </w:rPr>
      </w:pPr>
    </w:p>
    <w:p w14:paraId="75E9B142" w14:textId="77777777" w:rsidR="00BC44F3" w:rsidRPr="00593907" w:rsidRDefault="00BC44F3" w:rsidP="00BC44F3">
      <w:pPr>
        <w:numPr>
          <w:ilvl w:val="0"/>
          <w:numId w:val="3"/>
        </w:numPr>
        <w:rPr>
          <w:rFonts w:asciiTheme="majorHAnsi" w:eastAsia="Calibri Light,Arial" w:hAnsiTheme="majorHAnsi" w:cstheme="majorHAnsi"/>
          <w:b/>
          <w:bCs/>
          <w:sz w:val="20"/>
          <w:szCs w:val="20"/>
        </w:rPr>
      </w:pPr>
      <w:r w:rsidRPr="00593907">
        <w:rPr>
          <w:rFonts w:asciiTheme="majorHAnsi" w:eastAsia="Calibri Light" w:hAnsiTheme="majorHAnsi" w:cstheme="majorHAnsi"/>
          <w:b/>
          <w:bCs/>
          <w:sz w:val="20"/>
          <w:szCs w:val="20"/>
        </w:rPr>
        <w:t>None were declared.</w:t>
      </w:r>
    </w:p>
    <w:p w14:paraId="2142371A" w14:textId="77777777" w:rsidR="00BC44F3" w:rsidRPr="00F352F7" w:rsidRDefault="00BC44F3" w:rsidP="00BC44F3">
      <w:pPr>
        <w:ind w:left="360"/>
        <w:rPr>
          <w:rFonts w:asciiTheme="majorHAnsi" w:eastAsia="Calibri Light,Arial" w:hAnsiTheme="majorHAnsi" w:cstheme="majorHAnsi"/>
          <w:b/>
          <w:bCs/>
          <w:sz w:val="20"/>
          <w:szCs w:val="20"/>
        </w:rPr>
      </w:pPr>
    </w:p>
    <w:p w14:paraId="04489952" w14:textId="77777777" w:rsidR="00BC44F3" w:rsidRPr="00F352F7" w:rsidRDefault="00BC44F3" w:rsidP="00BC44F3">
      <w:pPr>
        <w:pStyle w:val="Heading1"/>
        <w:rPr>
          <w:rFonts w:eastAsia="Calibri Light,Arial" w:cstheme="majorHAnsi"/>
        </w:rPr>
      </w:pPr>
      <w:bookmarkStart w:id="3" w:name="_Toc4326599"/>
      <w:r w:rsidRPr="00F352F7">
        <w:rPr>
          <w:rFonts w:eastAsia="Calibri Light,Arial" w:cstheme="majorHAnsi"/>
        </w:rPr>
        <w:t>4. MINUTES OF PREVIOUS COUNCIL MEETING</w:t>
      </w:r>
      <w:bookmarkEnd w:id="3"/>
      <w:r w:rsidRPr="00F352F7">
        <w:rPr>
          <w:rFonts w:eastAsia="Calibri Light,Arial" w:cstheme="majorHAnsi"/>
        </w:rPr>
        <w:t xml:space="preserve"> </w:t>
      </w:r>
    </w:p>
    <w:p w14:paraId="702E8D18" w14:textId="04680A54" w:rsidR="00BC44F3" w:rsidRPr="00F352F7" w:rsidRDefault="00BC44F3" w:rsidP="00BC44F3">
      <w:pPr>
        <w:pStyle w:val="ListParagraph"/>
        <w:numPr>
          <w:ilvl w:val="0"/>
          <w:numId w:val="4"/>
        </w:numPr>
        <w:ind w:left="720"/>
        <w:jc w:val="both"/>
        <w:rPr>
          <w:rFonts w:asciiTheme="majorHAnsi" w:eastAsia="Calibri Light" w:hAnsiTheme="majorHAnsi" w:cstheme="majorHAnsi"/>
          <w:sz w:val="20"/>
          <w:szCs w:val="20"/>
          <w:lang w:val="af-ZA" w:eastAsia="en-ZA"/>
        </w:rPr>
      </w:pPr>
      <w:bookmarkStart w:id="4" w:name="_Hlk3892830"/>
      <w:r w:rsidRPr="003F7A89">
        <w:rPr>
          <w:rFonts w:asciiTheme="majorHAnsi" w:eastAsia="Calibri Light" w:hAnsiTheme="majorHAnsi" w:cstheme="majorHAnsi"/>
          <w:sz w:val="20"/>
          <w:szCs w:val="20"/>
        </w:rPr>
        <w:t xml:space="preserve">The minutes of </w:t>
      </w:r>
      <w:r w:rsidR="00B37C96">
        <w:rPr>
          <w:rFonts w:asciiTheme="majorHAnsi" w:eastAsia="Calibri Light" w:hAnsiTheme="majorHAnsi" w:cstheme="majorHAnsi"/>
          <w:sz w:val="20"/>
          <w:szCs w:val="20"/>
        </w:rPr>
        <w:t>18 November</w:t>
      </w:r>
      <w:r w:rsidR="00A0398A">
        <w:rPr>
          <w:rFonts w:asciiTheme="majorHAnsi" w:eastAsia="Calibri Light" w:hAnsiTheme="majorHAnsi" w:cstheme="majorHAnsi"/>
          <w:sz w:val="20"/>
          <w:szCs w:val="20"/>
        </w:rPr>
        <w:t xml:space="preserve"> 2022</w:t>
      </w:r>
      <w:r>
        <w:rPr>
          <w:rFonts w:asciiTheme="majorHAnsi" w:eastAsia="Calibri Light" w:hAnsiTheme="majorHAnsi" w:cstheme="majorHAnsi"/>
          <w:sz w:val="20"/>
          <w:szCs w:val="20"/>
        </w:rPr>
        <w:t xml:space="preserve"> </w:t>
      </w:r>
      <w:r w:rsidRPr="003F7A89">
        <w:rPr>
          <w:rFonts w:asciiTheme="majorHAnsi" w:eastAsia="Calibri Light" w:hAnsiTheme="majorHAnsi" w:cstheme="majorHAnsi"/>
          <w:sz w:val="20"/>
          <w:szCs w:val="20"/>
        </w:rPr>
        <w:t>were tabled and accepted as accurate minutes.</w:t>
      </w:r>
    </w:p>
    <w:p w14:paraId="44E7B54C" w14:textId="77777777" w:rsidR="00BC44F3" w:rsidRDefault="00BC44F3" w:rsidP="00BC44F3">
      <w:pPr>
        <w:ind w:left="720"/>
        <w:jc w:val="both"/>
        <w:rPr>
          <w:rFonts w:asciiTheme="majorHAnsi" w:eastAsia="Calibri Light,Arial" w:hAnsiTheme="majorHAnsi" w:cstheme="majorHAnsi"/>
          <w:sz w:val="20"/>
          <w:szCs w:val="20"/>
        </w:rPr>
      </w:pPr>
    </w:p>
    <w:p w14:paraId="2A1D6F82" w14:textId="12E7427D" w:rsidR="00B7547D" w:rsidRPr="003420FF" w:rsidRDefault="00BC44F3" w:rsidP="00BC44F3">
      <w:pPr>
        <w:jc w:val="both"/>
        <w:rPr>
          <w:rFonts w:asciiTheme="majorHAnsi" w:eastAsia="Calibri Light" w:hAnsiTheme="majorHAnsi" w:cstheme="majorHAnsi"/>
          <w:b/>
          <w:bCs/>
          <w:sz w:val="20"/>
          <w:szCs w:val="20"/>
        </w:rPr>
      </w:pPr>
      <w:r w:rsidRPr="003F7A89">
        <w:rPr>
          <w:rFonts w:asciiTheme="majorHAnsi" w:eastAsia="Calibri Light,Arial" w:hAnsiTheme="majorHAnsi" w:cstheme="majorHAnsi"/>
          <w:b/>
          <w:bCs/>
          <w:sz w:val="20"/>
          <w:szCs w:val="20"/>
        </w:rPr>
        <w:t xml:space="preserve">Minutes were proposed for acceptance by </w:t>
      </w:r>
      <w:bookmarkEnd w:id="4"/>
      <w:r w:rsidR="00A0398A" w:rsidRPr="00A0398A">
        <w:rPr>
          <w:rFonts w:asciiTheme="majorHAnsi" w:eastAsia="Calibri Light" w:hAnsiTheme="majorHAnsi" w:cstheme="majorHAnsi"/>
          <w:b/>
          <w:bCs/>
          <w:sz w:val="20"/>
          <w:szCs w:val="20"/>
        </w:rPr>
        <w:t xml:space="preserve">Dr </w:t>
      </w:r>
      <w:r w:rsidR="00AA6316">
        <w:rPr>
          <w:rFonts w:asciiTheme="majorHAnsi" w:eastAsia="Calibri Light" w:hAnsiTheme="majorHAnsi" w:cstheme="majorHAnsi"/>
          <w:b/>
          <w:bCs/>
          <w:sz w:val="20"/>
          <w:szCs w:val="20"/>
        </w:rPr>
        <w:t>Danella Lubbe</w:t>
      </w:r>
      <w:r w:rsidR="00A0398A" w:rsidRPr="00A0398A">
        <w:rPr>
          <w:rFonts w:asciiTheme="majorHAnsi" w:eastAsia="Calibri Light" w:hAnsiTheme="majorHAnsi" w:cstheme="majorHAnsi"/>
          <w:b/>
          <w:bCs/>
          <w:sz w:val="20"/>
          <w:szCs w:val="20"/>
        </w:rPr>
        <w:t xml:space="preserve"> and seconded by Dr </w:t>
      </w:r>
      <w:r w:rsidR="00E47640" w:rsidRPr="00E47640">
        <w:rPr>
          <w:rFonts w:asciiTheme="majorHAnsi" w:eastAsia="Calibri Light" w:hAnsiTheme="majorHAnsi" w:cstheme="majorHAnsi"/>
          <w:b/>
          <w:bCs/>
          <w:sz w:val="20"/>
          <w:szCs w:val="20"/>
        </w:rPr>
        <w:t>Keseri Padayachy</w:t>
      </w:r>
      <w:r w:rsidR="00A0398A" w:rsidRPr="00A0398A">
        <w:rPr>
          <w:rFonts w:asciiTheme="majorHAnsi" w:eastAsia="Calibri Light" w:hAnsiTheme="majorHAnsi" w:cstheme="majorHAnsi"/>
          <w:b/>
          <w:bCs/>
          <w:sz w:val="20"/>
          <w:szCs w:val="20"/>
        </w:rPr>
        <w:t>.</w:t>
      </w:r>
    </w:p>
    <w:p w14:paraId="466CF14B" w14:textId="77777777" w:rsidR="00BC44F3" w:rsidRDefault="00BC44F3" w:rsidP="00BC44F3">
      <w:pPr>
        <w:jc w:val="both"/>
        <w:rPr>
          <w:rFonts w:asciiTheme="majorHAnsi" w:eastAsia="Calibri Light" w:hAnsiTheme="majorHAnsi" w:cstheme="majorHAnsi"/>
          <w:sz w:val="20"/>
          <w:szCs w:val="20"/>
        </w:rPr>
      </w:pPr>
    </w:p>
    <w:p w14:paraId="5C71B000" w14:textId="77777777" w:rsidR="00BC44F3" w:rsidRPr="002B6052" w:rsidRDefault="00BC44F3" w:rsidP="00BC44F3">
      <w:pPr>
        <w:pStyle w:val="Heading1"/>
        <w:rPr>
          <w:rFonts w:eastAsia="Calibri Light,Arial" w:cstheme="majorHAnsi"/>
        </w:rPr>
      </w:pPr>
      <w:bookmarkStart w:id="5" w:name="_Toc4326600"/>
      <w:r w:rsidRPr="00F352F7">
        <w:rPr>
          <w:rFonts w:eastAsia="Calibri Light,Arial" w:cstheme="majorHAnsi"/>
        </w:rPr>
        <w:lastRenderedPageBreak/>
        <w:t>5. MATTERS ARISING</w:t>
      </w:r>
      <w:bookmarkEnd w:id="5"/>
      <w:r w:rsidRPr="00F352F7">
        <w:rPr>
          <w:rFonts w:eastAsia="Calibri Light,Arial" w:cstheme="majorHAnsi"/>
        </w:rPr>
        <w:t xml:space="preserve"> </w:t>
      </w:r>
    </w:p>
    <w:tbl>
      <w:tblPr>
        <w:tblStyle w:val="LightList-Accent1"/>
        <w:tblW w:w="10490" w:type="dxa"/>
        <w:tblInd w:w="-150" w:type="dxa"/>
        <w:tblBorders>
          <w:top w:val="double" w:sz="2" w:space="0" w:color="2F5496" w:themeColor="accent1" w:themeShade="BF"/>
          <w:left w:val="double" w:sz="2" w:space="0" w:color="2F5496" w:themeColor="accent1" w:themeShade="BF"/>
          <w:bottom w:val="double" w:sz="2" w:space="0" w:color="2F5496" w:themeColor="accent1" w:themeShade="BF"/>
          <w:right w:val="double" w:sz="2" w:space="0" w:color="2F5496" w:themeColor="accent1" w:themeShade="BF"/>
          <w:insideH w:val="double" w:sz="2" w:space="0" w:color="2F5496" w:themeColor="accent1" w:themeShade="BF"/>
          <w:insideV w:val="double" w:sz="2" w:space="0" w:color="2F5496" w:themeColor="accent1" w:themeShade="BF"/>
        </w:tblBorders>
        <w:tblLook w:val="04A0" w:firstRow="1" w:lastRow="0" w:firstColumn="1" w:lastColumn="0" w:noHBand="0" w:noVBand="1"/>
      </w:tblPr>
      <w:tblGrid>
        <w:gridCol w:w="443"/>
        <w:gridCol w:w="1542"/>
        <w:gridCol w:w="5387"/>
        <w:gridCol w:w="1270"/>
        <w:gridCol w:w="1848"/>
      </w:tblGrid>
      <w:tr w:rsidR="00BC44F3" w:rsidRPr="009900DD" w14:paraId="3A42D7ED" w14:textId="77777777" w:rsidTr="00AE013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43" w:type="dxa"/>
            <w:tcBorders>
              <w:top w:val="double" w:sz="4" w:space="0" w:color="4472C4" w:themeColor="accent1"/>
              <w:bottom w:val="double" w:sz="4" w:space="0" w:color="4472C4" w:themeColor="accent1"/>
            </w:tcBorders>
          </w:tcPr>
          <w:p w14:paraId="1079CABE" w14:textId="77777777" w:rsidR="00BC44F3" w:rsidRPr="009900DD" w:rsidRDefault="00BC44F3" w:rsidP="00571328">
            <w:pPr>
              <w:rPr>
                <w:rFonts w:asciiTheme="majorHAnsi" w:hAnsiTheme="majorHAnsi" w:cstheme="majorHAnsi"/>
                <w:sz w:val="20"/>
                <w:szCs w:val="20"/>
              </w:rPr>
            </w:pPr>
            <w:bookmarkStart w:id="6" w:name="_Hlk3902914"/>
          </w:p>
        </w:tc>
        <w:tc>
          <w:tcPr>
            <w:tcW w:w="1542" w:type="dxa"/>
            <w:tcBorders>
              <w:top w:val="double" w:sz="4" w:space="0" w:color="4472C4" w:themeColor="accent1"/>
              <w:bottom w:val="double" w:sz="4" w:space="0" w:color="4472C4" w:themeColor="accent1"/>
            </w:tcBorders>
          </w:tcPr>
          <w:p w14:paraId="2B638D3A" w14:textId="77777777" w:rsidR="00BC44F3" w:rsidRPr="009900DD" w:rsidRDefault="00BC44F3" w:rsidP="0057132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900DD">
              <w:rPr>
                <w:rFonts w:asciiTheme="majorHAnsi" w:hAnsiTheme="majorHAnsi" w:cstheme="majorHAnsi"/>
                <w:sz w:val="20"/>
                <w:szCs w:val="20"/>
              </w:rPr>
              <w:t>Matter Arising</w:t>
            </w:r>
          </w:p>
        </w:tc>
        <w:tc>
          <w:tcPr>
            <w:tcW w:w="5387" w:type="dxa"/>
            <w:tcBorders>
              <w:top w:val="double" w:sz="4" w:space="0" w:color="4472C4" w:themeColor="accent1"/>
              <w:bottom w:val="double" w:sz="4" w:space="0" w:color="4472C4" w:themeColor="accent1"/>
            </w:tcBorders>
          </w:tcPr>
          <w:p w14:paraId="252DB85F" w14:textId="77777777" w:rsidR="00BC44F3" w:rsidRPr="009900DD" w:rsidRDefault="00BC44F3" w:rsidP="0057132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900DD">
              <w:rPr>
                <w:rFonts w:asciiTheme="majorHAnsi" w:hAnsiTheme="majorHAnsi" w:cstheme="majorHAnsi"/>
                <w:sz w:val="20"/>
                <w:szCs w:val="20"/>
              </w:rPr>
              <w:t>Feedback</w:t>
            </w:r>
          </w:p>
        </w:tc>
        <w:tc>
          <w:tcPr>
            <w:tcW w:w="1270" w:type="dxa"/>
            <w:tcBorders>
              <w:top w:val="double" w:sz="4" w:space="0" w:color="4472C4" w:themeColor="accent1"/>
              <w:bottom w:val="double" w:sz="4" w:space="0" w:color="4472C4" w:themeColor="accent1"/>
            </w:tcBorders>
          </w:tcPr>
          <w:p w14:paraId="6606E73B" w14:textId="77777777" w:rsidR="00BC44F3" w:rsidRPr="009900DD" w:rsidRDefault="00BC44F3" w:rsidP="0057132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900DD">
              <w:rPr>
                <w:rFonts w:asciiTheme="majorHAnsi" w:hAnsiTheme="majorHAnsi" w:cstheme="majorHAnsi"/>
                <w:sz w:val="20"/>
                <w:szCs w:val="20"/>
              </w:rPr>
              <w:t>Action Required</w:t>
            </w:r>
          </w:p>
        </w:tc>
        <w:tc>
          <w:tcPr>
            <w:tcW w:w="1848" w:type="dxa"/>
            <w:tcBorders>
              <w:top w:val="double" w:sz="4" w:space="0" w:color="4472C4" w:themeColor="accent1"/>
              <w:bottom w:val="double" w:sz="4" w:space="0" w:color="4472C4" w:themeColor="accent1"/>
              <w:right w:val="double" w:sz="4" w:space="0" w:color="4472C4" w:themeColor="accent1"/>
            </w:tcBorders>
          </w:tcPr>
          <w:p w14:paraId="31E1B0A7" w14:textId="77777777" w:rsidR="00BC44F3" w:rsidRPr="009900DD" w:rsidRDefault="00BC44F3" w:rsidP="0057132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900DD">
              <w:rPr>
                <w:rFonts w:asciiTheme="majorHAnsi" w:hAnsiTheme="majorHAnsi" w:cstheme="majorHAnsi"/>
                <w:sz w:val="20"/>
                <w:szCs w:val="20"/>
              </w:rPr>
              <w:t>Council Member</w:t>
            </w:r>
          </w:p>
        </w:tc>
      </w:tr>
      <w:tr w:rsidR="007E3475" w14:paraId="62DB0BA6" w14:textId="77777777" w:rsidTr="00AE0136">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43" w:type="dxa"/>
            <w:tcBorders>
              <w:top w:val="double" w:sz="4" w:space="0" w:color="4472C4" w:themeColor="accent1"/>
              <w:bottom w:val="double" w:sz="4" w:space="0" w:color="4472C4" w:themeColor="accent1"/>
            </w:tcBorders>
          </w:tcPr>
          <w:p w14:paraId="50D6D698" w14:textId="0FD03DF3" w:rsidR="007E3475" w:rsidRDefault="007E3475" w:rsidP="00ED46CD">
            <w:pPr>
              <w:rPr>
                <w:rFonts w:asciiTheme="majorHAnsi" w:hAnsiTheme="majorHAnsi" w:cstheme="majorHAnsi"/>
                <w:sz w:val="18"/>
                <w:szCs w:val="18"/>
              </w:rPr>
            </w:pPr>
            <w:r>
              <w:rPr>
                <w:rFonts w:asciiTheme="majorHAnsi" w:hAnsiTheme="majorHAnsi" w:cstheme="majorHAnsi"/>
                <w:sz w:val="18"/>
                <w:szCs w:val="18"/>
              </w:rPr>
              <w:t>5.</w:t>
            </w:r>
            <w:r w:rsidR="00D9571F">
              <w:rPr>
                <w:rFonts w:asciiTheme="majorHAnsi" w:hAnsiTheme="majorHAnsi" w:cstheme="majorHAnsi"/>
                <w:sz w:val="18"/>
                <w:szCs w:val="18"/>
              </w:rPr>
              <w:t>1</w:t>
            </w:r>
          </w:p>
        </w:tc>
        <w:tc>
          <w:tcPr>
            <w:tcW w:w="1542" w:type="dxa"/>
            <w:tcBorders>
              <w:top w:val="double" w:sz="4" w:space="0" w:color="4472C4" w:themeColor="accent1"/>
              <w:bottom w:val="double" w:sz="4" w:space="0" w:color="4472C4" w:themeColor="accent1"/>
            </w:tcBorders>
          </w:tcPr>
          <w:p w14:paraId="5CF35E02" w14:textId="0D16272E" w:rsidR="007E3475" w:rsidRPr="009F0017" w:rsidRDefault="00256C61" w:rsidP="00ED46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Clinical Pathways</w:t>
            </w:r>
          </w:p>
        </w:tc>
        <w:tc>
          <w:tcPr>
            <w:tcW w:w="5387" w:type="dxa"/>
            <w:tcBorders>
              <w:top w:val="double" w:sz="4" w:space="0" w:color="4472C4" w:themeColor="accent1"/>
              <w:bottom w:val="double" w:sz="4" w:space="0" w:color="4472C4" w:themeColor="accent1"/>
            </w:tcBorders>
          </w:tcPr>
          <w:p w14:paraId="7F6A55EE" w14:textId="6C50204E" w:rsidR="007E3475" w:rsidRPr="002D7EE8" w:rsidRDefault="00AE0136" w:rsidP="002D7EE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N</w:t>
            </w:r>
            <w:r w:rsidR="002D7EE8">
              <w:rPr>
                <w:rFonts w:asciiTheme="majorHAnsi" w:hAnsiTheme="majorHAnsi" w:cstheme="majorHAnsi"/>
                <w:sz w:val="18"/>
                <w:szCs w:val="18"/>
              </w:rPr>
              <w:t>o feedback from Dr Lebogang Khesa regarding the Clinical Pathways.</w:t>
            </w:r>
          </w:p>
        </w:tc>
        <w:tc>
          <w:tcPr>
            <w:tcW w:w="1270" w:type="dxa"/>
            <w:tcBorders>
              <w:top w:val="double" w:sz="4" w:space="0" w:color="4472C4" w:themeColor="accent1"/>
              <w:bottom w:val="double" w:sz="4" w:space="0" w:color="4472C4" w:themeColor="accent1"/>
            </w:tcBorders>
          </w:tcPr>
          <w:p w14:paraId="2D6F782F" w14:textId="5E4EF54F" w:rsidR="007E3475" w:rsidRPr="00FA3A80" w:rsidRDefault="007E3475" w:rsidP="00ED46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7E3475">
              <w:rPr>
                <w:rFonts w:asciiTheme="majorHAnsi" w:hAnsiTheme="majorHAnsi" w:cstheme="majorHAnsi"/>
                <w:sz w:val="18"/>
                <w:szCs w:val="18"/>
              </w:rPr>
              <w:t>In Process</w:t>
            </w:r>
          </w:p>
        </w:tc>
        <w:tc>
          <w:tcPr>
            <w:tcW w:w="1848" w:type="dxa"/>
            <w:tcBorders>
              <w:top w:val="double" w:sz="4" w:space="0" w:color="4472C4" w:themeColor="accent1"/>
              <w:bottom w:val="double" w:sz="4" w:space="0" w:color="4472C4" w:themeColor="accent1"/>
            </w:tcBorders>
          </w:tcPr>
          <w:p w14:paraId="28626C22" w14:textId="55A84A7E" w:rsidR="007E3475" w:rsidRPr="00FA3A80" w:rsidRDefault="007E3475" w:rsidP="00ED46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7E3475">
              <w:rPr>
                <w:rFonts w:asciiTheme="majorHAnsi" w:hAnsiTheme="majorHAnsi" w:cstheme="majorHAnsi"/>
                <w:sz w:val="18"/>
                <w:szCs w:val="18"/>
              </w:rPr>
              <w:t xml:space="preserve">Dr </w:t>
            </w:r>
            <w:r w:rsidR="00535EA5">
              <w:rPr>
                <w:rFonts w:asciiTheme="majorHAnsi" w:hAnsiTheme="majorHAnsi" w:cstheme="majorHAnsi"/>
                <w:sz w:val="18"/>
                <w:szCs w:val="18"/>
              </w:rPr>
              <w:t>Kendrah da Silva</w:t>
            </w:r>
          </w:p>
        </w:tc>
      </w:tr>
      <w:tr w:rsidR="00A0398A" w:rsidRPr="009900DD" w14:paraId="360EEEF1" w14:textId="77777777" w:rsidTr="00AE0136">
        <w:trPr>
          <w:trHeight w:val="309"/>
        </w:trPr>
        <w:tc>
          <w:tcPr>
            <w:cnfStyle w:val="001000000000" w:firstRow="0" w:lastRow="0" w:firstColumn="1" w:lastColumn="0" w:oddVBand="0" w:evenVBand="0" w:oddHBand="0" w:evenHBand="0" w:firstRowFirstColumn="0" w:firstRowLastColumn="0" w:lastRowFirstColumn="0" w:lastRowLastColumn="0"/>
            <w:tcW w:w="443" w:type="dxa"/>
            <w:tcBorders>
              <w:top w:val="double" w:sz="4" w:space="0" w:color="4472C4" w:themeColor="accent1"/>
              <w:bottom w:val="double" w:sz="4" w:space="0" w:color="4472C4" w:themeColor="accent1"/>
            </w:tcBorders>
          </w:tcPr>
          <w:p w14:paraId="5D7A1C25" w14:textId="6F56FD1D" w:rsidR="00A0398A" w:rsidRPr="00A0398A" w:rsidRDefault="00A0398A" w:rsidP="00571328">
            <w:pPr>
              <w:rPr>
                <w:rFonts w:asciiTheme="majorHAnsi" w:hAnsiTheme="majorHAnsi" w:cstheme="majorHAnsi"/>
                <w:sz w:val="18"/>
                <w:szCs w:val="18"/>
              </w:rPr>
            </w:pPr>
            <w:r w:rsidRPr="00A0398A">
              <w:rPr>
                <w:rFonts w:asciiTheme="majorHAnsi" w:hAnsiTheme="majorHAnsi" w:cstheme="majorHAnsi"/>
                <w:sz w:val="18"/>
                <w:szCs w:val="18"/>
              </w:rPr>
              <w:t>5.</w:t>
            </w:r>
            <w:r w:rsidR="00D9571F">
              <w:rPr>
                <w:rFonts w:asciiTheme="majorHAnsi" w:hAnsiTheme="majorHAnsi" w:cstheme="majorHAnsi"/>
                <w:sz w:val="18"/>
                <w:szCs w:val="18"/>
              </w:rPr>
              <w:t>2</w:t>
            </w:r>
          </w:p>
        </w:tc>
        <w:tc>
          <w:tcPr>
            <w:tcW w:w="1542" w:type="dxa"/>
            <w:tcBorders>
              <w:top w:val="double" w:sz="4" w:space="0" w:color="4472C4" w:themeColor="accent1"/>
              <w:bottom w:val="double" w:sz="4" w:space="0" w:color="4472C4" w:themeColor="accent1"/>
            </w:tcBorders>
          </w:tcPr>
          <w:p w14:paraId="30969674" w14:textId="21DA4FB4" w:rsidR="00A0398A" w:rsidRPr="00A0398A" w:rsidRDefault="002D7EE8" w:rsidP="005713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4B98">
              <w:rPr>
                <w:rFonts w:asciiTheme="majorHAnsi" w:hAnsiTheme="majorHAnsi" w:cstheme="majorHAnsi"/>
                <w:sz w:val="18"/>
                <w:szCs w:val="18"/>
              </w:rPr>
              <w:t>Paraphernalia Donation</w:t>
            </w:r>
          </w:p>
        </w:tc>
        <w:tc>
          <w:tcPr>
            <w:tcW w:w="5387" w:type="dxa"/>
            <w:tcBorders>
              <w:top w:val="double" w:sz="4" w:space="0" w:color="4472C4" w:themeColor="accent1"/>
              <w:bottom w:val="double" w:sz="4" w:space="0" w:color="4472C4" w:themeColor="accent1"/>
            </w:tcBorders>
          </w:tcPr>
          <w:p w14:paraId="1C169FE8" w14:textId="77F90078" w:rsidR="00A0398A" w:rsidRPr="00331CDB" w:rsidRDefault="002D7EE8" w:rsidP="00331C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With the passing of </w:t>
            </w:r>
            <w:r w:rsidRPr="00331CDB">
              <w:rPr>
                <w:rFonts w:asciiTheme="majorHAnsi" w:hAnsiTheme="majorHAnsi" w:cstheme="majorHAnsi"/>
                <w:sz w:val="18"/>
                <w:szCs w:val="18"/>
              </w:rPr>
              <w:t>Dr Glynn Till</w:t>
            </w:r>
            <w:r>
              <w:rPr>
                <w:rFonts w:asciiTheme="majorHAnsi" w:hAnsiTheme="majorHAnsi" w:cstheme="majorHAnsi"/>
                <w:sz w:val="18"/>
                <w:szCs w:val="18"/>
              </w:rPr>
              <w:t>, follow-up regarding the collection of</w:t>
            </w:r>
            <w:r w:rsidRPr="00331CDB">
              <w:rPr>
                <w:rFonts w:asciiTheme="majorHAnsi" w:hAnsiTheme="majorHAnsi" w:cstheme="majorHAnsi"/>
                <w:sz w:val="18"/>
                <w:szCs w:val="18"/>
              </w:rPr>
              <w:t xml:space="preserve"> the historical artefacts</w:t>
            </w:r>
            <w:r>
              <w:rPr>
                <w:rFonts w:asciiTheme="majorHAnsi" w:hAnsiTheme="majorHAnsi" w:cstheme="majorHAnsi"/>
                <w:sz w:val="18"/>
                <w:szCs w:val="18"/>
              </w:rPr>
              <w:t xml:space="preserve"> will be done at a later stage.</w:t>
            </w:r>
          </w:p>
        </w:tc>
        <w:tc>
          <w:tcPr>
            <w:tcW w:w="1270" w:type="dxa"/>
            <w:tcBorders>
              <w:top w:val="double" w:sz="4" w:space="0" w:color="4472C4" w:themeColor="accent1"/>
              <w:bottom w:val="double" w:sz="4" w:space="0" w:color="4472C4" w:themeColor="accent1"/>
            </w:tcBorders>
          </w:tcPr>
          <w:p w14:paraId="2B0150DD" w14:textId="675B3287" w:rsidR="00A0398A" w:rsidRPr="00A0398A" w:rsidRDefault="00256C61" w:rsidP="005713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56C61">
              <w:rPr>
                <w:rFonts w:asciiTheme="majorHAnsi" w:hAnsiTheme="majorHAnsi" w:cstheme="majorHAnsi"/>
                <w:sz w:val="18"/>
                <w:szCs w:val="18"/>
              </w:rPr>
              <w:t>In Process</w:t>
            </w:r>
          </w:p>
        </w:tc>
        <w:tc>
          <w:tcPr>
            <w:tcW w:w="1848" w:type="dxa"/>
            <w:tcBorders>
              <w:top w:val="double" w:sz="4" w:space="0" w:color="4472C4" w:themeColor="accent1"/>
              <w:bottom w:val="double" w:sz="4" w:space="0" w:color="4472C4" w:themeColor="accent1"/>
              <w:right w:val="double" w:sz="4" w:space="0" w:color="4472C4" w:themeColor="accent1"/>
            </w:tcBorders>
          </w:tcPr>
          <w:p w14:paraId="6C87EFFF" w14:textId="0B790736" w:rsidR="00A0398A" w:rsidRPr="00A0398A" w:rsidRDefault="00A0398A" w:rsidP="005713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Dr Kendrah da Silva</w:t>
            </w:r>
          </w:p>
        </w:tc>
      </w:tr>
      <w:tr w:rsidR="00BE4C58" w:rsidRPr="009900DD" w14:paraId="2FAC9170" w14:textId="77777777" w:rsidTr="00AE013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43" w:type="dxa"/>
            <w:tcBorders>
              <w:top w:val="double" w:sz="4" w:space="0" w:color="4472C4" w:themeColor="accent1"/>
              <w:bottom w:val="double" w:sz="4" w:space="0" w:color="4472C4" w:themeColor="accent1"/>
            </w:tcBorders>
          </w:tcPr>
          <w:p w14:paraId="49673B70" w14:textId="670F6A46" w:rsidR="00BE4C58" w:rsidRPr="00A0398A" w:rsidRDefault="00BE4C58" w:rsidP="00571328">
            <w:pPr>
              <w:rPr>
                <w:rFonts w:asciiTheme="majorHAnsi" w:hAnsiTheme="majorHAnsi" w:cstheme="majorHAnsi"/>
                <w:sz w:val="18"/>
                <w:szCs w:val="18"/>
              </w:rPr>
            </w:pPr>
            <w:r>
              <w:rPr>
                <w:rFonts w:asciiTheme="majorHAnsi" w:hAnsiTheme="majorHAnsi" w:cstheme="majorHAnsi"/>
                <w:sz w:val="18"/>
                <w:szCs w:val="18"/>
              </w:rPr>
              <w:t>5.</w:t>
            </w:r>
            <w:r w:rsidR="00D9571F">
              <w:rPr>
                <w:rFonts w:asciiTheme="majorHAnsi" w:hAnsiTheme="majorHAnsi" w:cstheme="majorHAnsi"/>
                <w:sz w:val="18"/>
                <w:szCs w:val="18"/>
              </w:rPr>
              <w:t>3</w:t>
            </w:r>
          </w:p>
        </w:tc>
        <w:tc>
          <w:tcPr>
            <w:tcW w:w="1542" w:type="dxa"/>
            <w:tcBorders>
              <w:top w:val="double" w:sz="4" w:space="0" w:color="4472C4" w:themeColor="accent1"/>
              <w:bottom w:val="double" w:sz="4" w:space="0" w:color="4472C4" w:themeColor="accent1"/>
            </w:tcBorders>
          </w:tcPr>
          <w:p w14:paraId="1860113B" w14:textId="78CA2AC1" w:rsidR="00BE4C58" w:rsidRPr="001B4B98" w:rsidRDefault="00256C61" w:rsidP="0057132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commentRangeStart w:id="7"/>
            <w:r w:rsidRPr="007D7398">
              <w:rPr>
                <w:rFonts w:asciiTheme="majorHAnsi" w:hAnsiTheme="majorHAnsi" w:cstheme="majorHAnsi"/>
                <w:sz w:val="18"/>
                <w:szCs w:val="18"/>
                <w:highlight w:val="lightGray"/>
              </w:rPr>
              <w:t>East</w:t>
            </w:r>
            <w:commentRangeEnd w:id="7"/>
            <w:r w:rsidR="002C08DA">
              <w:rPr>
                <w:rStyle w:val="CommentReference"/>
              </w:rPr>
              <w:commentReference w:id="7"/>
            </w:r>
            <w:r w:rsidRPr="007D7398">
              <w:rPr>
                <w:rFonts w:asciiTheme="majorHAnsi" w:hAnsiTheme="majorHAnsi" w:cstheme="majorHAnsi"/>
                <w:sz w:val="18"/>
                <w:szCs w:val="18"/>
                <w:highlight w:val="lightGray"/>
              </w:rPr>
              <w:t xml:space="preserve"> Coast Radio</w:t>
            </w:r>
          </w:p>
        </w:tc>
        <w:tc>
          <w:tcPr>
            <w:tcW w:w="5387" w:type="dxa"/>
            <w:tcBorders>
              <w:top w:val="double" w:sz="4" w:space="0" w:color="4472C4" w:themeColor="accent1"/>
              <w:bottom w:val="double" w:sz="4" w:space="0" w:color="4472C4" w:themeColor="accent1"/>
            </w:tcBorders>
          </w:tcPr>
          <w:p w14:paraId="3881BA3C" w14:textId="02755427" w:rsidR="00BE4C58" w:rsidRPr="00BE4C58" w:rsidRDefault="00256C61" w:rsidP="00256C61">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CASA received an email from East Coast Radio. Dr Bridget Bromfield </w:t>
            </w:r>
            <w:r w:rsidR="00AE0136">
              <w:rPr>
                <w:rFonts w:asciiTheme="majorHAnsi" w:hAnsiTheme="majorHAnsi" w:cstheme="majorHAnsi"/>
                <w:sz w:val="18"/>
                <w:szCs w:val="18"/>
              </w:rPr>
              <w:t>to</w:t>
            </w:r>
            <w:r>
              <w:rPr>
                <w:rFonts w:asciiTheme="majorHAnsi" w:hAnsiTheme="majorHAnsi" w:cstheme="majorHAnsi"/>
                <w:sz w:val="18"/>
                <w:szCs w:val="18"/>
              </w:rPr>
              <w:t xml:space="preserve"> provide feedback at the next council meeting.</w:t>
            </w:r>
          </w:p>
        </w:tc>
        <w:tc>
          <w:tcPr>
            <w:tcW w:w="1270" w:type="dxa"/>
            <w:tcBorders>
              <w:top w:val="double" w:sz="4" w:space="0" w:color="4472C4" w:themeColor="accent1"/>
              <w:bottom w:val="double" w:sz="4" w:space="0" w:color="4472C4" w:themeColor="accent1"/>
            </w:tcBorders>
          </w:tcPr>
          <w:p w14:paraId="63D2534E" w14:textId="3A42C277" w:rsidR="00BE4C58" w:rsidRPr="00A0398A" w:rsidRDefault="00256C61" w:rsidP="0057132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256C61">
              <w:rPr>
                <w:rFonts w:asciiTheme="majorHAnsi" w:hAnsiTheme="majorHAnsi" w:cstheme="majorHAnsi"/>
                <w:sz w:val="18"/>
                <w:szCs w:val="18"/>
              </w:rPr>
              <w:t>In Process</w:t>
            </w:r>
          </w:p>
        </w:tc>
        <w:tc>
          <w:tcPr>
            <w:tcW w:w="1848" w:type="dxa"/>
            <w:tcBorders>
              <w:top w:val="double" w:sz="4" w:space="0" w:color="4472C4" w:themeColor="accent1"/>
              <w:bottom w:val="double" w:sz="4" w:space="0" w:color="4472C4" w:themeColor="accent1"/>
              <w:right w:val="double" w:sz="4" w:space="0" w:color="4472C4" w:themeColor="accent1"/>
            </w:tcBorders>
          </w:tcPr>
          <w:p w14:paraId="16D2CA6E" w14:textId="5F91393C" w:rsidR="00BE4C58" w:rsidRDefault="00256C61" w:rsidP="0057132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256C61">
              <w:rPr>
                <w:rFonts w:asciiTheme="majorHAnsi" w:hAnsiTheme="majorHAnsi" w:cstheme="majorHAnsi"/>
                <w:sz w:val="18"/>
                <w:szCs w:val="18"/>
              </w:rPr>
              <w:t>Dr Bridget Bromfield</w:t>
            </w:r>
          </w:p>
        </w:tc>
      </w:tr>
      <w:tr w:rsidR="00BE4C58" w:rsidRPr="009900DD" w14:paraId="04BB42A5" w14:textId="77777777" w:rsidTr="00AE0136">
        <w:trPr>
          <w:trHeight w:val="309"/>
        </w:trPr>
        <w:tc>
          <w:tcPr>
            <w:cnfStyle w:val="001000000000" w:firstRow="0" w:lastRow="0" w:firstColumn="1" w:lastColumn="0" w:oddVBand="0" w:evenVBand="0" w:oddHBand="0" w:evenHBand="0" w:firstRowFirstColumn="0" w:firstRowLastColumn="0" w:lastRowFirstColumn="0" w:lastRowLastColumn="0"/>
            <w:tcW w:w="443" w:type="dxa"/>
            <w:tcBorders>
              <w:top w:val="double" w:sz="4" w:space="0" w:color="4472C4" w:themeColor="accent1"/>
              <w:bottom w:val="double" w:sz="4" w:space="0" w:color="4472C4" w:themeColor="accent1"/>
            </w:tcBorders>
          </w:tcPr>
          <w:p w14:paraId="567B2DA3" w14:textId="4C8475FA" w:rsidR="00BE4C58" w:rsidRPr="00A0398A" w:rsidRDefault="00FD7ADD" w:rsidP="00571328">
            <w:pPr>
              <w:rPr>
                <w:rFonts w:asciiTheme="majorHAnsi" w:hAnsiTheme="majorHAnsi" w:cstheme="majorHAnsi"/>
                <w:sz w:val="18"/>
                <w:szCs w:val="18"/>
              </w:rPr>
            </w:pPr>
            <w:r>
              <w:rPr>
                <w:rFonts w:asciiTheme="majorHAnsi" w:hAnsiTheme="majorHAnsi" w:cstheme="majorHAnsi"/>
                <w:sz w:val="18"/>
                <w:szCs w:val="18"/>
              </w:rPr>
              <w:t>5.</w:t>
            </w:r>
            <w:r w:rsidR="00D9571F">
              <w:rPr>
                <w:rFonts w:asciiTheme="majorHAnsi" w:hAnsiTheme="majorHAnsi" w:cstheme="majorHAnsi"/>
                <w:sz w:val="18"/>
                <w:szCs w:val="18"/>
              </w:rPr>
              <w:t>4</w:t>
            </w:r>
          </w:p>
        </w:tc>
        <w:tc>
          <w:tcPr>
            <w:tcW w:w="1542" w:type="dxa"/>
            <w:tcBorders>
              <w:top w:val="double" w:sz="4" w:space="0" w:color="4472C4" w:themeColor="accent1"/>
              <w:bottom w:val="double" w:sz="4" w:space="0" w:color="4472C4" w:themeColor="accent1"/>
            </w:tcBorders>
          </w:tcPr>
          <w:p w14:paraId="4E929E54" w14:textId="550F4A95" w:rsidR="00BE4C58" w:rsidRPr="001B4B98" w:rsidRDefault="00256C61" w:rsidP="00FD7A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AA Rates</w:t>
            </w:r>
          </w:p>
        </w:tc>
        <w:tc>
          <w:tcPr>
            <w:tcW w:w="5387" w:type="dxa"/>
            <w:tcBorders>
              <w:top w:val="double" w:sz="4" w:space="0" w:color="4472C4" w:themeColor="accent1"/>
              <w:bottom w:val="double" w:sz="4" w:space="0" w:color="4472C4" w:themeColor="accent1"/>
            </w:tcBorders>
          </w:tcPr>
          <w:p w14:paraId="69D0EDBB" w14:textId="02391F05" w:rsidR="00BE4C58" w:rsidRPr="00331CDB" w:rsidRDefault="00256C61" w:rsidP="00331C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The AA rates per kilometre for the 2022-2023 tax year is R4.18</w:t>
            </w:r>
          </w:p>
        </w:tc>
        <w:tc>
          <w:tcPr>
            <w:tcW w:w="1270" w:type="dxa"/>
            <w:tcBorders>
              <w:top w:val="double" w:sz="4" w:space="0" w:color="4472C4" w:themeColor="accent1"/>
              <w:bottom w:val="double" w:sz="4" w:space="0" w:color="4472C4" w:themeColor="accent1"/>
            </w:tcBorders>
          </w:tcPr>
          <w:p w14:paraId="0F3D0A62" w14:textId="34567E94" w:rsidR="00BE4C58" w:rsidRPr="00A0398A" w:rsidRDefault="00FD7ADD" w:rsidP="005713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Completed</w:t>
            </w:r>
          </w:p>
        </w:tc>
        <w:tc>
          <w:tcPr>
            <w:tcW w:w="1848" w:type="dxa"/>
            <w:tcBorders>
              <w:top w:val="double" w:sz="4" w:space="0" w:color="4472C4" w:themeColor="accent1"/>
              <w:bottom w:val="double" w:sz="4" w:space="0" w:color="4472C4" w:themeColor="accent1"/>
              <w:right w:val="double" w:sz="4" w:space="0" w:color="4472C4" w:themeColor="accent1"/>
            </w:tcBorders>
          </w:tcPr>
          <w:p w14:paraId="33C41736" w14:textId="78673489" w:rsidR="00BE4C58" w:rsidRDefault="00FD7ADD" w:rsidP="005713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Dr Bridget Bromfield</w:t>
            </w:r>
          </w:p>
        </w:tc>
      </w:tr>
      <w:tr w:rsidR="00FD7ADD" w:rsidRPr="009900DD" w14:paraId="2113CFE4" w14:textId="77777777" w:rsidTr="00AE013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43" w:type="dxa"/>
            <w:tcBorders>
              <w:top w:val="double" w:sz="4" w:space="0" w:color="4472C4" w:themeColor="accent1"/>
              <w:bottom w:val="double" w:sz="4" w:space="0" w:color="4472C4" w:themeColor="accent1"/>
            </w:tcBorders>
          </w:tcPr>
          <w:p w14:paraId="47EDDB01" w14:textId="20CD2E1E" w:rsidR="00FD7ADD" w:rsidRPr="00A0398A" w:rsidRDefault="00FD7ADD" w:rsidP="00571328">
            <w:pPr>
              <w:rPr>
                <w:rFonts w:asciiTheme="majorHAnsi" w:hAnsiTheme="majorHAnsi" w:cstheme="majorHAnsi"/>
                <w:sz w:val="18"/>
                <w:szCs w:val="18"/>
              </w:rPr>
            </w:pPr>
            <w:r>
              <w:rPr>
                <w:rFonts w:asciiTheme="majorHAnsi" w:hAnsiTheme="majorHAnsi" w:cstheme="majorHAnsi"/>
                <w:sz w:val="18"/>
                <w:szCs w:val="18"/>
              </w:rPr>
              <w:t>5.</w:t>
            </w:r>
            <w:r w:rsidR="00D9571F">
              <w:rPr>
                <w:rFonts w:asciiTheme="majorHAnsi" w:hAnsiTheme="majorHAnsi" w:cstheme="majorHAnsi"/>
                <w:sz w:val="18"/>
                <w:szCs w:val="18"/>
              </w:rPr>
              <w:t>5</w:t>
            </w:r>
          </w:p>
        </w:tc>
        <w:tc>
          <w:tcPr>
            <w:tcW w:w="1542" w:type="dxa"/>
            <w:tcBorders>
              <w:top w:val="double" w:sz="4" w:space="0" w:color="4472C4" w:themeColor="accent1"/>
              <w:bottom w:val="double" w:sz="4" w:space="0" w:color="4472C4" w:themeColor="accent1"/>
            </w:tcBorders>
          </w:tcPr>
          <w:p w14:paraId="0AF7A3A9" w14:textId="09F219DD" w:rsidR="00FD7ADD" w:rsidRDefault="00FD7ADD" w:rsidP="00FD7A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commentRangeStart w:id="8"/>
            <w:r w:rsidRPr="00E263AE">
              <w:rPr>
                <w:rFonts w:asciiTheme="majorHAnsi" w:hAnsiTheme="majorHAnsi" w:cstheme="majorHAnsi"/>
                <w:sz w:val="18"/>
                <w:szCs w:val="18"/>
                <w:highlight w:val="lightGray"/>
              </w:rPr>
              <w:t>Extender</w:t>
            </w:r>
            <w:commentRangeEnd w:id="8"/>
            <w:r w:rsidR="00641166">
              <w:rPr>
                <w:rStyle w:val="CommentReference"/>
              </w:rPr>
              <w:commentReference w:id="8"/>
            </w:r>
            <w:r w:rsidRPr="00E263AE">
              <w:rPr>
                <w:rFonts w:asciiTheme="majorHAnsi" w:hAnsiTheme="majorHAnsi" w:cstheme="majorHAnsi"/>
                <w:sz w:val="18"/>
                <w:szCs w:val="18"/>
                <w:highlight w:val="lightGray"/>
              </w:rPr>
              <w:t xml:space="preserve"> Benefits</w:t>
            </w:r>
          </w:p>
        </w:tc>
        <w:tc>
          <w:tcPr>
            <w:tcW w:w="5387" w:type="dxa"/>
            <w:tcBorders>
              <w:top w:val="double" w:sz="4" w:space="0" w:color="4472C4" w:themeColor="accent1"/>
              <w:bottom w:val="double" w:sz="4" w:space="0" w:color="4472C4" w:themeColor="accent1"/>
            </w:tcBorders>
          </w:tcPr>
          <w:p w14:paraId="594E4C41" w14:textId="393E9BAD" w:rsidR="00FD7ADD" w:rsidRDefault="00FD7ADD" w:rsidP="00331C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Dr Kendrah da Silva to arrange a meeting with </w:t>
            </w:r>
            <w:r w:rsidR="00256C61">
              <w:rPr>
                <w:rFonts w:asciiTheme="majorHAnsi" w:hAnsiTheme="majorHAnsi" w:cstheme="majorHAnsi"/>
                <w:sz w:val="18"/>
                <w:szCs w:val="18"/>
              </w:rPr>
              <w:t xml:space="preserve">Dr Rowan White </w:t>
            </w:r>
            <w:r w:rsidR="00E853B7">
              <w:rPr>
                <w:rFonts w:asciiTheme="majorHAnsi" w:hAnsiTheme="majorHAnsi" w:cstheme="majorHAnsi"/>
                <w:sz w:val="18"/>
                <w:szCs w:val="18"/>
              </w:rPr>
              <w:t>(</w:t>
            </w:r>
            <w:r w:rsidR="00256C61">
              <w:rPr>
                <w:rFonts w:asciiTheme="majorHAnsi" w:hAnsiTheme="majorHAnsi" w:cstheme="majorHAnsi"/>
                <w:sz w:val="18"/>
                <w:szCs w:val="18"/>
              </w:rPr>
              <w:t>who is</w:t>
            </w:r>
            <w:r>
              <w:rPr>
                <w:rFonts w:asciiTheme="majorHAnsi" w:hAnsiTheme="majorHAnsi" w:cstheme="majorHAnsi"/>
                <w:sz w:val="18"/>
                <w:szCs w:val="18"/>
              </w:rPr>
              <w:t xml:space="preserve"> taking over </w:t>
            </w:r>
            <w:r w:rsidR="00E853B7">
              <w:rPr>
                <w:rFonts w:asciiTheme="majorHAnsi" w:hAnsiTheme="majorHAnsi" w:cstheme="majorHAnsi"/>
                <w:sz w:val="18"/>
                <w:szCs w:val="18"/>
              </w:rPr>
              <w:t>the medical aid</w:t>
            </w:r>
            <w:r>
              <w:rPr>
                <w:rFonts w:asciiTheme="majorHAnsi" w:hAnsiTheme="majorHAnsi" w:cstheme="majorHAnsi"/>
                <w:sz w:val="18"/>
                <w:szCs w:val="18"/>
              </w:rPr>
              <w:t xml:space="preserve"> portfolio</w:t>
            </w:r>
            <w:r w:rsidR="00E853B7">
              <w:rPr>
                <w:rFonts w:asciiTheme="majorHAnsi" w:hAnsiTheme="majorHAnsi" w:cstheme="majorHAnsi"/>
                <w:sz w:val="18"/>
                <w:szCs w:val="18"/>
              </w:rPr>
              <w:t>) and</w:t>
            </w:r>
            <w:r w:rsidR="00256C61">
              <w:rPr>
                <w:rFonts w:asciiTheme="majorHAnsi" w:hAnsiTheme="majorHAnsi" w:cstheme="majorHAnsi"/>
                <w:sz w:val="18"/>
                <w:szCs w:val="18"/>
              </w:rPr>
              <w:t xml:space="preserve"> </w:t>
            </w:r>
            <w:r w:rsidRPr="00FD7ADD">
              <w:rPr>
                <w:rFonts w:asciiTheme="majorHAnsi" w:hAnsiTheme="majorHAnsi" w:cstheme="majorHAnsi"/>
                <w:sz w:val="18"/>
                <w:szCs w:val="18"/>
              </w:rPr>
              <w:t>Kirsten Hornsfield-Blair</w:t>
            </w:r>
            <w:r w:rsidR="00331E29">
              <w:rPr>
                <w:rFonts w:asciiTheme="majorHAnsi" w:hAnsiTheme="majorHAnsi" w:cstheme="majorHAnsi"/>
                <w:sz w:val="18"/>
                <w:szCs w:val="18"/>
              </w:rPr>
              <w:t xml:space="preserve"> </w:t>
            </w:r>
            <w:r w:rsidR="00256C61">
              <w:rPr>
                <w:rFonts w:asciiTheme="majorHAnsi" w:hAnsiTheme="majorHAnsi" w:cstheme="majorHAnsi"/>
                <w:sz w:val="18"/>
                <w:szCs w:val="18"/>
              </w:rPr>
              <w:t xml:space="preserve">to </w:t>
            </w:r>
            <w:r w:rsidR="00331E29">
              <w:rPr>
                <w:rFonts w:asciiTheme="majorHAnsi" w:hAnsiTheme="majorHAnsi" w:cstheme="majorHAnsi"/>
                <w:sz w:val="18"/>
                <w:szCs w:val="18"/>
              </w:rPr>
              <w:t>hand over</w:t>
            </w:r>
            <w:r>
              <w:rPr>
                <w:rFonts w:asciiTheme="majorHAnsi" w:hAnsiTheme="majorHAnsi" w:cstheme="majorHAnsi"/>
                <w:sz w:val="18"/>
                <w:szCs w:val="18"/>
              </w:rPr>
              <w:t>.</w:t>
            </w:r>
          </w:p>
        </w:tc>
        <w:tc>
          <w:tcPr>
            <w:tcW w:w="1270" w:type="dxa"/>
            <w:tcBorders>
              <w:top w:val="double" w:sz="4" w:space="0" w:color="4472C4" w:themeColor="accent1"/>
              <w:bottom w:val="double" w:sz="4" w:space="0" w:color="4472C4" w:themeColor="accent1"/>
            </w:tcBorders>
          </w:tcPr>
          <w:p w14:paraId="2BD04CDB" w14:textId="2C86791E" w:rsidR="00FD7ADD" w:rsidRDefault="00FD7ADD" w:rsidP="0057132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FD7ADD">
              <w:rPr>
                <w:rFonts w:asciiTheme="majorHAnsi" w:hAnsiTheme="majorHAnsi" w:cstheme="majorHAnsi"/>
                <w:sz w:val="18"/>
                <w:szCs w:val="18"/>
              </w:rPr>
              <w:t>In Process</w:t>
            </w:r>
          </w:p>
        </w:tc>
        <w:tc>
          <w:tcPr>
            <w:tcW w:w="1848" w:type="dxa"/>
            <w:tcBorders>
              <w:top w:val="double" w:sz="4" w:space="0" w:color="4472C4" w:themeColor="accent1"/>
              <w:bottom w:val="double" w:sz="4" w:space="0" w:color="4472C4" w:themeColor="accent1"/>
              <w:right w:val="double" w:sz="4" w:space="0" w:color="4472C4" w:themeColor="accent1"/>
            </w:tcBorders>
          </w:tcPr>
          <w:p w14:paraId="71212EF8" w14:textId="29B4E3AB" w:rsidR="00FD7ADD" w:rsidRDefault="00FD7ADD" w:rsidP="0057132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FD7ADD">
              <w:rPr>
                <w:rFonts w:asciiTheme="majorHAnsi" w:hAnsiTheme="majorHAnsi" w:cstheme="majorHAnsi"/>
                <w:sz w:val="18"/>
                <w:szCs w:val="18"/>
              </w:rPr>
              <w:t>Dr Kendrah da Silva</w:t>
            </w:r>
            <w:r w:rsidR="00A8349B">
              <w:rPr>
                <w:rFonts w:asciiTheme="majorHAnsi" w:hAnsiTheme="majorHAnsi" w:cstheme="majorHAnsi"/>
                <w:sz w:val="18"/>
                <w:szCs w:val="18"/>
              </w:rPr>
              <w:t xml:space="preserve"> / Dr Rowan White</w:t>
            </w:r>
          </w:p>
        </w:tc>
      </w:tr>
      <w:bookmarkEnd w:id="6"/>
    </w:tbl>
    <w:p w14:paraId="6FB6C964" w14:textId="77777777" w:rsidR="00457A58" w:rsidRPr="00121E36" w:rsidRDefault="00457A58" w:rsidP="00BC44F3">
      <w:pPr>
        <w:jc w:val="both"/>
        <w:rPr>
          <w:rFonts w:asciiTheme="majorHAnsi" w:eastAsia="Calibri Light,Arial" w:hAnsiTheme="majorHAnsi" w:cstheme="majorHAnsi"/>
          <w:b/>
          <w:sz w:val="6"/>
          <w:szCs w:val="6"/>
        </w:rPr>
      </w:pPr>
    </w:p>
    <w:p w14:paraId="4A8995A0" w14:textId="35948DE5" w:rsidR="003B274D" w:rsidRDefault="00BC44F3" w:rsidP="00121E36">
      <w:pPr>
        <w:jc w:val="both"/>
        <w:rPr>
          <w:rFonts w:asciiTheme="majorHAnsi" w:eastAsia="Calibri Light,Arial" w:hAnsiTheme="majorHAnsi" w:cstheme="majorHAnsi"/>
          <w:b/>
          <w:sz w:val="20"/>
          <w:szCs w:val="20"/>
        </w:rPr>
      </w:pPr>
      <w:r w:rsidRPr="00B65D8A">
        <w:rPr>
          <w:rFonts w:asciiTheme="majorHAnsi" w:eastAsia="Calibri Light,Arial" w:hAnsiTheme="majorHAnsi" w:cstheme="majorHAnsi"/>
          <w:b/>
          <w:sz w:val="20"/>
          <w:szCs w:val="20"/>
        </w:rPr>
        <w:t xml:space="preserve">Matters Arising were proposed for acceptance by </w:t>
      </w:r>
      <w:r>
        <w:rPr>
          <w:rFonts w:asciiTheme="majorHAnsi" w:eastAsia="Calibri Light,Arial" w:hAnsiTheme="majorHAnsi" w:cstheme="majorHAnsi"/>
          <w:b/>
          <w:sz w:val="20"/>
          <w:szCs w:val="20"/>
        </w:rPr>
        <w:t xml:space="preserve">Dr </w:t>
      </w:r>
      <w:r w:rsidR="00BE15DA">
        <w:rPr>
          <w:rFonts w:asciiTheme="majorHAnsi" w:eastAsia="Calibri Light,Arial" w:hAnsiTheme="majorHAnsi" w:cstheme="majorHAnsi"/>
          <w:b/>
          <w:sz w:val="20"/>
          <w:szCs w:val="20"/>
        </w:rPr>
        <w:t xml:space="preserve">Justin Adams </w:t>
      </w:r>
      <w:r w:rsidRPr="00617FC9">
        <w:rPr>
          <w:rFonts w:asciiTheme="majorHAnsi" w:eastAsia="Calibri Light,Arial" w:hAnsiTheme="majorHAnsi" w:cstheme="majorHAnsi"/>
          <w:b/>
          <w:sz w:val="20"/>
          <w:szCs w:val="20"/>
        </w:rPr>
        <w:t>and seconded by Dr</w:t>
      </w:r>
      <w:r w:rsidR="00BE15DA">
        <w:rPr>
          <w:rFonts w:asciiTheme="majorHAnsi" w:eastAsia="Calibri Light,Arial" w:hAnsiTheme="majorHAnsi" w:cstheme="majorHAnsi"/>
          <w:b/>
          <w:sz w:val="20"/>
          <w:szCs w:val="20"/>
        </w:rPr>
        <w:t xml:space="preserve"> Cleo Prince</w:t>
      </w:r>
      <w:r>
        <w:rPr>
          <w:rFonts w:asciiTheme="majorHAnsi" w:eastAsia="Calibri Light,Arial" w:hAnsiTheme="majorHAnsi" w:cstheme="majorHAnsi"/>
          <w:b/>
          <w:sz w:val="20"/>
          <w:szCs w:val="20"/>
        </w:rPr>
        <w:t>.</w:t>
      </w:r>
    </w:p>
    <w:p w14:paraId="3EC87177" w14:textId="77777777" w:rsidR="00952F01" w:rsidRPr="00952F01" w:rsidRDefault="00952F01" w:rsidP="00952F01">
      <w:pPr>
        <w:rPr>
          <w:rFonts w:eastAsia="Calibri Light,Arial"/>
        </w:rPr>
      </w:pPr>
      <w:bookmarkStart w:id="9" w:name="_Toc4326601"/>
    </w:p>
    <w:p w14:paraId="7BAC57A6" w14:textId="3F16C335" w:rsidR="00BC44F3" w:rsidRPr="00E816C5" w:rsidRDefault="003726CC" w:rsidP="00BC44F3">
      <w:pPr>
        <w:pStyle w:val="Heading1"/>
        <w:rPr>
          <w:rFonts w:eastAsia="Calibri Light,Arial" w:cstheme="majorHAnsi"/>
        </w:rPr>
      </w:pPr>
      <w:r>
        <w:rPr>
          <w:rFonts w:eastAsia="Calibri Light,Arial" w:cstheme="majorHAnsi"/>
        </w:rPr>
        <w:t>6</w:t>
      </w:r>
      <w:r w:rsidR="00BC44F3" w:rsidRPr="00B65D8A">
        <w:rPr>
          <w:rFonts w:eastAsia="Calibri Light,Arial" w:cstheme="majorHAnsi"/>
        </w:rPr>
        <w:t>. PRESIDENT’S REPORT</w:t>
      </w:r>
      <w:bookmarkEnd w:id="9"/>
      <w:r w:rsidR="00BC44F3" w:rsidRPr="00B65D8A">
        <w:rPr>
          <w:rFonts w:eastAsia="Calibri Light,Arial" w:cstheme="majorHAnsi"/>
        </w:rPr>
        <w:t xml:space="preserve"> </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themeColor="accent1"/>
          <w:insideV w:val="single" w:sz="4" w:space="0" w:color="auto"/>
        </w:tblBorders>
        <w:tblLook w:val="04A0" w:firstRow="1" w:lastRow="0" w:firstColumn="1" w:lastColumn="0" w:noHBand="0" w:noVBand="1"/>
      </w:tblPr>
      <w:tblGrid>
        <w:gridCol w:w="455"/>
        <w:gridCol w:w="578"/>
        <w:gridCol w:w="7644"/>
        <w:gridCol w:w="1842"/>
      </w:tblGrid>
      <w:tr w:rsidR="00BC44F3" w:rsidRPr="009900DD" w14:paraId="078B0729" w14:textId="77777777" w:rsidTr="00DC35BE">
        <w:trPr>
          <w:trHeight w:val="350"/>
        </w:trPr>
        <w:tc>
          <w:tcPr>
            <w:tcW w:w="455" w:type="dxa"/>
            <w:tcBorders>
              <w:top w:val="single" w:sz="4" w:space="0" w:color="auto"/>
              <w:bottom w:val="single" w:sz="4" w:space="0" w:color="auto"/>
            </w:tcBorders>
            <w:shd w:val="clear" w:color="auto" w:fill="4472C4" w:themeFill="accent1"/>
          </w:tcPr>
          <w:p w14:paraId="1DAB7AE9" w14:textId="77777777" w:rsidR="00BC44F3" w:rsidRPr="009900DD" w:rsidRDefault="00BC44F3" w:rsidP="00571328">
            <w:pPr>
              <w:rPr>
                <w:rFonts w:asciiTheme="majorHAnsi" w:hAnsiTheme="majorHAnsi" w:cstheme="majorHAnsi"/>
                <w:b/>
                <w:bCs/>
                <w:color w:val="FFFFFF"/>
                <w:sz w:val="20"/>
                <w:szCs w:val="20"/>
              </w:rPr>
            </w:pPr>
            <w:bookmarkStart w:id="10" w:name="_Hlk522871122"/>
          </w:p>
        </w:tc>
        <w:tc>
          <w:tcPr>
            <w:tcW w:w="567" w:type="dxa"/>
            <w:tcBorders>
              <w:top w:val="single" w:sz="4" w:space="0" w:color="auto"/>
              <w:bottom w:val="single" w:sz="4" w:space="0" w:color="auto"/>
            </w:tcBorders>
            <w:shd w:val="clear" w:color="auto" w:fill="4472C4" w:themeFill="accent1"/>
            <w:vAlign w:val="center"/>
          </w:tcPr>
          <w:p w14:paraId="5696FD02" w14:textId="77777777" w:rsidR="00BC44F3" w:rsidRPr="009900DD" w:rsidRDefault="00BC44F3" w:rsidP="00571328">
            <w:pPr>
              <w:rPr>
                <w:rFonts w:asciiTheme="majorHAnsi" w:hAnsiTheme="majorHAnsi" w:cstheme="majorHAnsi"/>
                <w:b/>
                <w:bCs/>
                <w:color w:val="FFFFFF"/>
                <w:sz w:val="20"/>
                <w:szCs w:val="20"/>
              </w:rPr>
            </w:pPr>
          </w:p>
        </w:tc>
        <w:tc>
          <w:tcPr>
            <w:tcW w:w="7654" w:type="dxa"/>
            <w:tcBorders>
              <w:top w:val="single" w:sz="4" w:space="0" w:color="auto"/>
              <w:bottom w:val="single" w:sz="4" w:space="0" w:color="auto"/>
            </w:tcBorders>
            <w:shd w:val="clear" w:color="auto" w:fill="4472C4" w:themeFill="accent1"/>
            <w:vAlign w:val="center"/>
          </w:tcPr>
          <w:p w14:paraId="797510B0" w14:textId="77777777" w:rsidR="00BC44F3" w:rsidRPr="009900DD" w:rsidRDefault="00BC44F3" w:rsidP="00571328">
            <w:pPr>
              <w:rPr>
                <w:rFonts w:asciiTheme="majorHAnsi" w:hAnsiTheme="majorHAnsi" w:cstheme="majorHAnsi"/>
                <w:b/>
                <w:bCs/>
                <w:color w:val="FFFFFF"/>
                <w:sz w:val="20"/>
                <w:szCs w:val="20"/>
              </w:rPr>
            </w:pPr>
            <w:r w:rsidRPr="009900DD">
              <w:rPr>
                <w:rFonts w:asciiTheme="majorHAnsi" w:hAnsiTheme="majorHAnsi" w:cstheme="majorHAnsi"/>
                <w:b/>
                <w:bCs/>
                <w:color w:val="FFFFFF"/>
                <w:sz w:val="20"/>
                <w:szCs w:val="20"/>
              </w:rPr>
              <w:t>Discussion</w:t>
            </w:r>
          </w:p>
        </w:tc>
        <w:tc>
          <w:tcPr>
            <w:tcW w:w="1843" w:type="dxa"/>
            <w:tcBorders>
              <w:top w:val="single" w:sz="4" w:space="0" w:color="auto"/>
              <w:bottom w:val="single" w:sz="4" w:space="0" w:color="auto"/>
            </w:tcBorders>
            <w:shd w:val="clear" w:color="auto" w:fill="4472C4" w:themeFill="accent1"/>
            <w:vAlign w:val="center"/>
          </w:tcPr>
          <w:p w14:paraId="1B0E1D69" w14:textId="77777777" w:rsidR="00BC44F3" w:rsidRPr="009900DD" w:rsidRDefault="00BC44F3" w:rsidP="00571328">
            <w:pPr>
              <w:rPr>
                <w:rFonts w:asciiTheme="majorHAnsi" w:hAnsiTheme="majorHAnsi" w:cstheme="majorHAnsi"/>
                <w:b/>
                <w:bCs/>
                <w:color w:val="FFFFFF"/>
                <w:sz w:val="20"/>
                <w:szCs w:val="20"/>
              </w:rPr>
            </w:pPr>
            <w:r w:rsidRPr="009900DD">
              <w:rPr>
                <w:rFonts w:asciiTheme="majorHAnsi" w:hAnsiTheme="majorHAnsi" w:cstheme="majorHAnsi"/>
                <w:b/>
                <w:bCs/>
                <w:color w:val="FFFFFF"/>
                <w:sz w:val="20"/>
                <w:szCs w:val="20"/>
              </w:rPr>
              <w:t>Action Required</w:t>
            </w:r>
          </w:p>
        </w:tc>
      </w:tr>
      <w:tr w:rsidR="00BC44F3" w:rsidRPr="003726CC" w14:paraId="067C6382" w14:textId="77777777" w:rsidTr="00121E36">
        <w:trPr>
          <w:trHeight w:val="277"/>
        </w:trPr>
        <w:tc>
          <w:tcPr>
            <w:tcW w:w="10519" w:type="dxa"/>
            <w:gridSpan w:val="4"/>
            <w:shd w:val="clear" w:color="auto" w:fill="D5DCE4" w:themeFill="text2" w:themeFillTint="33"/>
          </w:tcPr>
          <w:p w14:paraId="7B9E6457" w14:textId="6E13D383" w:rsidR="00BC44F3" w:rsidRPr="003726CC" w:rsidRDefault="003726CC" w:rsidP="003726CC">
            <w:pPr>
              <w:pStyle w:val="ListParagraph"/>
              <w:jc w:val="center"/>
              <w:rPr>
                <w:rFonts w:asciiTheme="majorHAnsi" w:hAnsiTheme="majorHAnsi" w:cstheme="majorHAnsi"/>
                <w:b/>
                <w:sz w:val="20"/>
                <w:szCs w:val="20"/>
              </w:rPr>
            </w:pPr>
            <w:r w:rsidRPr="003726CC">
              <w:rPr>
                <w:rFonts w:asciiTheme="majorHAnsi" w:hAnsiTheme="majorHAnsi" w:cstheme="majorHAnsi"/>
                <w:b/>
                <w:sz w:val="20"/>
                <w:szCs w:val="20"/>
              </w:rPr>
              <w:t>Endorsements</w:t>
            </w:r>
          </w:p>
        </w:tc>
      </w:tr>
      <w:tr w:rsidR="00BC44F3" w:rsidRPr="00F352F7" w14:paraId="2038668E" w14:textId="77777777" w:rsidTr="00DC35BE">
        <w:trPr>
          <w:trHeight w:val="1132"/>
        </w:trPr>
        <w:tc>
          <w:tcPr>
            <w:tcW w:w="455" w:type="dxa"/>
            <w:shd w:val="clear" w:color="auto" w:fill="auto"/>
          </w:tcPr>
          <w:p w14:paraId="6D02161D" w14:textId="1A21A359" w:rsidR="00BC44F3" w:rsidRPr="002B6052" w:rsidRDefault="003726CC" w:rsidP="00571328">
            <w:pPr>
              <w:rPr>
                <w:rFonts w:asciiTheme="majorHAnsi" w:hAnsiTheme="majorHAnsi" w:cstheme="majorHAnsi"/>
                <w:sz w:val="18"/>
                <w:szCs w:val="18"/>
              </w:rPr>
            </w:pPr>
            <w:bookmarkStart w:id="11" w:name="_Hlk119931469"/>
            <w:r>
              <w:rPr>
                <w:rFonts w:asciiTheme="majorHAnsi" w:hAnsiTheme="majorHAnsi" w:cstheme="majorHAnsi"/>
                <w:b/>
                <w:bCs/>
                <w:sz w:val="18"/>
                <w:szCs w:val="18"/>
              </w:rPr>
              <w:t>6</w:t>
            </w:r>
            <w:r w:rsidR="00BC44F3" w:rsidRPr="002B6052">
              <w:rPr>
                <w:rFonts w:asciiTheme="majorHAnsi" w:hAnsiTheme="majorHAnsi" w:cstheme="majorHAnsi"/>
                <w:b/>
                <w:bCs/>
                <w:sz w:val="18"/>
                <w:szCs w:val="18"/>
              </w:rPr>
              <w:t>.</w:t>
            </w:r>
            <w:r>
              <w:rPr>
                <w:rFonts w:asciiTheme="majorHAnsi" w:hAnsiTheme="majorHAnsi" w:cstheme="majorHAnsi"/>
                <w:b/>
                <w:bCs/>
                <w:sz w:val="18"/>
                <w:szCs w:val="18"/>
              </w:rPr>
              <w:t>1</w:t>
            </w:r>
          </w:p>
        </w:tc>
        <w:tc>
          <w:tcPr>
            <w:tcW w:w="567" w:type="dxa"/>
            <w:shd w:val="clear" w:color="auto" w:fill="auto"/>
          </w:tcPr>
          <w:p w14:paraId="041756F7" w14:textId="47AE7742" w:rsidR="00BC44F3" w:rsidRPr="002B6052" w:rsidRDefault="003726CC" w:rsidP="00571328">
            <w:pPr>
              <w:rPr>
                <w:rFonts w:asciiTheme="majorHAnsi" w:hAnsiTheme="majorHAnsi" w:cstheme="majorHAnsi"/>
                <w:sz w:val="18"/>
                <w:szCs w:val="18"/>
              </w:rPr>
            </w:pPr>
            <w:r>
              <w:rPr>
                <w:rFonts w:asciiTheme="majorHAnsi" w:hAnsiTheme="majorHAnsi" w:cstheme="majorHAnsi"/>
                <w:sz w:val="18"/>
                <w:szCs w:val="18"/>
              </w:rPr>
              <w:t>6.1.1</w:t>
            </w:r>
          </w:p>
          <w:p w14:paraId="4E676DC0" w14:textId="77777777" w:rsidR="00D346BF" w:rsidRPr="001A7717" w:rsidRDefault="00D346BF" w:rsidP="00571328">
            <w:pPr>
              <w:rPr>
                <w:rFonts w:asciiTheme="majorHAnsi" w:hAnsiTheme="majorHAnsi" w:cstheme="majorHAnsi"/>
                <w:sz w:val="18"/>
                <w:szCs w:val="18"/>
              </w:rPr>
            </w:pPr>
          </w:p>
          <w:p w14:paraId="7A0D2DAE" w14:textId="331C4709" w:rsidR="00BC44F3" w:rsidRDefault="003726CC" w:rsidP="00571328">
            <w:pPr>
              <w:rPr>
                <w:rFonts w:asciiTheme="majorHAnsi" w:hAnsiTheme="majorHAnsi" w:cstheme="majorHAnsi"/>
                <w:sz w:val="18"/>
                <w:szCs w:val="18"/>
              </w:rPr>
            </w:pPr>
            <w:r>
              <w:rPr>
                <w:rFonts w:asciiTheme="majorHAnsi" w:hAnsiTheme="majorHAnsi" w:cstheme="majorHAnsi"/>
                <w:sz w:val="18"/>
                <w:szCs w:val="18"/>
              </w:rPr>
              <w:t>6.1.2</w:t>
            </w:r>
          </w:p>
          <w:p w14:paraId="0D42C2DD" w14:textId="77777777" w:rsidR="00673F2D" w:rsidRDefault="00673F2D" w:rsidP="00571328">
            <w:pPr>
              <w:rPr>
                <w:rFonts w:asciiTheme="majorHAnsi" w:hAnsiTheme="majorHAnsi" w:cstheme="majorHAnsi"/>
                <w:sz w:val="18"/>
                <w:szCs w:val="18"/>
              </w:rPr>
            </w:pPr>
          </w:p>
          <w:p w14:paraId="047D960E" w14:textId="04E32FED" w:rsidR="003B7092" w:rsidRDefault="003726CC" w:rsidP="00571328">
            <w:pPr>
              <w:rPr>
                <w:rFonts w:asciiTheme="majorHAnsi" w:hAnsiTheme="majorHAnsi" w:cstheme="majorHAnsi"/>
                <w:sz w:val="18"/>
                <w:szCs w:val="18"/>
              </w:rPr>
            </w:pPr>
            <w:r>
              <w:rPr>
                <w:rFonts w:asciiTheme="majorHAnsi" w:hAnsiTheme="majorHAnsi" w:cstheme="majorHAnsi"/>
                <w:sz w:val="18"/>
                <w:szCs w:val="18"/>
              </w:rPr>
              <w:t>6.1.3</w:t>
            </w:r>
          </w:p>
          <w:p w14:paraId="4923C769" w14:textId="77777777" w:rsidR="00AE0136" w:rsidRDefault="00AE0136" w:rsidP="00571328">
            <w:pPr>
              <w:rPr>
                <w:rFonts w:asciiTheme="majorHAnsi" w:hAnsiTheme="majorHAnsi" w:cstheme="majorHAnsi"/>
                <w:sz w:val="18"/>
                <w:szCs w:val="18"/>
              </w:rPr>
            </w:pPr>
          </w:p>
          <w:p w14:paraId="54D7C906" w14:textId="451A589E" w:rsidR="00EF64BC" w:rsidRDefault="003726CC" w:rsidP="00571328">
            <w:pPr>
              <w:rPr>
                <w:rFonts w:asciiTheme="majorHAnsi" w:hAnsiTheme="majorHAnsi" w:cstheme="majorHAnsi"/>
                <w:sz w:val="18"/>
                <w:szCs w:val="18"/>
              </w:rPr>
            </w:pPr>
            <w:r>
              <w:rPr>
                <w:rFonts w:asciiTheme="majorHAnsi" w:hAnsiTheme="majorHAnsi" w:cstheme="majorHAnsi"/>
                <w:sz w:val="18"/>
                <w:szCs w:val="18"/>
              </w:rPr>
              <w:t>6</w:t>
            </w:r>
            <w:r w:rsidR="00EF64BC">
              <w:rPr>
                <w:rFonts w:asciiTheme="majorHAnsi" w:hAnsiTheme="majorHAnsi" w:cstheme="majorHAnsi"/>
                <w:sz w:val="18"/>
                <w:szCs w:val="18"/>
              </w:rPr>
              <w:t>.1.4</w:t>
            </w:r>
          </w:p>
          <w:p w14:paraId="35106229" w14:textId="0A749C0C" w:rsidR="00EF64BC" w:rsidRDefault="00EF64BC" w:rsidP="00571328">
            <w:pPr>
              <w:rPr>
                <w:rFonts w:asciiTheme="majorHAnsi" w:hAnsiTheme="majorHAnsi" w:cstheme="majorHAnsi"/>
                <w:sz w:val="18"/>
                <w:szCs w:val="18"/>
              </w:rPr>
            </w:pPr>
          </w:p>
          <w:p w14:paraId="2653CA28" w14:textId="77777777" w:rsidR="00673F2D" w:rsidRDefault="00673F2D" w:rsidP="00571328">
            <w:pPr>
              <w:rPr>
                <w:rFonts w:asciiTheme="majorHAnsi" w:hAnsiTheme="majorHAnsi" w:cstheme="majorHAnsi"/>
                <w:sz w:val="18"/>
                <w:szCs w:val="18"/>
              </w:rPr>
            </w:pPr>
          </w:p>
          <w:p w14:paraId="2302D595" w14:textId="3FBE7C53" w:rsidR="00EF64BC" w:rsidRDefault="003726CC" w:rsidP="00571328">
            <w:pPr>
              <w:rPr>
                <w:rFonts w:asciiTheme="majorHAnsi" w:hAnsiTheme="majorHAnsi" w:cstheme="majorHAnsi"/>
                <w:sz w:val="18"/>
                <w:szCs w:val="18"/>
              </w:rPr>
            </w:pPr>
            <w:r>
              <w:rPr>
                <w:rFonts w:asciiTheme="majorHAnsi" w:hAnsiTheme="majorHAnsi" w:cstheme="majorHAnsi"/>
                <w:sz w:val="18"/>
                <w:szCs w:val="18"/>
              </w:rPr>
              <w:t>6</w:t>
            </w:r>
            <w:r w:rsidR="00EF64BC">
              <w:rPr>
                <w:rFonts w:asciiTheme="majorHAnsi" w:hAnsiTheme="majorHAnsi" w:cstheme="majorHAnsi"/>
                <w:sz w:val="18"/>
                <w:szCs w:val="18"/>
              </w:rPr>
              <w:t>.1.5</w:t>
            </w:r>
          </w:p>
          <w:p w14:paraId="2647AE20" w14:textId="77777777" w:rsidR="00DD06D3" w:rsidRDefault="00DD06D3" w:rsidP="00571328">
            <w:pPr>
              <w:rPr>
                <w:rFonts w:asciiTheme="majorHAnsi" w:hAnsiTheme="majorHAnsi" w:cstheme="majorHAnsi"/>
                <w:sz w:val="18"/>
                <w:szCs w:val="18"/>
              </w:rPr>
            </w:pPr>
          </w:p>
          <w:p w14:paraId="1E93F64A" w14:textId="65AFEA51" w:rsidR="00EF64BC" w:rsidRDefault="003726CC" w:rsidP="00571328">
            <w:pPr>
              <w:rPr>
                <w:rFonts w:asciiTheme="majorHAnsi" w:hAnsiTheme="majorHAnsi" w:cstheme="majorHAnsi"/>
                <w:sz w:val="18"/>
                <w:szCs w:val="18"/>
              </w:rPr>
            </w:pPr>
            <w:r>
              <w:rPr>
                <w:rFonts w:asciiTheme="majorHAnsi" w:hAnsiTheme="majorHAnsi" w:cstheme="majorHAnsi"/>
                <w:sz w:val="18"/>
                <w:szCs w:val="18"/>
              </w:rPr>
              <w:t>6</w:t>
            </w:r>
            <w:r w:rsidR="00EF64BC">
              <w:rPr>
                <w:rFonts w:asciiTheme="majorHAnsi" w:hAnsiTheme="majorHAnsi" w:cstheme="majorHAnsi"/>
                <w:sz w:val="18"/>
                <w:szCs w:val="18"/>
              </w:rPr>
              <w:t>.1.6</w:t>
            </w:r>
          </w:p>
          <w:p w14:paraId="18A07706" w14:textId="7CA5EEFE" w:rsidR="00351B47" w:rsidRDefault="00351B47" w:rsidP="00571328">
            <w:pPr>
              <w:rPr>
                <w:rFonts w:asciiTheme="majorHAnsi" w:hAnsiTheme="majorHAnsi" w:cstheme="majorHAnsi"/>
                <w:sz w:val="18"/>
                <w:szCs w:val="18"/>
              </w:rPr>
            </w:pPr>
          </w:p>
          <w:p w14:paraId="05A4F650" w14:textId="77777777" w:rsidR="00AE0136" w:rsidRPr="00AE0136" w:rsidRDefault="00AE0136" w:rsidP="00571328">
            <w:pPr>
              <w:rPr>
                <w:rFonts w:asciiTheme="majorHAnsi" w:hAnsiTheme="majorHAnsi" w:cstheme="majorHAnsi"/>
                <w:sz w:val="18"/>
                <w:szCs w:val="18"/>
              </w:rPr>
            </w:pPr>
          </w:p>
          <w:p w14:paraId="7EBAF0B5" w14:textId="763D7E00" w:rsidR="00AC2187" w:rsidRDefault="003726CC" w:rsidP="00571328">
            <w:pPr>
              <w:rPr>
                <w:rFonts w:asciiTheme="majorHAnsi" w:hAnsiTheme="majorHAnsi" w:cstheme="majorHAnsi"/>
                <w:sz w:val="18"/>
                <w:szCs w:val="18"/>
              </w:rPr>
            </w:pPr>
            <w:r>
              <w:rPr>
                <w:rFonts w:asciiTheme="majorHAnsi" w:hAnsiTheme="majorHAnsi" w:cstheme="majorHAnsi"/>
                <w:sz w:val="18"/>
                <w:szCs w:val="18"/>
              </w:rPr>
              <w:t>6</w:t>
            </w:r>
            <w:r w:rsidR="00AC2187">
              <w:rPr>
                <w:rFonts w:asciiTheme="majorHAnsi" w:hAnsiTheme="majorHAnsi" w:cstheme="majorHAnsi"/>
                <w:sz w:val="18"/>
                <w:szCs w:val="18"/>
              </w:rPr>
              <w:t>.1.7</w:t>
            </w:r>
          </w:p>
          <w:p w14:paraId="19A07305" w14:textId="248A1C54" w:rsidR="00AC2187" w:rsidRDefault="00AC2187" w:rsidP="00571328">
            <w:pPr>
              <w:rPr>
                <w:rFonts w:asciiTheme="majorHAnsi" w:hAnsiTheme="majorHAnsi" w:cstheme="majorHAnsi"/>
                <w:sz w:val="18"/>
                <w:szCs w:val="18"/>
              </w:rPr>
            </w:pPr>
          </w:p>
          <w:p w14:paraId="616D8981" w14:textId="77777777" w:rsidR="00AE0136" w:rsidRPr="00AE0136" w:rsidRDefault="00AE0136" w:rsidP="00571328">
            <w:pPr>
              <w:rPr>
                <w:rFonts w:asciiTheme="majorHAnsi" w:hAnsiTheme="majorHAnsi" w:cstheme="majorHAnsi"/>
                <w:sz w:val="20"/>
                <w:szCs w:val="20"/>
              </w:rPr>
            </w:pPr>
          </w:p>
          <w:p w14:paraId="7B6F5728" w14:textId="77777777" w:rsidR="00331CDB" w:rsidRDefault="00331CDB" w:rsidP="00571328">
            <w:pPr>
              <w:rPr>
                <w:rFonts w:asciiTheme="majorHAnsi" w:hAnsiTheme="majorHAnsi" w:cstheme="majorHAnsi"/>
                <w:sz w:val="18"/>
                <w:szCs w:val="18"/>
              </w:rPr>
            </w:pPr>
          </w:p>
          <w:p w14:paraId="08E2E218" w14:textId="1A5533A3" w:rsidR="00AC2187" w:rsidRDefault="003726CC" w:rsidP="00571328">
            <w:pPr>
              <w:rPr>
                <w:rFonts w:asciiTheme="majorHAnsi" w:hAnsiTheme="majorHAnsi" w:cstheme="majorHAnsi"/>
                <w:sz w:val="18"/>
                <w:szCs w:val="18"/>
              </w:rPr>
            </w:pPr>
            <w:r>
              <w:rPr>
                <w:rFonts w:asciiTheme="majorHAnsi" w:hAnsiTheme="majorHAnsi" w:cstheme="majorHAnsi"/>
                <w:sz w:val="18"/>
                <w:szCs w:val="18"/>
              </w:rPr>
              <w:t>6</w:t>
            </w:r>
            <w:r w:rsidR="00AC2187">
              <w:rPr>
                <w:rFonts w:asciiTheme="majorHAnsi" w:hAnsiTheme="majorHAnsi" w:cstheme="majorHAnsi"/>
                <w:sz w:val="18"/>
                <w:szCs w:val="18"/>
              </w:rPr>
              <w:t>.1.8</w:t>
            </w:r>
          </w:p>
          <w:p w14:paraId="38465C36" w14:textId="77777777" w:rsidR="00BC44F3" w:rsidRDefault="00BC44F3" w:rsidP="00864039">
            <w:pPr>
              <w:rPr>
                <w:rFonts w:asciiTheme="majorHAnsi" w:hAnsiTheme="majorHAnsi" w:cstheme="majorHAnsi"/>
                <w:sz w:val="18"/>
                <w:szCs w:val="18"/>
              </w:rPr>
            </w:pPr>
          </w:p>
          <w:p w14:paraId="72B93A45" w14:textId="77777777" w:rsidR="009F3BFC" w:rsidRDefault="009F3BFC" w:rsidP="00864039">
            <w:pPr>
              <w:rPr>
                <w:rFonts w:asciiTheme="majorHAnsi" w:hAnsiTheme="majorHAnsi" w:cstheme="majorHAnsi"/>
                <w:sz w:val="18"/>
                <w:szCs w:val="18"/>
              </w:rPr>
            </w:pPr>
          </w:p>
          <w:p w14:paraId="432E5DE7" w14:textId="37614D01" w:rsidR="000C19DE" w:rsidRPr="002B6052" w:rsidRDefault="003726CC" w:rsidP="003726CC">
            <w:pPr>
              <w:rPr>
                <w:rFonts w:asciiTheme="majorHAnsi" w:hAnsiTheme="majorHAnsi" w:cstheme="majorHAnsi"/>
                <w:sz w:val="18"/>
                <w:szCs w:val="18"/>
              </w:rPr>
            </w:pPr>
            <w:r>
              <w:rPr>
                <w:rFonts w:asciiTheme="majorHAnsi" w:hAnsiTheme="majorHAnsi" w:cstheme="majorHAnsi"/>
                <w:sz w:val="18"/>
                <w:szCs w:val="18"/>
              </w:rPr>
              <w:t>6</w:t>
            </w:r>
            <w:r w:rsidR="00AC2187">
              <w:rPr>
                <w:rFonts w:asciiTheme="majorHAnsi" w:hAnsiTheme="majorHAnsi" w:cstheme="majorHAnsi"/>
                <w:sz w:val="18"/>
                <w:szCs w:val="18"/>
              </w:rPr>
              <w:t>.1.</w:t>
            </w:r>
            <w:r w:rsidR="00AE0136">
              <w:rPr>
                <w:rFonts w:asciiTheme="majorHAnsi" w:hAnsiTheme="majorHAnsi" w:cstheme="majorHAnsi"/>
                <w:sz w:val="18"/>
                <w:szCs w:val="18"/>
              </w:rPr>
              <w:t>9</w:t>
            </w:r>
          </w:p>
        </w:tc>
        <w:tc>
          <w:tcPr>
            <w:tcW w:w="7654" w:type="dxa"/>
            <w:shd w:val="clear" w:color="auto" w:fill="auto"/>
          </w:tcPr>
          <w:p w14:paraId="7951FD65" w14:textId="3AD6C7E0" w:rsidR="00EB4D68" w:rsidRDefault="00EB4D68" w:rsidP="00776B27">
            <w:pPr>
              <w:rPr>
                <w:rFonts w:asciiTheme="majorHAnsi" w:hAnsiTheme="majorHAnsi" w:cstheme="majorHAnsi"/>
                <w:sz w:val="18"/>
                <w:szCs w:val="18"/>
              </w:rPr>
            </w:pPr>
            <w:r w:rsidRPr="00EB4D68">
              <w:rPr>
                <w:rFonts w:asciiTheme="majorHAnsi" w:hAnsiTheme="majorHAnsi" w:cstheme="majorHAnsi"/>
                <w:sz w:val="18"/>
                <w:szCs w:val="18"/>
              </w:rPr>
              <w:t>Ergotherapy</w:t>
            </w:r>
            <w:r>
              <w:rPr>
                <w:rFonts w:asciiTheme="majorHAnsi" w:hAnsiTheme="majorHAnsi" w:cstheme="majorHAnsi"/>
                <w:sz w:val="18"/>
                <w:szCs w:val="18"/>
              </w:rPr>
              <w:t xml:space="preserve"> renewed and signed a </w:t>
            </w:r>
            <w:proofErr w:type="gramStart"/>
            <w:r>
              <w:rPr>
                <w:rFonts w:asciiTheme="majorHAnsi" w:hAnsiTheme="majorHAnsi" w:cstheme="majorHAnsi"/>
                <w:sz w:val="18"/>
                <w:szCs w:val="18"/>
              </w:rPr>
              <w:t>two year</w:t>
            </w:r>
            <w:proofErr w:type="gramEnd"/>
            <w:r>
              <w:rPr>
                <w:rFonts w:asciiTheme="majorHAnsi" w:hAnsiTheme="majorHAnsi" w:cstheme="majorHAnsi"/>
                <w:sz w:val="18"/>
                <w:szCs w:val="18"/>
              </w:rPr>
              <w:t xml:space="preserve"> contract with CASA.</w:t>
            </w:r>
          </w:p>
          <w:p w14:paraId="5CBEC2BA" w14:textId="1D41380F" w:rsidR="00EB4D68" w:rsidRDefault="00EB4D68" w:rsidP="00776B27">
            <w:pPr>
              <w:rPr>
                <w:rFonts w:asciiTheme="majorHAnsi" w:hAnsiTheme="majorHAnsi" w:cstheme="majorHAnsi"/>
                <w:sz w:val="18"/>
                <w:szCs w:val="18"/>
              </w:rPr>
            </w:pPr>
          </w:p>
          <w:p w14:paraId="6A104CCC" w14:textId="3D109E0F" w:rsidR="00EB4D68" w:rsidRDefault="00AE0136" w:rsidP="00776B27">
            <w:pPr>
              <w:rPr>
                <w:rFonts w:asciiTheme="majorHAnsi" w:hAnsiTheme="majorHAnsi" w:cstheme="majorHAnsi"/>
                <w:sz w:val="18"/>
                <w:szCs w:val="18"/>
              </w:rPr>
            </w:pPr>
            <w:r>
              <w:rPr>
                <w:rFonts w:asciiTheme="majorHAnsi" w:hAnsiTheme="majorHAnsi" w:cstheme="majorHAnsi"/>
                <w:sz w:val="18"/>
                <w:szCs w:val="18"/>
              </w:rPr>
              <w:t xml:space="preserve">The </w:t>
            </w:r>
            <w:r w:rsidR="00EB4D68" w:rsidRPr="00EB4D68">
              <w:rPr>
                <w:rFonts w:asciiTheme="majorHAnsi" w:hAnsiTheme="majorHAnsi" w:cstheme="majorHAnsi"/>
                <w:sz w:val="18"/>
                <w:szCs w:val="18"/>
              </w:rPr>
              <w:t>Angel</w:t>
            </w:r>
            <w:r w:rsidR="00D63E49">
              <w:rPr>
                <w:rFonts w:asciiTheme="majorHAnsi" w:hAnsiTheme="majorHAnsi" w:cstheme="majorHAnsi"/>
                <w:sz w:val="18"/>
                <w:szCs w:val="18"/>
              </w:rPr>
              <w:t xml:space="preserve"> </w:t>
            </w:r>
            <w:r w:rsidR="00EB4D68" w:rsidRPr="00EB4D68">
              <w:rPr>
                <w:rFonts w:asciiTheme="majorHAnsi" w:hAnsiTheme="majorHAnsi" w:cstheme="majorHAnsi"/>
                <w:sz w:val="18"/>
                <w:szCs w:val="18"/>
              </w:rPr>
              <w:t>Shack</w:t>
            </w:r>
            <w:r w:rsidR="00EB4D68">
              <w:rPr>
                <w:rFonts w:asciiTheme="majorHAnsi" w:hAnsiTheme="majorHAnsi" w:cstheme="majorHAnsi"/>
                <w:sz w:val="18"/>
                <w:szCs w:val="18"/>
              </w:rPr>
              <w:t xml:space="preserve"> </w:t>
            </w:r>
            <w:r>
              <w:rPr>
                <w:rFonts w:asciiTheme="majorHAnsi" w:hAnsiTheme="majorHAnsi" w:cstheme="majorHAnsi"/>
                <w:sz w:val="18"/>
                <w:szCs w:val="18"/>
              </w:rPr>
              <w:t>endorsement contract with CASA was</w:t>
            </w:r>
            <w:r w:rsidR="00EB4D68">
              <w:rPr>
                <w:rFonts w:asciiTheme="majorHAnsi" w:hAnsiTheme="majorHAnsi" w:cstheme="majorHAnsi"/>
                <w:sz w:val="18"/>
                <w:szCs w:val="18"/>
              </w:rPr>
              <w:t xml:space="preserve"> renewed</w:t>
            </w:r>
            <w:r>
              <w:rPr>
                <w:rFonts w:asciiTheme="majorHAnsi" w:hAnsiTheme="majorHAnsi" w:cstheme="majorHAnsi"/>
                <w:sz w:val="18"/>
                <w:szCs w:val="18"/>
              </w:rPr>
              <w:t>.</w:t>
            </w:r>
            <w:r w:rsidR="00EB4D68">
              <w:rPr>
                <w:rFonts w:asciiTheme="majorHAnsi" w:hAnsiTheme="majorHAnsi" w:cstheme="majorHAnsi"/>
                <w:sz w:val="18"/>
                <w:szCs w:val="18"/>
              </w:rPr>
              <w:t xml:space="preserve"> </w:t>
            </w:r>
          </w:p>
          <w:p w14:paraId="2CACC64D" w14:textId="7B403A81" w:rsidR="00EB4D68" w:rsidRDefault="00EB4D68" w:rsidP="00776B27">
            <w:pPr>
              <w:rPr>
                <w:rFonts w:asciiTheme="majorHAnsi" w:hAnsiTheme="majorHAnsi" w:cstheme="majorHAnsi"/>
                <w:sz w:val="18"/>
                <w:szCs w:val="18"/>
              </w:rPr>
            </w:pPr>
          </w:p>
          <w:p w14:paraId="6A117274" w14:textId="1ECEC8F8" w:rsidR="00EB4D68" w:rsidRDefault="00AE0136" w:rsidP="00776B27">
            <w:pPr>
              <w:rPr>
                <w:rFonts w:asciiTheme="majorHAnsi" w:hAnsiTheme="majorHAnsi" w:cstheme="majorHAnsi"/>
                <w:sz w:val="18"/>
                <w:szCs w:val="18"/>
              </w:rPr>
            </w:pPr>
            <w:r>
              <w:rPr>
                <w:rFonts w:asciiTheme="majorHAnsi" w:hAnsiTheme="majorHAnsi" w:cstheme="majorHAnsi"/>
                <w:sz w:val="18"/>
                <w:szCs w:val="18"/>
              </w:rPr>
              <w:t>R</w:t>
            </w:r>
            <w:r w:rsidR="00EB4D68">
              <w:rPr>
                <w:rFonts w:asciiTheme="majorHAnsi" w:hAnsiTheme="majorHAnsi" w:cstheme="majorHAnsi"/>
                <w:sz w:val="18"/>
                <w:szCs w:val="18"/>
              </w:rPr>
              <w:t xml:space="preserve">emaining endorsement contracts will be </w:t>
            </w:r>
            <w:r w:rsidR="001805F7">
              <w:rPr>
                <w:rFonts w:asciiTheme="majorHAnsi" w:hAnsiTheme="majorHAnsi" w:cstheme="majorHAnsi"/>
                <w:sz w:val="18"/>
                <w:szCs w:val="18"/>
              </w:rPr>
              <w:t>negotiated and</w:t>
            </w:r>
            <w:r w:rsidR="00EB4D68">
              <w:rPr>
                <w:rFonts w:asciiTheme="majorHAnsi" w:hAnsiTheme="majorHAnsi" w:cstheme="majorHAnsi"/>
                <w:sz w:val="18"/>
                <w:szCs w:val="18"/>
              </w:rPr>
              <w:t xml:space="preserve"> </w:t>
            </w:r>
            <w:r>
              <w:rPr>
                <w:rFonts w:asciiTheme="majorHAnsi" w:hAnsiTheme="majorHAnsi" w:cstheme="majorHAnsi"/>
                <w:sz w:val="18"/>
                <w:szCs w:val="18"/>
              </w:rPr>
              <w:t>renewed</w:t>
            </w:r>
            <w:r w:rsidR="00EB4D68">
              <w:rPr>
                <w:rFonts w:asciiTheme="majorHAnsi" w:hAnsiTheme="majorHAnsi" w:cstheme="majorHAnsi"/>
                <w:sz w:val="18"/>
                <w:szCs w:val="18"/>
              </w:rPr>
              <w:t xml:space="preserve"> </w:t>
            </w:r>
            <w:r>
              <w:rPr>
                <w:rFonts w:asciiTheme="majorHAnsi" w:hAnsiTheme="majorHAnsi" w:cstheme="majorHAnsi"/>
                <w:sz w:val="18"/>
                <w:szCs w:val="18"/>
              </w:rPr>
              <w:t>by July/August.</w:t>
            </w:r>
          </w:p>
          <w:p w14:paraId="3ABEF702" w14:textId="4B16E948" w:rsidR="00EB4D68" w:rsidRDefault="00EB4D68" w:rsidP="00776B27">
            <w:pPr>
              <w:rPr>
                <w:rFonts w:asciiTheme="majorHAnsi" w:hAnsiTheme="majorHAnsi" w:cstheme="majorHAnsi"/>
                <w:sz w:val="18"/>
                <w:szCs w:val="18"/>
              </w:rPr>
            </w:pPr>
          </w:p>
          <w:p w14:paraId="49005C07" w14:textId="76A3FF1D" w:rsidR="00EB4D68" w:rsidRDefault="004D4B65" w:rsidP="00776B27">
            <w:pPr>
              <w:rPr>
                <w:rFonts w:asciiTheme="majorHAnsi" w:hAnsiTheme="majorHAnsi" w:cstheme="majorHAnsi"/>
                <w:sz w:val="18"/>
                <w:szCs w:val="18"/>
              </w:rPr>
            </w:pPr>
            <w:r>
              <w:rPr>
                <w:rFonts w:asciiTheme="majorHAnsi" w:hAnsiTheme="majorHAnsi" w:cstheme="majorHAnsi"/>
                <w:sz w:val="18"/>
                <w:szCs w:val="18"/>
              </w:rPr>
              <w:t>I</w:t>
            </w:r>
            <w:r w:rsidR="00EB4D68">
              <w:rPr>
                <w:rFonts w:asciiTheme="majorHAnsi" w:hAnsiTheme="majorHAnsi" w:cstheme="majorHAnsi"/>
                <w:sz w:val="18"/>
                <w:szCs w:val="18"/>
              </w:rPr>
              <w:t xml:space="preserve">f any council members feel </w:t>
            </w:r>
            <w:r w:rsidR="001805F7">
              <w:rPr>
                <w:rFonts w:asciiTheme="majorHAnsi" w:hAnsiTheme="majorHAnsi" w:cstheme="majorHAnsi"/>
                <w:sz w:val="18"/>
                <w:szCs w:val="18"/>
              </w:rPr>
              <w:t xml:space="preserve">there might be a specific </w:t>
            </w:r>
            <w:proofErr w:type="gramStart"/>
            <w:r w:rsidR="001805F7">
              <w:rPr>
                <w:rFonts w:asciiTheme="majorHAnsi" w:hAnsiTheme="majorHAnsi" w:cstheme="majorHAnsi"/>
                <w:sz w:val="18"/>
                <w:szCs w:val="18"/>
              </w:rPr>
              <w:t xml:space="preserve">product </w:t>
            </w:r>
            <w:r w:rsidR="00EB4D68">
              <w:rPr>
                <w:rFonts w:asciiTheme="majorHAnsi" w:hAnsiTheme="majorHAnsi" w:cstheme="majorHAnsi"/>
                <w:sz w:val="18"/>
                <w:szCs w:val="18"/>
              </w:rPr>
              <w:t xml:space="preserve"> worth</w:t>
            </w:r>
            <w:proofErr w:type="gramEnd"/>
            <w:r w:rsidR="00EB4D68">
              <w:rPr>
                <w:rFonts w:asciiTheme="majorHAnsi" w:hAnsiTheme="majorHAnsi" w:cstheme="majorHAnsi"/>
                <w:sz w:val="18"/>
                <w:szCs w:val="18"/>
              </w:rPr>
              <w:t xml:space="preserve"> </w:t>
            </w:r>
            <w:r w:rsidR="001805F7">
              <w:rPr>
                <w:rFonts w:asciiTheme="majorHAnsi" w:hAnsiTheme="majorHAnsi" w:cstheme="majorHAnsi"/>
                <w:sz w:val="18"/>
                <w:szCs w:val="18"/>
              </w:rPr>
              <w:t xml:space="preserve">investigating, to </w:t>
            </w:r>
            <w:r w:rsidR="00EB4D68">
              <w:rPr>
                <w:rFonts w:asciiTheme="majorHAnsi" w:hAnsiTheme="majorHAnsi" w:cstheme="majorHAnsi"/>
                <w:sz w:val="18"/>
                <w:szCs w:val="18"/>
              </w:rPr>
              <w:t>please raise this with him.</w:t>
            </w:r>
          </w:p>
          <w:p w14:paraId="183F1CE4" w14:textId="48441551" w:rsidR="00EB4D68" w:rsidRDefault="00EB4D68" w:rsidP="00776B27">
            <w:pPr>
              <w:rPr>
                <w:rFonts w:asciiTheme="majorHAnsi" w:hAnsiTheme="majorHAnsi" w:cstheme="majorHAnsi"/>
                <w:sz w:val="18"/>
                <w:szCs w:val="18"/>
              </w:rPr>
            </w:pPr>
          </w:p>
          <w:p w14:paraId="76F2B0FE" w14:textId="2AC202BA" w:rsidR="00EB4D68" w:rsidRDefault="004D4B65" w:rsidP="00776B27">
            <w:pPr>
              <w:rPr>
                <w:rFonts w:asciiTheme="majorHAnsi" w:hAnsiTheme="majorHAnsi" w:cstheme="majorHAnsi"/>
                <w:sz w:val="18"/>
                <w:szCs w:val="18"/>
              </w:rPr>
            </w:pPr>
            <w:r>
              <w:rPr>
                <w:rFonts w:asciiTheme="majorHAnsi" w:hAnsiTheme="majorHAnsi" w:cstheme="majorHAnsi"/>
                <w:sz w:val="18"/>
                <w:szCs w:val="18"/>
              </w:rPr>
              <w:t>T</w:t>
            </w:r>
            <w:r w:rsidR="00EB4D68">
              <w:rPr>
                <w:rFonts w:asciiTheme="majorHAnsi" w:hAnsiTheme="majorHAnsi" w:cstheme="majorHAnsi"/>
                <w:sz w:val="18"/>
                <w:szCs w:val="18"/>
              </w:rPr>
              <w:t>he endorsement requirements and vetting criteria</w:t>
            </w:r>
            <w:r>
              <w:rPr>
                <w:rFonts w:asciiTheme="majorHAnsi" w:hAnsiTheme="majorHAnsi" w:cstheme="majorHAnsi"/>
                <w:sz w:val="18"/>
                <w:szCs w:val="18"/>
              </w:rPr>
              <w:t xml:space="preserve"> were discussed.</w:t>
            </w:r>
          </w:p>
          <w:p w14:paraId="52A45EF0" w14:textId="06DB1201" w:rsidR="00EB4D68" w:rsidRDefault="00EB4D68" w:rsidP="00776B27">
            <w:pPr>
              <w:rPr>
                <w:rFonts w:asciiTheme="majorHAnsi" w:hAnsiTheme="majorHAnsi" w:cstheme="majorHAnsi"/>
                <w:sz w:val="18"/>
                <w:szCs w:val="18"/>
              </w:rPr>
            </w:pPr>
          </w:p>
          <w:p w14:paraId="1D4E6AA9" w14:textId="0DDED435" w:rsidR="00EB4D68" w:rsidRDefault="001805F7" w:rsidP="00776B27">
            <w:pPr>
              <w:rPr>
                <w:rFonts w:asciiTheme="majorHAnsi" w:hAnsiTheme="majorHAnsi" w:cstheme="majorHAnsi"/>
                <w:sz w:val="18"/>
                <w:szCs w:val="18"/>
              </w:rPr>
            </w:pPr>
            <w:r>
              <w:rPr>
                <w:rFonts w:asciiTheme="majorHAnsi" w:hAnsiTheme="majorHAnsi" w:cstheme="majorHAnsi"/>
                <w:sz w:val="18"/>
                <w:szCs w:val="18"/>
              </w:rPr>
              <w:t>The</w:t>
            </w:r>
            <w:r w:rsidR="009F3BFC">
              <w:rPr>
                <w:rFonts w:asciiTheme="majorHAnsi" w:hAnsiTheme="majorHAnsi" w:cstheme="majorHAnsi"/>
                <w:sz w:val="18"/>
                <w:szCs w:val="18"/>
              </w:rPr>
              <w:t xml:space="preserve"> situation with </w:t>
            </w:r>
            <w:r w:rsidR="009F3BFC" w:rsidRPr="009F3BFC">
              <w:rPr>
                <w:rFonts w:asciiTheme="majorHAnsi" w:hAnsiTheme="majorHAnsi" w:cstheme="majorHAnsi"/>
                <w:sz w:val="18"/>
                <w:szCs w:val="18"/>
              </w:rPr>
              <w:t>Cloud Nine</w:t>
            </w:r>
            <w:r w:rsidR="009F3BFC">
              <w:rPr>
                <w:rFonts w:asciiTheme="majorHAnsi" w:hAnsiTheme="majorHAnsi" w:cstheme="majorHAnsi"/>
                <w:sz w:val="18"/>
                <w:szCs w:val="18"/>
              </w:rPr>
              <w:t xml:space="preserve"> appears to have been resolved. CASA will keep an eye out but will </w:t>
            </w:r>
            <w:r>
              <w:rPr>
                <w:rFonts w:asciiTheme="majorHAnsi" w:hAnsiTheme="majorHAnsi" w:cstheme="majorHAnsi"/>
                <w:sz w:val="18"/>
                <w:szCs w:val="18"/>
              </w:rPr>
              <w:t>try</w:t>
            </w:r>
            <w:r w:rsidR="009F3BFC">
              <w:rPr>
                <w:rFonts w:asciiTheme="majorHAnsi" w:hAnsiTheme="majorHAnsi" w:cstheme="majorHAnsi"/>
                <w:sz w:val="18"/>
                <w:szCs w:val="18"/>
              </w:rPr>
              <w:t xml:space="preserve"> to avoid </w:t>
            </w:r>
            <w:r>
              <w:rPr>
                <w:rFonts w:asciiTheme="majorHAnsi" w:hAnsiTheme="majorHAnsi" w:cstheme="majorHAnsi"/>
                <w:sz w:val="18"/>
                <w:szCs w:val="18"/>
              </w:rPr>
              <w:t xml:space="preserve">any </w:t>
            </w:r>
            <w:r w:rsidR="009F3BFC">
              <w:rPr>
                <w:rFonts w:asciiTheme="majorHAnsi" w:hAnsiTheme="majorHAnsi" w:cstheme="majorHAnsi"/>
                <w:sz w:val="18"/>
                <w:szCs w:val="18"/>
              </w:rPr>
              <w:t xml:space="preserve">further costs. </w:t>
            </w:r>
          </w:p>
          <w:p w14:paraId="1B874FBC" w14:textId="310AA941" w:rsidR="00EB4D68" w:rsidRDefault="00EB4D68" w:rsidP="00776B27">
            <w:pPr>
              <w:rPr>
                <w:rFonts w:asciiTheme="majorHAnsi" w:hAnsiTheme="majorHAnsi" w:cstheme="majorHAnsi"/>
                <w:sz w:val="18"/>
                <w:szCs w:val="18"/>
              </w:rPr>
            </w:pPr>
          </w:p>
          <w:p w14:paraId="3660036C" w14:textId="1D735013" w:rsidR="009F3BFC" w:rsidRDefault="009F3BFC" w:rsidP="00776B27">
            <w:pPr>
              <w:rPr>
                <w:rFonts w:asciiTheme="majorHAnsi" w:hAnsiTheme="majorHAnsi" w:cstheme="majorHAnsi"/>
                <w:sz w:val="18"/>
                <w:szCs w:val="18"/>
              </w:rPr>
            </w:pPr>
            <w:r>
              <w:rPr>
                <w:rFonts w:asciiTheme="majorHAnsi" w:hAnsiTheme="majorHAnsi" w:cstheme="majorHAnsi"/>
                <w:sz w:val="18"/>
                <w:szCs w:val="18"/>
              </w:rPr>
              <w:t xml:space="preserve">The contract with </w:t>
            </w:r>
            <w:commentRangeStart w:id="12"/>
            <w:r w:rsidRPr="006C4AF6">
              <w:rPr>
                <w:rFonts w:asciiTheme="majorHAnsi" w:hAnsiTheme="majorHAnsi" w:cstheme="majorHAnsi"/>
                <w:sz w:val="18"/>
                <w:szCs w:val="18"/>
                <w:highlight w:val="lightGray"/>
              </w:rPr>
              <w:t>BackTPack</w:t>
            </w:r>
            <w:commentRangeEnd w:id="12"/>
            <w:r w:rsidR="00F94A69">
              <w:rPr>
                <w:rStyle w:val="CommentReference"/>
              </w:rPr>
              <w:commentReference w:id="12"/>
            </w:r>
            <w:r>
              <w:rPr>
                <w:rFonts w:asciiTheme="majorHAnsi" w:hAnsiTheme="majorHAnsi" w:cstheme="majorHAnsi"/>
                <w:sz w:val="18"/>
                <w:szCs w:val="18"/>
              </w:rPr>
              <w:t xml:space="preserve"> was cancelled</w:t>
            </w:r>
            <w:r w:rsidR="001805F7">
              <w:rPr>
                <w:rFonts w:asciiTheme="majorHAnsi" w:hAnsiTheme="majorHAnsi" w:cstheme="majorHAnsi"/>
                <w:sz w:val="18"/>
                <w:szCs w:val="18"/>
              </w:rPr>
              <w:t xml:space="preserve">. Dr </w:t>
            </w:r>
            <w:r>
              <w:rPr>
                <w:rFonts w:asciiTheme="majorHAnsi" w:hAnsiTheme="majorHAnsi" w:cstheme="majorHAnsi"/>
                <w:sz w:val="18"/>
                <w:szCs w:val="18"/>
              </w:rPr>
              <w:t xml:space="preserve">Michael Pritchard added that BackTPack should have removed </w:t>
            </w:r>
            <w:r w:rsidR="001805F7">
              <w:rPr>
                <w:rFonts w:asciiTheme="majorHAnsi" w:hAnsiTheme="majorHAnsi" w:cstheme="majorHAnsi"/>
                <w:sz w:val="18"/>
                <w:szCs w:val="18"/>
              </w:rPr>
              <w:t xml:space="preserve">the </w:t>
            </w:r>
            <w:r>
              <w:rPr>
                <w:rFonts w:asciiTheme="majorHAnsi" w:hAnsiTheme="majorHAnsi" w:cstheme="majorHAnsi"/>
                <w:sz w:val="18"/>
                <w:szCs w:val="18"/>
              </w:rPr>
              <w:t xml:space="preserve">CASA </w:t>
            </w:r>
            <w:r w:rsidR="001805F7">
              <w:rPr>
                <w:rFonts w:asciiTheme="majorHAnsi" w:hAnsiTheme="majorHAnsi" w:cstheme="majorHAnsi"/>
                <w:sz w:val="18"/>
                <w:szCs w:val="18"/>
              </w:rPr>
              <w:t xml:space="preserve">brand </w:t>
            </w:r>
            <w:r>
              <w:rPr>
                <w:rFonts w:asciiTheme="majorHAnsi" w:hAnsiTheme="majorHAnsi" w:cstheme="majorHAnsi"/>
                <w:sz w:val="18"/>
                <w:szCs w:val="18"/>
              </w:rPr>
              <w:t>from their advertising. Dr Danella Lubbe responded that CASA’s logo is still on the Woolworths website.</w:t>
            </w:r>
          </w:p>
          <w:p w14:paraId="15901400" w14:textId="77777777" w:rsidR="009F3BFC" w:rsidRPr="009F249D" w:rsidRDefault="009F3BFC" w:rsidP="00776B27">
            <w:pPr>
              <w:rPr>
                <w:rFonts w:asciiTheme="majorHAnsi" w:hAnsiTheme="majorHAnsi" w:cstheme="majorHAnsi"/>
                <w:sz w:val="18"/>
                <w:szCs w:val="18"/>
              </w:rPr>
            </w:pPr>
          </w:p>
          <w:p w14:paraId="00202B90" w14:textId="32EB93B0" w:rsidR="006F0C48" w:rsidRDefault="006F0C48" w:rsidP="00776B27">
            <w:pPr>
              <w:rPr>
                <w:rFonts w:asciiTheme="majorHAnsi" w:hAnsiTheme="majorHAnsi" w:cstheme="majorHAnsi"/>
                <w:sz w:val="18"/>
                <w:szCs w:val="18"/>
              </w:rPr>
            </w:pPr>
            <w:r w:rsidRPr="006F0C48">
              <w:rPr>
                <w:rFonts w:asciiTheme="majorHAnsi" w:hAnsiTheme="majorHAnsi" w:cstheme="majorHAnsi"/>
                <w:sz w:val="18"/>
                <w:szCs w:val="18"/>
              </w:rPr>
              <w:t xml:space="preserve">Dr </w:t>
            </w:r>
            <w:r>
              <w:rPr>
                <w:rFonts w:asciiTheme="majorHAnsi" w:hAnsiTheme="majorHAnsi" w:cstheme="majorHAnsi"/>
                <w:sz w:val="18"/>
                <w:szCs w:val="18"/>
              </w:rPr>
              <w:t xml:space="preserve">Michael Pritchard </w:t>
            </w:r>
            <w:r w:rsidR="009F3BFC">
              <w:rPr>
                <w:rFonts w:asciiTheme="majorHAnsi" w:hAnsiTheme="majorHAnsi" w:cstheme="majorHAnsi"/>
                <w:sz w:val="18"/>
                <w:szCs w:val="18"/>
              </w:rPr>
              <w:t xml:space="preserve">has been in contact with </w:t>
            </w:r>
            <w:commentRangeStart w:id="13"/>
            <w:r w:rsidR="009F3BFC" w:rsidRPr="00737D4A">
              <w:rPr>
                <w:rFonts w:asciiTheme="majorHAnsi" w:hAnsiTheme="majorHAnsi" w:cstheme="majorHAnsi"/>
                <w:sz w:val="18"/>
                <w:szCs w:val="18"/>
                <w:highlight w:val="lightGray"/>
              </w:rPr>
              <w:t>Waltons</w:t>
            </w:r>
            <w:commentRangeEnd w:id="13"/>
            <w:r w:rsidR="00737D4A">
              <w:rPr>
                <w:rStyle w:val="CommentReference"/>
              </w:rPr>
              <w:commentReference w:id="13"/>
            </w:r>
            <w:r w:rsidR="009F3BFC">
              <w:rPr>
                <w:rFonts w:asciiTheme="majorHAnsi" w:hAnsiTheme="majorHAnsi" w:cstheme="majorHAnsi"/>
                <w:sz w:val="18"/>
                <w:szCs w:val="18"/>
              </w:rPr>
              <w:t xml:space="preserve"> regarding the </w:t>
            </w:r>
            <w:r w:rsidR="001805F7">
              <w:rPr>
                <w:rFonts w:asciiTheme="majorHAnsi" w:hAnsiTheme="majorHAnsi" w:cstheme="majorHAnsi"/>
                <w:sz w:val="18"/>
                <w:szCs w:val="18"/>
              </w:rPr>
              <w:t xml:space="preserve">possible </w:t>
            </w:r>
            <w:r w:rsidR="009F3BFC">
              <w:rPr>
                <w:rFonts w:asciiTheme="majorHAnsi" w:hAnsiTheme="majorHAnsi" w:cstheme="majorHAnsi"/>
                <w:sz w:val="18"/>
                <w:szCs w:val="18"/>
              </w:rPr>
              <w:t>endorsement of a schoolbag. Dr Michael Pritchard is awaiting the details for the schoolbag department from Waltons.</w:t>
            </w:r>
          </w:p>
          <w:p w14:paraId="7C321928" w14:textId="381ADBF8" w:rsidR="00EA62DA" w:rsidRDefault="00EA62DA" w:rsidP="00776B27">
            <w:pPr>
              <w:rPr>
                <w:rFonts w:asciiTheme="majorHAnsi" w:hAnsiTheme="majorHAnsi" w:cstheme="majorHAnsi"/>
                <w:sz w:val="18"/>
                <w:szCs w:val="18"/>
              </w:rPr>
            </w:pPr>
          </w:p>
          <w:p w14:paraId="3F39E08D" w14:textId="1B8BC250" w:rsidR="009F249D" w:rsidRPr="009806C9" w:rsidRDefault="009F3BFC" w:rsidP="009806C9">
            <w:pPr>
              <w:rPr>
                <w:rFonts w:asciiTheme="majorHAnsi" w:hAnsiTheme="majorHAnsi" w:cstheme="majorHAnsi"/>
                <w:sz w:val="18"/>
                <w:szCs w:val="18"/>
              </w:rPr>
            </w:pPr>
            <w:r w:rsidRPr="009F3BFC">
              <w:rPr>
                <w:rFonts w:asciiTheme="majorHAnsi" w:hAnsiTheme="majorHAnsi" w:cstheme="majorHAnsi"/>
                <w:sz w:val="18"/>
                <w:szCs w:val="18"/>
              </w:rPr>
              <w:t>Dr Michael Pritchard</w:t>
            </w:r>
            <w:r>
              <w:rPr>
                <w:rFonts w:asciiTheme="majorHAnsi" w:hAnsiTheme="majorHAnsi" w:cstheme="majorHAnsi"/>
                <w:sz w:val="18"/>
                <w:szCs w:val="18"/>
              </w:rPr>
              <w:t xml:space="preserve"> is looking at doing another site visit</w:t>
            </w:r>
            <w:r w:rsidR="009806C9">
              <w:rPr>
                <w:rFonts w:asciiTheme="majorHAnsi" w:hAnsiTheme="majorHAnsi" w:cstheme="majorHAnsi"/>
                <w:sz w:val="18"/>
                <w:szCs w:val="18"/>
              </w:rPr>
              <w:t xml:space="preserve"> to one of the endorsed companies</w:t>
            </w:r>
            <w:r w:rsidR="001805F7">
              <w:rPr>
                <w:rFonts w:asciiTheme="majorHAnsi" w:hAnsiTheme="majorHAnsi" w:cstheme="majorHAnsi"/>
                <w:sz w:val="18"/>
                <w:szCs w:val="18"/>
              </w:rPr>
              <w:t xml:space="preserve"> to see their manufacturing plant</w:t>
            </w:r>
            <w:r w:rsidR="009806C9">
              <w:rPr>
                <w:rFonts w:asciiTheme="majorHAnsi" w:hAnsiTheme="majorHAnsi" w:cstheme="majorHAnsi"/>
                <w:sz w:val="18"/>
                <w:szCs w:val="18"/>
              </w:rPr>
              <w:t xml:space="preserve">, possibly one of the seating companies. </w:t>
            </w:r>
          </w:p>
        </w:tc>
        <w:tc>
          <w:tcPr>
            <w:tcW w:w="1843" w:type="dxa"/>
            <w:shd w:val="clear" w:color="auto" w:fill="auto"/>
          </w:tcPr>
          <w:p w14:paraId="2A685F1C" w14:textId="77777777" w:rsidR="00BC44F3" w:rsidRDefault="00BC44F3" w:rsidP="00571328">
            <w:pPr>
              <w:rPr>
                <w:rFonts w:asciiTheme="majorHAnsi" w:hAnsiTheme="majorHAnsi" w:cstheme="majorHAnsi"/>
                <w:sz w:val="20"/>
              </w:rPr>
            </w:pPr>
          </w:p>
          <w:p w14:paraId="01157F81" w14:textId="085BD580" w:rsidR="00BC44F3" w:rsidRDefault="00BC44F3" w:rsidP="00571328">
            <w:pPr>
              <w:rPr>
                <w:rFonts w:asciiTheme="majorHAnsi" w:hAnsiTheme="majorHAnsi" w:cstheme="majorHAnsi"/>
                <w:sz w:val="18"/>
              </w:rPr>
            </w:pPr>
          </w:p>
          <w:p w14:paraId="461A4659" w14:textId="79099CAB" w:rsidR="00DD06D3" w:rsidRDefault="00DD06D3" w:rsidP="00571328">
            <w:pPr>
              <w:rPr>
                <w:rFonts w:asciiTheme="majorHAnsi" w:hAnsiTheme="majorHAnsi" w:cstheme="majorHAnsi"/>
                <w:sz w:val="18"/>
              </w:rPr>
            </w:pPr>
          </w:p>
          <w:p w14:paraId="00CC523F" w14:textId="397BF3C2" w:rsidR="00DD06D3" w:rsidRDefault="00DD06D3" w:rsidP="00571328">
            <w:pPr>
              <w:rPr>
                <w:rFonts w:asciiTheme="majorHAnsi" w:hAnsiTheme="majorHAnsi" w:cstheme="majorHAnsi"/>
                <w:sz w:val="18"/>
              </w:rPr>
            </w:pPr>
          </w:p>
          <w:p w14:paraId="63432E25" w14:textId="234E307D" w:rsidR="00DD06D3" w:rsidRDefault="00DD06D3" w:rsidP="00571328">
            <w:pPr>
              <w:rPr>
                <w:rFonts w:asciiTheme="majorHAnsi" w:hAnsiTheme="majorHAnsi" w:cstheme="majorHAnsi"/>
                <w:sz w:val="18"/>
              </w:rPr>
            </w:pPr>
          </w:p>
          <w:p w14:paraId="09A6E63C" w14:textId="62DB2F76" w:rsidR="00DD06D3" w:rsidRDefault="00DD06D3" w:rsidP="00571328">
            <w:pPr>
              <w:rPr>
                <w:rFonts w:asciiTheme="majorHAnsi" w:hAnsiTheme="majorHAnsi" w:cstheme="majorHAnsi"/>
                <w:sz w:val="18"/>
              </w:rPr>
            </w:pPr>
          </w:p>
          <w:p w14:paraId="0DB8AD65" w14:textId="00E0A1E9" w:rsidR="00DD06D3" w:rsidRDefault="00DD06D3" w:rsidP="00571328">
            <w:pPr>
              <w:rPr>
                <w:rFonts w:asciiTheme="majorHAnsi" w:hAnsiTheme="majorHAnsi" w:cstheme="majorHAnsi"/>
                <w:sz w:val="18"/>
              </w:rPr>
            </w:pPr>
          </w:p>
          <w:p w14:paraId="44B00D2F" w14:textId="30F69DFE" w:rsidR="00DD06D3" w:rsidRDefault="00DD06D3" w:rsidP="00571328">
            <w:pPr>
              <w:rPr>
                <w:rFonts w:asciiTheme="majorHAnsi" w:hAnsiTheme="majorHAnsi" w:cstheme="majorHAnsi"/>
                <w:sz w:val="18"/>
              </w:rPr>
            </w:pPr>
          </w:p>
          <w:p w14:paraId="0017D705" w14:textId="2DA081B5" w:rsidR="00DD06D3" w:rsidRDefault="00DD06D3" w:rsidP="00571328">
            <w:pPr>
              <w:rPr>
                <w:rFonts w:asciiTheme="majorHAnsi" w:hAnsiTheme="majorHAnsi" w:cstheme="majorHAnsi"/>
                <w:sz w:val="18"/>
              </w:rPr>
            </w:pPr>
          </w:p>
          <w:p w14:paraId="019CBAA6" w14:textId="74B134C3" w:rsidR="00DD06D3" w:rsidRDefault="00DD06D3" w:rsidP="00571328">
            <w:pPr>
              <w:rPr>
                <w:rFonts w:asciiTheme="majorHAnsi" w:hAnsiTheme="majorHAnsi" w:cstheme="majorHAnsi"/>
                <w:sz w:val="18"/>
              </w:rPr>
            </w:pPr>
          </w:p>
          <w:p w14:paraId="4D422177" w14:textId="7D0AA493" w:rsidR="00DD06D3" w:rsidRDefault="00DD06D3" w:rsidP="00571328">
            <w:pPr>
              <w:rPr>
                <w:rFonts w:asciiTheme="majorHAnsi" w:hAnsiTheme="majorHAnsi" w:cstheme="majorHAnsi"/>
                <w:sz w:val="18"/>
              </w:rPr>
            </w:pPr>
          </w:p>
          <w:p w14:paraId="1C588D25" w14:textId="0C2B9418" w:rsidR="00DD06D3" w:rsidRDefault="00DD06D3" w:rsidP="00571328">
            <w:pPr>
              <w:rPr>
                <w:rFonts w:asciiTheme="majorHAnsi" w:hAnsiTheme="majorHAnsi" w:cstheme="majorHAnsi"/>
                <w:sz w:val="18"/>
              </w:rPr>
            </w:pPr>
          </w:p>
          <w:p w14:paraId="7EDD136A" w14:textId="023EBA47" w:rsidR="00DD06D3" w:rsidRDefault="00DD06D3" w:rsidP="00571328">
            <w:pPr>
              <w:rPr>
                <w:rFonts w:asciiTheme="majorHAnsi" w:hAnsiTheme="majorHAnsi" w:cstheme="majorHAnsi"/>
                <w:sz w:val="18"/>
              </w:rPr>
            </w:pPr>
          </w:p>
          <w:p w14:paraId="624AFEA6" w14:textId="72180191" w:rsidR="009F3BFC" w:rsidRDefault="009F3BFC" w:rsidP="00571328">
            <w:pPr>
              <w:rPr>
                <w:rFonts w:asciiTheme="majorHAnsi" w:hAnsiTheme="majorHAnsi" w:cstheme="majorHAnsi"/>
                <w:sz w:val="18"/>
              </w:rPr>
            </w:pPr>
          </w:p>
          <w:p w14:paraId="1E00FAA9" w14:textId="1010DFD9" w:rsidR="009F3BFC" w:rsidRDefault="009F3BFC" w:rsidP="009F3BFC">
            <w:pPr>
              <w:pStyle w:val="ListParagraph"/>
              <w:numPr>
                <w:ilvl w:val="0"/>
                <w:numId w:val="5"/>
              </w:numPr>
              <w:ind w:left="172" w:hanging="217"/>
              <w:rPr>
                <w:rFonts w:asciiTheme="majorHAnsi" w:hAnsiTheme="majorHAnsi" w:cstheme="majorHAnsi"/>
                <w:sz w:val="16"/>
                <w:szCs w:val="20"/>
              </w:rPr>
            </w:pPr>
            <w:r w:rsidRPr="009F3BFC">
              <w:rPr>
                <w:rFonts w:asciiTheme="majorHAnsi" w:hAnsiTheme="majorHAnsi" w:cstheme="majorHAnsi"/>
                <w:sz w:val="16"/>
                <w:szCs w:val="20"/>
              </w:rPr>
              <w:t>Dr Michael Pritchard to follow-up with BackTPack.</w:t>
            </w:r>
          </w:p>
          <w:p w14:paraId="726834A3" w14:textId="0555EB5F" w:rsidR="009806C9" w:rsidRDefault="009806C9" w:rsidP="009806C9">
            <w:pPr>
              <w:pStyle w:val="ListParagraph"/>
              <w:ind w:left="172"/>
              <w:rPr>
                <w:rFonts w:asciiTheme="majorHAnsi" w:hAnsiTheme="majorHAnsi" w:cstheme="majorHAnsi"/>
                <w:sz w:val="16"/>
                <w:szCs w:val="20"/>
              </w:rPr>
            </w:pPr>
          </w:p>
          <w:p w14:paraId="4C334792" w14:textId="77777777" w:rsidR="008D2803" w:rsidRPr="008D2803" w:rsidRDefault="008D2803" w:rsidP="009806C9">
            <w:pPr>
              <w:pStyle w:val="ListParagraph"/>
              <w:ind w:left="172"/>
              <w:rPr>
                <w:rFonts w:asciiTheme="majorHAnsi" w:hAnsiTheme="majorHAnsi" w:cstheme="majorHAnsi"/>
                <w:sz w:val="8"/>
                <w:szCs w:val="12"/>
              </w:rPr>
            </w:pPr>
          </w:p>
          <w:p w14:paraId="5665F36C" w14:textId="7F91C00B" w:rsidR="002374CA" w:rsidRPr="00AE0136" w:rsidRDefault="009F3BFC" w:rsidP="004F152B">
            <w:pPr>
              <w:pStyle w:val="ListParagraph"/>
              <w:numPr>
                <w:ilvl w:val="0"/>
                <w:numId w:val="5"/>
              </w:numPr>
              <w:ind w:left="172" w:hanging="172"/>
              <w:rPr>
                <w:rFonts w:asciiTheme="majorHAnsi" w:hAnsiTheme="majorHAnsi" w:cstheme="majorHAnsi"/>
                <w:sz w:val="16"/>
                <w:szCs w:val="20"/>
              </w:rPr>
            </w:pPr>
            <w:r w:rsidRPr="009F3BFC">
              <w:rPr>
                <w:rFonts w:asciiTheme="majorHAnsi" w:hAnsiTheme="majorHAnsi" w:cstheme="majorHAnsi"/>
                <w:sz w:val="16"/>
                <w:szCs w:val="20"/>
              </w:rPr>
              <w:t>Dr Michael Pritchard to follow up with Waltons.</w:t>
            </w:r>
          </w:p>
        </w:tc>
      </w:tr>
      <w:bookmarkEnd w:id="11"/>
      <w:tr w:rsidR="00BC44F3" w:rsidRPr="009900DD" w14:paraId="2ADA20DE" w14:textId="77777777" w:rsidTr="00121E36">
        <w:trPr>
          <w:trHeight w:val="303"/>
        </w:trPr>
        <w:tc>
          <w:tcPr>
            <w:tcW w:w="10519" w:type="dxa"/>
            <w:gridSpan w:val="4"/>
            <w:shd w:val="clear" w:color="auto" w:fill="D5DCE4" w:themeFill="text2" w:themeFillTint="33"/>
          </w:tcPr>
          <w:p w14:paraId="2564E60C" w14:textId="14D10EE9" w:rsidR="00BC44F3" w:rsidRPr="009900DD" w:rsidRDefault="003726CC" w:rsidP="00571328">
            <w:pPr>
              <w:pStyle w:val="ListParagraph"/>
              <w:jc w:val="center"/>
              <w:rPr>
                <w:rFonts w:asciiTheme="majorHAnsi" w:hAnsiTheme="majorHAnsi" w:cstheme="majorHAnsi"/>
                <w:b/>
                <w:sz w:val="20"/>
                <w:szCs w:val="20"/>
              </w:rPr>
            </w:pPr>
            <w:r w:rsidRPr="003726CC">
              <w:rPr>
                <w:rFonts w:asciiTheme="majorHAnsi" w:hAnsiTheme="majorHAnsi" w:cstheme="majorHAnsi"/>
                <w:b/>
                <w:sz w:val="20"/>
                <w:szCs w:val="20"/>
              </w:rPr>
              <w:t>Matsogo a Sechaba (MAS)</w:t>
            </w:r>
          </w:p>
        </w:tc>
      </w:tr>
      <w:tr w:rsidR="00BC44F3" w:rsidRPr="00F352F7" w14:paraId="5A0592FE" w14:textId="77777777" w:rsidTr="00DC35BE">
        <w:tc>
          <w:tcPr>
            <w:tcW w:w="455" w:type="dxa"/>
            <w:shd w:val="clear" w:color="auto" w:fill="auto"/>
          </w:tcPr>
          <w:p w14:paraId="0D2BBB92" w14:textId="384CEF6F" w:rsidR="00BC44F3" w:rsidRPr="00F30B00" w:rsidRDefault="003726CC" w:rsidP="00571328">
            <w:pPr>
              <w:rPr>
                <w:rFonts w:asciiTheme="majorHAnsi" w:hAnsiTheme="majorHAnsi" w:cstheme="majorHAnsi"/>
                <w:sz w:val="18"/>
                <w:szCs w:val="18"/>
              </w:rPr>
            </w:pPr>
            <w:r>
              <w:rPr>
                <w:rFonts w:asciiTheme="majorHAnsi" w:hAnsiTheme="majorHAnsi" w:cstheme="majorHAnsi"/>
                <w:b/>
                <w:bCs/>
                <w:sz w:val="18"/>
                <w:szCs w:val="18"/>
              </w:rPr>
              <w:t>6</w:t>
            </w:r>
            <w:r w:rsidR="00DD06D3" w:rsidRPr="00DD06D3">
              <w:rPr>
                <w:rFonts w:asciiTheme="majorHAnsi" w:hAnsiTheme="majorHAnsi" w:cstheme="majorHAnsi"/>
                <w:b/>
                <w:bCs/>
                <w:sz w:val="18"/>
                <w:szCs w:val="18"/>
              </w:rPr>
              <w:t>.</w:t>
            </w:r>
            <w:r w:rsidR="001676B2">
              <w:rPr>
                <w:rFonts w:asciiTheme="majorHAnsi" w:hAnsiTheme="majorHAnsi" w:cstheme="majorHAnsi"/>
                <w:b/>
                <w:bCs/>
                <w:sz w:val="18"/>
                <w:szCs w:val="18"/>
              </w:rPr>
              <w:t>2</w:t>
            </w:r>
          </w:p>
        </w:tc>
        <w:tc>
          <w:tcPr>
            <w:tcW w:w="567" w:type="dxa"/>
            <w:shd w:val="clear" w:color="auto" w:fill="auto"/>
          </w:tcPr>
          <w:p w14:paraId="49613771" w14:textId="2487ECE7" w:rsidR="00297D91" w:rsidRDefault="003726CC" w:rsidP="001A57E3">
            <w:pPr>
              <w:rPr>
                <w:rFonts w:asciiTheme="majorHAnsi" w:hAnsiTheme="majorHAnsi" w:cstheme="majorHAnsi"/>
                <w:sz w:val="18"/>
                <w:szCs w:val="18"/>
              </w:rPr>
            </w:pPr>
            <w:r>
              <w:rPr>
                <w:rFonts w:asciiTheme="majorHAnsi" w:hAnsiTheme="majorHAnsi" w:cstheme="majorHAnsi"/>
                <w:sz w:val="18"/>
                <w:szCs w:val="18"/>
              </w:rPr>
              <w:t>6</w:t>
            </w:r>
            <w:r w:rsidR="00DD06D3">
              <w:rPr>
                <w:rFonts w:asciiTheme="majorHAnsi" w:hAnsiTheme="majorHAnsi" w:cstheme="majorHAnsi"/>
                <w:sz w:val="18"/>
                <w:szCs w:val="18"/>
              </w:rPr>
              <w:t>.</w:t>
            </w:r>
            <w:r w:rsidR="001676B2">
              <w:rPr>
                <w:rFonts w:asciiTheme="majorHAnsi" w:hAnsiTheme="majorHAnsi" w:cstheme="majorHAnsi"/>
                <w:sz w:val="18"/>
                <w:szCs w:val="18"/>
              </w:rPr>
              <w:t>2</w:t>
            </w:r>
            <w:r w:rsidR="00DD06D3">
              <w:rPr>
                <w:rFonts w:asciiTheme="majorHAnsi" w:hAnsiTheme="majorHAnsi" w:cstheme="majorHAnsi"/>
                <w:sz w:val="18"/>
                <w:szCs w:val="18"/>
              </w:rPr>
              <w:t>.1</w:t>
            </w:r>
          </w:p>
          <w:p w14:paraId="0B4DD559" w14:textId="77777777" w:rsidR="00DD06D3" w:rsidRDefault="00DD06D3" w:rsidP="001A57E3">
            <w:pPr>
              <w:rPr>
                <w:rFonts w:asciiTheme="majorHAnsi" w:hAnsiTheme="majorHAnsi" w:cstheme="majorHAnsi"/>
                <w:sz w:val="18"/>
                <w:szCs w:val="18"/>
              </w:rPr>
            </w:pPr>
          </w:p>
          <w:p w14:paraId="13BE1022" w14:textId="77777777" w:rsidR="00DD06D3" w:rsidRDefault="00DD06D3" w:rsidP="001A57E3">
            <w:pPr>
              <w:rPr>
                <w:rFonts w:asciiTheme="majorHAnsi" w:hAnsiTheme="majorHAnsi" w:cstheme="majorHAnsi"/>
                <w:sz w:val="18"/>
                <w:szCs w:val="18"/>
              </w:rPr>
            </w:pPr>
          </w:p>
          <w:p w14:paraId="16F465AD" w14:textId="1D9729BF" w:rsidR="00DD06D3" w:rsidRDefault="003726CC" w:rsidP="001A57E3">
            <w:pPr>
              <w:rPr>
                <w:rFonts w:asciiTheme="majorHAnsi" w:hAnsiTheme="majorHAnsi" w:cstheme="majorHAnsi"/>
                <w:sz w:val="18"/>
                <w:szCs w:val="18"/>
              </w:rPr>
            </w:pPr>
            <w:r>
              <w:rPr>
                <w:rFonts w:asciiTheme="majorHAnsi" w:hAnsiTheme="majorHAnsi" w:cstheme="majorHAnsi"/>
                <w:sz w:val="18"/>
                <w:szCs w:val="18"/>
              </w:rPr>
              <w:t>6</w:t>
            </w:r>
            <w:r w:rsidR="00DD06D3">
              <w:rPr>
                <w:rFonts w:asciiTheme="majorHAnsi" w:hAnsiTheme="majorHAnsi" w:cstheme="majorHAnsi"/>
                <w:sz w:val="18"/>
                <w:szCs w:val="18"/>
              </w:rPr>
              <w:t>.</w:t>
            </w:r>
            <w:r w:rsidR="001676B2">
              <w:rPr>
                <w:rFonts w:asciiTheme="majorHAnsi" w:hAnsiTheme="majorHAnsi" w:cstheme="majorHAnsi"/>
                <w:sz w:val="18"/>
                <w:szCs w:val="18"/>
              </w:rPr>
              <w:t>2</w:t>
            </w:r>
            <w:r w:rsidR="00DD06D3">
              <w:rPr>
                <w:rFonts w:asciiTheme="majorHAnsi" w:hAnsiTheme="majorHAnsi" w:cstheme="majorHAnsi"/>
                <w:sz w:val="18"/>
                <w:szCs w:val="18"/>
              </w:rPr>
              <w:t>.2</w:t>
            </w:r>
          </w:p>
          <w:p w14:paraId="0591B518" w14:textId="77777777" w:rsidR="00DD06D3" w:rsidRDefault="00DD06D3" w:rsidP="001A57E3">
            <w:pPr>
              <w:rPr>
                <w:rFonts w:asciiTheme="majorHAnsi" w:hAnsiTheme="majorHAnsi" w:cstheme="majorHAnsi"/>
                <w:sz w:val="18"/>
                <w:szCs w:val="18"/>
              </w:rPr>
            </w:pPr>
          </w:p>
          <w:p w14:paraId="79B13539" w14:textId="77777777" w:rsidR="00DD06D3" w:rsidRPr="005C4C49" w:rsidRDefault="00DD06D3" w:rsidP="001A57E3">
            <w:pPr>
              <w:rPr>
                <w:rFonts w:asciiTheme="majorHAnsi" w:hAnsiTheme="majorHAnsi" w:cstheme="majorHAnsi"/>
                <w:sz w:val="18"/>
                <w:szCs w:val="18"/>
              </w:rPr>
            </w:pPr>
          </w:p>
          <w:p w14:paraId="4E99FA1F" w14:textId="07342C41" w:rsidR="00DD06D3" w:rsidRDefault="003726CC" w:rsidP="001A57E3">
            <w:pPr>
              <w:rPr>
                <w:rFonts w:asciiTheme="majorHAnsi" w:hAnsiTheme="majorHAnsi" w:cstheme="majorHAnsi"/>
                <w:sz w:val="18"/>
                <w:szCs w:val="18"/>
              </w:rPr>
            </w:pPr>
            <w:r>
              <w:rPr>
                <w:rFonts w:asciiTheme="majorHAnsi" w:hAnsiTheme="majorHAnsi" w:cstheme="majorHAnsi"/>
                <w:sz w:val="18"/>
                <w:szCs w:val="18"/>
              </w:rPr>
              <w:t>6</w:t>
            </w:r>
            <w:r w:rsidR="00DD06D3">
              <w:rPr>
                <w:rFonts w:asciiTheme="majorHAnsi" w:hAnsiTheme="majorHAnsi" w:cstheme="majorHAnsi"/>
                <w:sz w:val="18"/>
                <w:szCs w:val="18"/>
              </w:rPr>
              <w:t>.</w:t>
            </w:r>
            <w:r w:rsidR="001676B2">
              <w:rPr>
                <w:rFonts w:asciiTheme="majorHAnsi" w:hAnsiTheme="majorHAnsi" w:cstheme="majorHAnsi"/>
                <w:sz w:val="18"/>
                <w:szCs w:val="18"/>
              </w:rPr>
              <w:t>2</w:t>
            </w:r>
            <w:r w:rsidR="00DD06D3">
              <w:rPr>
                <w:rFonts w:asciiTheme="majorHAnsi" w:hAnsiTheme="majorHAnsi" w:cstheme="majorHAnsi"/>
                <w:sz w:val="18"/>
                <w:szCs w:val="18"/>
              </w:rPr>
              <w:t>.3</w:t>
            </w:r>
          </w:p>
          <w:p w14:paraId="63219D0D" w14:textId="77777777" w:rsidR="00DD06D3" w:rsidRDefault="00DD06D3" w:rsidP="001A57E3">
            <w:pPr>
              <w:rPr>
                <w:rFonts w:asciiTheme="majorHAnsi" w:hAnsiTheme="majorHAnsi" w:cstheme="majorHAnsi"/>
                <w:sz w:val="18"/>
                <w:szCs w:val="18"/>
              </w:rPr>
            </w:pPr>
          </w:p>
          <w:p w14:paraId="20D0673C" w14:textId="47CBD8E4" w:rsidR="00DD06D3" w:rsidRDefault="003726CC" w:rsidP="001A57E3">
            <w:pPr>
              <w:rPr>
                <w:rFonts w:asciiTheme="majorHAnsi" w:hAnsiTheme="majorHAnsi" w:cstheme="majorHAnsi"/>
                <w:sz w:val="18"/>
                <w:szCs w:val="18"/>
              </w:rPr>
            </w:pPr>
            <w:r>
              <w:rPr>
                <w:rFonts w:asciiTheme="majorHAnsi" w:hAnsiTheme="majorHAnsi" w:cstheme="majorHAnsi"/>
                <w:sz w:val="18"/>
                <w:szCs w:val="18"/>
              </w:rPr>
              <w:t>6</w:t>
            </w:r>
            <w:r w:rsidR="00DD06D3">
              <w:rPr>
                <w:rFonts w:asciiTheme="majorHAnsi" w:hAnsiTheme="majorHAnsi" w:cstheme="majorHAnsi"/>
                <w:sz w:val="18"/>
                <w:szCs w:val="18"/>
              </w:rPr>
              <w:t>.</w:t>
            </w:r>
            <w:r w:rsidR="001676B2">
              <w:rPr>
                <w:rFonts w:asciiTheme="majorHAnsi" w:hAnsiTheme="majorHAnsi" w:cstheme="majorHAnsi"/>
                <w:sz w:val="18"/>
                <w:szCs w:val="18"/>
              </w:rPr>
              <w:t>2</w:t>
            </w:r>
            <w:r w:rsidR="00DD06D3">
              <w:rPr>
                <w:rFonts w:asciiTheme="majorHAnsi" w:hAnsiTheme="majorHAnsi" w:cstheme="majorHAnsi"/>
                <w:sz w:val="18"/>
                <w:szCs w:val="18"/>
              </w:rPr>
              <w:t>.4</w:t>
            </w:r>
          </w:p>
          <w:p w14:paraId="421C10C8" w14:textId="36954A84" w:rsidR="00DD06D3" w:rsidRDefault="00DD06D3" w:rsidP="001A57E3">
            <w:pPr>
              <w:rPr>
                <w:rFonts w:asciiTheme="majorHAnsi" w:hAnsiTheme="majorHAnsi" w:cstheme="majorHAnsi"/>
                <w:sz w:val="18"/>
                <w:szCs w:val="18"/>
              </w:rPr>
            </w:pPr>
          </w:p>
          <w:p w14:paraId="185888AA" w14:textId="77777777" w:rsidR="00C72631" w:rsidRDefault="00C72631" w:rsidP="001A57E3">
            <w:pPr>
              <w:rPr>
                <w:rFonts w:asciiTheme="majorHAnsi" w:hAnsiTheme="majorHAnsi" w:cstheme="majorHAnsi"/>
                <w:sz w:val="18"/>
                <w:szCs w:val="18"/>
              </w:rPr>
            </w:pPr>
          </w:p>
          <w:p w14:paraId="58FCA8FF" w14:textId="77777777" w:rsidR="00DD06D3" w:rsidRDefault="003726CC" w:rsidP="001A57E3">
            <w:pPr>
              <w:rPr>
                <w:rFonts w:asciiTheme="majorHAnsi" w:hAnsiTheme="majorHAnsi" w:cstheme="majorHAnsi"/>
                <w:sz w:val="18"/>
                <w:szCs w:val="18"/>
              </w:rPr>
            </w:pPr>
            <w:r>
              <w:rPr>
                <w:rFonts w:asciiTheme="majorHAnsi" w:hAnsiTheme="majorHAnsi" w:cstheme="majorHAnsi"/>
                <w:sz w:val="18"/>
                <w:szCs w:val="18"/>
              </w:rPr>
              <w:t>6</w:t>
            </w:r>
            <w:r w:rsidR="00DD06D3">
              <w:rPr>
                <w:rFonts w:asciiTheme="majorHAnsi" w:hAnsiTheme="majorHAnsi" w:cstheme="majorHAnsi"/>
                <w:sz w:val="18"/>
                <w:szCs w:val="18"/>
              </w:rPr>
              <w:t>.</w:t>
            </w:r>
            <w:r w:rsidR="001676B2">
              <w:rPr>
                <w:rFonts w:asciiTheme="majorHAnsi" w:hAnsiTheme="majorHAnsi" w:cstheme="majorHAnsi"/>
                <w:sz w:val="18"/>
                <w:szCs w:val="18"/>
              </w:rPr>
              <w:t>2</w:t>
            </w:r>
            <w:r w:rsidR="00DD06D3">
              <w:rPr>
                <w:rFonts w:asciiTheme="majorHAnsi" w:hAnsiTheme="majorHAnsi" w:cstheme="majorHAnsi"/>
                <w:sz w:val="18"/>
                <w:szCs w:val="18"/>
              </w:rPr>
              <w:t>.5</w:t>
            </w:r>
          </w:p>
          <w:p w14:paraId="4EBEBA24" w14:textId="77777777" w:rsidR="001F6C32" w:rsidRDefault="001F6C32" w:rsidP="001A57E3">
            <w:pPr>
              <w:rPr>
                <w:rFonts w:asciiTheme="majorHAnsi" w:hAnsiTheme="majorHAnsi" w:cstheme="majorHAnsi"/>
                <w:sz w:val="18"/>
                <w:szCs w:val="18"/>
              </w:rPr>
            </w:pPr>
          </w:p>
          <w:p w14:paraId="1D152616" w14:textId="77777777" w:rsidR="00AE0136" w:rsidRDefault="00AE0136" w:rsidP="001A57E3">
            <w:pPr>
              <w:rPr>
                <w:rFonts w:asciiTheme="majorHAnsi" w:hAnsiTheme="majorHAnsi" w:cstheme="majorHAnsi"/>
                <w:sz w:val="18"/>
                <w:szCs w:val="18"/>
              </w:rPr>
            </w:pPr>
          </w:p>
          <w:p w14:paraId="198C3FAB" w14:textId="77777777" w:rsidR="001F6C32" w:rsidRDefault="001F6C32" w:rsidP="001A57E3">
            <w:pPr>
              <w:rPr>
                <w:rFonts w:asciiTheme="majorHAnsi" w:hAnsiTheme="majorHAnsi" w:cstheme="majorHAnsi"/>
                <w:sz w:val="18"/>
                <w:szCs w:val="18"/>
              </w:rPr>
            </w:pPr>
            <w:r>
              <w:rPr>
                <w:rFonts w:asciiTheme="majorHAnsi" w:hAnsiTheme="majorHAnsi" w:cstheme="majorHAnsi"/>
                <w:sz w:val="18"/>
                <w:szCs w:val="18"/>
              </w:rPr>
              <w:t>6.2.6</w:t>
            </w:r>
          </w:p>
          <w:p w14:paraId="439216CA" w14:textId="77777777" w:rsidR="001F6C32" w:rsidRDefault="001F6C32" w:rsidP="001A57E3">
            <w:pPr>
              <w:rPr>
                <w:rFonts w:asciiTheme="majorHAnsi" w:hAnsiTheme="majorHAnsi" w:cstheme="majorHAnsi"/>
                <w:sz w:val="18"/>
                <w:szCs w:val="18"/>
              </w:rPr>
            </w:pPr>
          </w:p>
          <w:p w14:paraId="798B2EB1" w14:textId="77777777" w:rsidR="002D6BA3" w:rsidRDefault="002D6BA3" w:rsidP="001A57E3">
            <w:pPr>
              <w:rPr>
                <w:rFonts w:asciiTheme="majorHAnsi" w:hAnsiTheme="majorHAnsi" w:cstheme="majorHAnsi"/>
                <w:sz w:val="18"/>
                <w:szCs w:val="18"/>
              </w:rPr>
            </w:pPr>
          </w:p>
          <w:p w14:paraId="6F5CE1CB" w14:textId="77777777" w:rsidR="001F6C32" w:rsidRDefault="001F6C32" w:rsidP="001A57E3">
            <w:pPr>
              <w:rPr>
                <w:rFonts w:asciiTheme="majorHAnsi" w:hAnsiTheme="majorHAnsi" w:cstheme="majorHAnsi"/>
                <w:sz w:val="18"/>
                <w:szCs w:val="18"/>
              </w:rPr>
            </w:pPr>
            <w:r>
              <w:rPr>
                <w:rFonts w:asciiTheme="majorHAnsi" w:hAnsiTheme="majorHAnsi" w:cstheme="majorHAnsi"/>
                <w:sz w:val="18"/>
                <w:szCs w:val="18"/>
              </w:rPr>
              <w:t>6.2.7</w:t>
            </w:r>
          </w:p>
          <w:p w14:paraId="29F1BD1C" w14:textId="4BFAFEA2" w:rsidR="001F6C32" w:rsidRDefault="001F6C32" w:rsidP="001A57E3">
            <w:pPr>
              <w:rPr>
                <w:rFonts w:asciiTheme="majorHAnsi" w:hAnsiTheme="majorHAnsi" w:cstheme="majorHAnsi"/>
                <w:sz w:val="18"/>
                <w:szCs w:val="18"/>
              </w:rPr>
            </w:pPr>
          </w:p>
          <w:p w14:paraId="459506EC" w14:textId="1EA077F6" w:rsidR="001F6C32" w:rsidRPr="00F30B00" w:rsidRDefault="001F6C32" w:rsidP="001A57E3">
            <w:pPr>
              <w:rPr>
                <w:rFonts w:asciiTheme="majorHAnsi" w:hAnsiTheme="majorHAnsi" w:cstheme="majorHAnsi"/>
                <w:sz w:val="18"/>
                <w:szCs w:val="18"/>
              </w:rPr>
            </w:pPr>
          </w:p>
        </w:tc>
        <w:tc>
          <w:tcPr>
            <w:tcW w:w="7654" w:type="dxa"/>
            <w:shd w:val="clear" w:color="auto" w:fill="auto"/>
          </w:tcPr>
          <w:p w14:paraId="40DADE04" w14:textId="28145EE3" w:rsidR="009806C9" w:rsidRPr="009806C9" w:rsidRDefault="009806C9" w:rsidP="009806C9">
            <w:pPr>
              <w:rPr>
                <w:rFonts w:asciiTheme="majorHAnsi" w:hAnsiTheme="majorHAnsi" w:cstheme="majorHAnsi"/>
                <w:sz w:val="18"/>
                <w:szCs w:val="18"/>
              </w:rPr>
            </w:pPr>
            <w:r w:rsidRPr="009806C9">
              <w:rPr>
                <w:rFonts w:asciiTheme="majorHAnsi" w:hAnsiTheme="majorHAnsi" w:cstheme="majorHAnsi"/>
                <w:sz w:val="18"/>
                <w:szCs w:val="18"/>
              </w:rPr>
              <w:t>Mr. Maluta Tshivhase (DoH) agreed to visit the University of Johannesburg’s Campus Clinic on 27 March 2023.</w:t>
            </w:r>
            <w:r w:rsidRPr="009F0017">
              <w:rPr>
                <w:rFonts w:asciiTheme="majorHAnsi" w:hAnsiTheme="majorHAnsi" w:cstheme="majorHAnsi"/>
                <w:sz w:val="18"/>
                <w:szCs w:val="18"/>
              </w:rPr>
              <w:t xml:space="preserve"> Dr </w:t>
            </w:r>
            <w:r w:rsidRPr="003726CC">
              <w:rPr>
                <w:rFonts w:asciiTheme="majorHAnsi" w:hAnsiTheme="majorHAnsi" w:cstheme="majorHAnsi"/>
                <w:sz w:val="18"/>
                <w:szCs w:val="18"/>
              </w:rPr>
              <w:t xml:space="preserve">Michael Pritchard </w:t>
            </w:r>
            <w:r>
              <w:rPr>
                <w:rFonts w:asciiTheme="majorHAnsi" w:hAnsiTheme="majorHAnsi" w:cstheme="majorHAnsi"/>
                <w:sz w:val="18"/>
                <w:szCs w:val="18"/>
              </w:rPr>
              <w:t>discussed the upcoming meeting.</w:t>
            </w:r>
          </w:p>
          <w:p w14:paraId="665832A1" w14:textId="77777777" w:rsidR="009806C9" w:rsidRDefault="009806C9" w:rsidP="009806C9">
            <w:pPr>
              <w:rPr>
                <w:rFonts w:asciiTheme="majorHAnsi" w:hAnsiTheme="majorHAnsi" w:cstheme="majorHAnsi"/>
                <w:sz w:val="18"/>
                <w:szCs w:val="18"/>
              </w:rPr>
            </w:pPr>
          </w:p>
          <w:p w14:paraId="3B492DA1" w14:textId="72150C6E" w:rsidR="009806C9" w:rsidRDefault="009806C9" w:rsidP="004E2BF4">
            <w:pPr>
              <w:rPr>
                <w:rFonts w:asciiTheme="majorHAnsi" w:hAnsiTheme="majorHAnsi" w:cstheme="majorHAnsi"/>
                <w:sz w:val="18"/>
                <w:szCs w:val="18"/>
              </w:rPr>
            </w:pPr>
            <w:r w:rsidRPr="009806C9">
              <w:rPr>
                <w:rFonts w:asciiTheme="majorHAnsi" w:hAnsiTheme="majorHAnsi" w:cstheme="majorHAnsi"/>
                <w:sz w:val="18"/>
                <w:szCs w:val="18"/>
              </w:rPr>
              <w:t>CASA delegation to attend the visit:</w:t>
            </w:r>
            <w:r w:rsidR="002D6BA3">
              <w:rPr>
                <w:rFonts w:asciiTheme="majorHAnsi" w:hAnsiTheme="majorHAnsi" w:cstheme="majorHAnsi"/>
                <w:sz w:val="18"/>
                <w:szCs w:val="18"/>
              </w:rPr>
              <w:t xml:space="preserve"> </w:t>
            </w:r>
            <w:r w:rsidRPr="004E2BF4">
              <w:rPr>
                <w:rFonts w:asciiTheme="majorHAnsi" w:hAnsiTheme="majorHAnsi" w:cstheme="majorHAnsi"/>
                <w:sz w:val="18"/>
                <w:szCs w:val="18"/>
              </w:rPr>
              <w:t>Dr Michael Pritchar</w:t>
            </w:r>
            <w:r w:rsidR="004E2BF4" w:rsidRPr="004E2BF4">
              <w:rPr>
                <w:rFonts w:asciiTheme="majorHAnsi" w:hAnsiTheme="majorHAnsi" w:cstheme="majorHAnsi"/>
                <w:sz w:val="18"/>
                <w:szCs w:val="18"/>
              </w:rPr>
              <w:t>d</w:t>
            </w:r>
            <w:r w:rsidR="004E2BF4">
              <w:rPr>
                <w:rFonts w:asciiTheme="majorHAnsi" w:hAnsiTheme="majorHAnsi" w:cstheme="majorHAnsi"/>
                <w:sz w:val="18"/>
                <w:szCs w:val="18"/>
              </w:rPr>
              <w:t xml:space="preserve">, </w:t>
            </w:r>
            <w:r>
              <w:rPr>
                <w:rFonts w:asciiTheme="majorHAnsi" w:hAnsiTheme="majorHAnsi" w:cstheme="majorHAnsi"/>
                <w:sz w:val="18"/>
                <w:szCs w:val="18"/>
              </w:rPr>
              <w:t>Dr Kendrah da Silva</w:t>
            </w:r>
            <w:r w:rsidR="004E2BF4">
              <w:rPr>
                <w:rFonts w:asciiTheme="majorHAnsi" w:hAnsiTheme="majorHAnsi" w:cstheme="majorHAnsi"/>
                <w:sz w:val="18"/>
                <w:szCs w:val="18"/>
              </w:rPr>
              <w:t xml:space="preserve">, </w:t>
            </w:r>
            <w:r>
              <w:rPr>
                <w:rFonts w:asciiTheme="majorHAnsi" w:hAnsiTheme="majorHAnsi" w:cstheme="majorHAnsi"/>
                <w:sz w:val="18"/>
                <w:szCs w:val="18"/>
              </w:rPr>
              <w:t xml:space="preserve">Dr </w:t>
            </w:r>
            <w:r w:rsidRPr="002D7EE8">
              <w:rPr>
                <w:rFonts w:asciiTheme="majorHAnsi" w:hAnsiTheme="majorHAnsi" w:cstheme="majorHAnsi"/>
                <w:sz w:val="18"/>
                <w:szCs w:val="18"/>
              </w:rPr>
              <w:t xml:space="preserve">Lebogang </w:t>
            </w:r>
            <w:proofErr w:type="gramStart"/>
            <w:r w:rsidRPr="002D7EE8">
              <w:rPr>
                <w:rFonts w:asciiTheme="majorHAnsi" w:hAnsiTheme="majorHAnsi" w:cstheme="majorHAnsi"/>
                <w:sz w:val="18"/>
                <w:szCs w:val="18"/>
              </w:rPr>
              <w:t>Khesa</w:t>
            </w:r>
            <w:r w:rsidR="004E2BF4">
              <w:rPr>
                <w:rFonts w:asciiTheme="majorHAnsi" w:hAnsiTheme="majorHAnsi" w:cstheme="majorHAnsi"/>
                <w:sz w:val="18"/>
                <w:szCs w:val="18"/>
              </w:rPr>
              <w:t xml:space="preserve">, </w:t>
            </w:r>
            <w:r w:rsidR="002D6BA3">
              <w:rPr>
                <w:rFonts w:asciiTheme="majorHAnsi" w:hAnsiTheme="majorHAnsi" w:cstheme="majorHAnsi"/>
                <w:sz w:val="18"/>
                <w:szCs w:val="18"/>
              </w:rPr>
              <w:t xml:space="preserve">  </w:t>
            </w:r>
            <w:proofErr w:type="gramEnd"/>
            <w:r w:rsidR="002D6BA3">
              <w:rPr>
                <w:rFonts w:asciiTheme="majorHAnsi" w:hAnsiTheme="majorHAnsi" w:cstheme="majorHAnsi"/>
                <w:sz w:val="18"/>
                <w:szCs w:val="18"/>
              </w:rPr>
              <w:t xml:space="preserve">  </w:t>
            </w:r>
            <w:r>
              <w:rPr>
                <w:rFonts w:asciiTheme="majorHAnsi" w:hAnsiTheme="majorHAnsi" w:cstheme="majorHAnsi"/>
                <w:sz w:val="18"/>
                <w:szCs w:val="18"/>
              </w:rPr>
              <w:t xml:space="preserve">Dr </w:t>
            </w:r>
            <w:r w:rsidRPr="002D7EE8">
              <w:rPr>
                <w:rFonts w:asciiTheme="majorHAnsi" w:hAnsiTheme="majorHAnsi" w:cstheme="majorHAnsi"/>
                <w:sz w:val="18"/>
                <w:szCs w:val="18"/>
              </w:rPr>
              <w:t>Fatima Ismail</w:t>
            </w:r>
            <w:r w:rsidR="004E2BF4">
              <w:rPr>
                <w:rFonts w:asciiTheme="majorHAnsi" w:hAnsiTheme="majorHAnsi" w:cstheme="majorHAnsi"/>
                <w:sz w:val="18"/>
                <w:szCs w:val="18"/>
              </w:rPr>
              <w:t xml:space="preserve">, </w:t>
            </w:r>
            <w:r>
              <w:rPr>
                <w:rFonts w:asciiTheme="majorHAnsi" w:hAnsiTheme="majorHAnsi" w:cstheme="majorHAnsi"/>
                <w:sz w:val="18"/>
                <w:szCs w:val="18"/>
              </w:rPr>
              <w:t xml:space="preserve">Dr </w:t>
            </w:r>
            <w:r w:rsidRPr="002D7EE8">
              <w:rPr>
                <w:rFonts w:asciiTheme="majorHAnsi" w:hAnsiTheme="majorHAnsi" w:cstheme="majorHAnsi"/>
                <w:sz w:val="18"/>
                <w:szCs w:val="18"/>
              </w:rPr>
              <w:t>Christopher Yelverton</w:t>
            </w:r>
            <w:r w:rsidR="004E2BF4">
              <w:rPr>
                <w:rFonts w:asciiTheme="majorHAnsi" w:hAnsiTheme="majorHAnsi" w:cstheme="majorHAnsi"/>
                <w:sz w:val="18"/>
                <w:szCs w:val="18"/>
              </w:rPr>
              <w:t xml:space="preserve">, </w:t>
            </w:r>
            <w:r>
              <w:rPr>
                <w:rFonts w:asciiTheme="majorHAnsi" w:hAnsiTheme="majorHAnsi" w:cstheme="majorHAnsi"/>
                <w:sz w:val="18"/>
                <w:szCs w:val="18"/>
              </w:rPr>
              <w:t xml:space="preserve">Dr </w:t>
            </w:r>
            <w:r w:rsidRPr="002D7EE8">
              <w:rPr>
                <w:rFonts w:asciiTheme="majorHAnsi" w:hAnsiTheme="majorHAnsi" w:cstheme="majorHAnsi"/>
                <w:sz w:val="18"/>
                <w:szCs w:val="18"/>
              </w:rPr>
              <w:t>Glen Paton</w:t>
            </w:r>
            <w:r w:rsidR="00F04EA3">
              <w:rPr>
                <w:rFonts w:asciiTheme="majorHAnsi" w:hAnsiTheme="majorHAnsi" w:cstheme="majorHAnsi"/>
                <w:sz w:val="18"/>
                <w:szCs w:val="18"/>
              </w:rPr>
              <w:t>.</w:t>
            </w:r>
          </w:p>
          <w:p w14:paraId="4E43033C" w14:textId="77777777" w:rsidR="00A8349B" w:rsidRPr="009806C9" w:rsidRDefault="00A8349B" w:rsidP="00A8349B">
            <w:pPr>
              <w:pStyle w:val="ListParagraph"/>
              <w:ind w:left="1080"/>
              <w:rPr>
                <w:rFonts w:asciiTheme="majorHAnsi" w:hAnsiTheme="majorHAnsi" w:cstheme="majorHAnsi"/>
                <w:sz w:val="18"/>
                <w:szCs w:val="18"/>
              </w:rPr>
            </w:pPr>
          </w:p>
          <w:p w14:paraId="3B2E2A64" w14:textId="199D0DAA" w:rsidR="009806C9" w:rsidRDefault="009806C9" w:rsidP="009806C9">
            <w:pPr>
              <w:rPr>
                <w:rFonts w:asciiTheme="majorHAnsi" w:hAnsiTheme="majorHAnsi" w:cstheme="majorHAnsi"/>
                <w:sz w:val="18"/>
                <w:szCs w:val="18"/>
              </w:rPr>
            </w:pPr>
            <w:r w:rsidRPr="009806C9">
              <w:rPr>
                <w:rFonts w:asciiTheme="majorHAnsi" w:hAnsiTheme="majorHAnsi" w:cstheme="majorHAnsi"/>
                <w:sz w:val="18"/>
                <w:szCs w:val="18"/>
              </w:rPr>
              <w:t>CASA will be sponsoring the refreshments.</w:t>
            </w:r>
          </w:p>
          <w:p w14:paraId="3921FD03" w14:textId="77777777" w:rsidR="009806C9" w:rsidRPr="009806C9" w:rsidRDefault="009806C9" w:rsidP="009806C9">
            <w:pPr>
              <w:rPr>
                <w:rFonts w:asciiTheme="majorHAnsi" w:hAnsiTheme="majorHAnsi" w:cstheme="majorHAnsi"/>
                <w:sz w:val="18"/>
                <w:szCs w:val="18"/>
              </w:rPr>
            </w:pPr>
          </w:p>
          <w:p w14:paraId="7B6E73BC" w14:textId="42DFEFA0" w:rsidR="009806C9" w:rsidRDefault="009806C9" w:rsidP="009806C9">
            <w:pPr>
              <w:rPr>
                <w:rFonts w:asciiTheme="majorHAnsi" w:hAnsiTheme="majorHAnsi" w:cstheme="majorHAnsi"/>
                <w:sz w:val="18"/>
                <w:szCs w:val="18"/>
              </w:rPr>
            </w:pPr>
            <w:r>
              <w:rPr>
                <w:rFonts w:asciiTheme="majorHAnsi" w:hAnsiTheme="majorHAnsi" w:cstheme="majorHAnsi"/>
                <w:sz w:val="18"/>
                <w:szCs w:val="18"/>
              </w:rPr>
              <w:t xml:space="preserve">Dr Michael Pritchard discussed the </w:t>
            </w:r>
            <w:r w:rsidRPr="002D7EE8">
              <w:rPr>
                <w:rFonts w:asciiTheme="majorHAnsi" w:hAnsiTheme="majorHAnsi" w:cstheme="majorHAnsi"/>
                <w:sz w:val="18"/>
                <w:szCs w:val="18"/>
              </w:rPr>
              <w:t>DoH</w:t>
            </w:r>
            <w:r>
              <w:rPr>
                <w:rFonts w:asciiTheme="majorHAnsi" w:hAnsiTheme="majorHAnsi" w:cstheme="majorHAnsi"/>
                <w:sz w:val="18"/>
                <w:szCs w:val="18"/>
              </w:rPr>
              <w:t xml:space="preserve"> visit to </w:t>
            </w:r>
            <w:r w:rsidRPr="002D7EE8">
              <w:rPr>
                <w:rFonts w:asciiTheme="majorHAnsi" w:hAnsiTheme="majorHAnsi" w:cstheme="majorHAnsi"/>
                <w:sz w:val="18"/>
                <w:szCs w:val="18"/>
              </w:rPr>
              <w:t>Durban University of Technology</w:t>
            </w:r>
            <w:r>
              <w:rPr>
                <w:rFonts w:asciiTheme="majorHAnsi" w:hAnsiTheme="majorHAnsi" w:cstheme="majorHAnsi"/>
                <w:sz w:val="18"/>
                <w:szCs w:val="18"/>
              </w:rPr>
              <w:t xml:space="preserve"> with Dr </w:t>
            </w:r>
            <w:r w:rsidRPr="002D7EE8">
              <w:rPr>
                <w:rFonts w:asciiTheme="majorHAnsi" w:hAnsiTheme="majorHAnsi" w:cstheme="majorHAnsi"/>
                <w:sz w:val="18"/>
                <w:szCs w:val="18"/>
              </w:rPr>
              <w:t>Desiree Varatharajullu</w:t>
            </w:r>
            <w:r>
              <w:rPr>
                <w:rFonts w:asciiTheme="majorHAnsi" w:hAnsiTheme="majorHAnsi" w:cstheme="majorHAnsi"/>
                <w:sz w:val="18"/>
                <w:szCs w:val="18"/>
              </w:rPr>
              <w:t xml:space="preserve"> and will follow-up after the pilot at the University of Johannesburg.</w:t>
            </w:r>
          </w:p>
          <w:p w14:paraId="23F89F79" w14:textId="77777777" w:rsidR="00D9571F" w:rsidRDefault="00D9571F" w:rsidP="009806C9">
            <w:pPr>
              <w:rPr>
                <w:rFonts w:asciiTheme="majorHAnsi" w:hAnsiTheme="majorHAnsi" w:cstheme="majorHAnsi"/>
                <w:sz w:val="18"/>
                <w:szCs w:val="18"/>
              </w:rPr>
            </w:pPr>
          </w:p>
          <w:p w14:paraId="2F492B70" w14:textId="2D5CABAC" w:rsidR="009806C9" w:rsidRDefault="009806C9" w:rsidP="009806C9">
            <w:pPr>
              <w:rPr>
                <w:rFonts w:asciiTheme="majorHAnsi" w:hAnsiTheme="majorHAnsi" w:cstheme="majorHAnsi"/>
                <w:sz w:val="18"/>
                <w:szCs w:val="18"/>
              </w:rPr>
            </w:pPr>
            <w:r w:rsidRPr="009806C9">
              <w:rPr>
                <w:rFonts w:asciiTheme="majorHAnsi" w:hAnsiTheme="majorHAnsi" w:cstheme="majorHAnsi"/>
                <w:sz w:val="18"/>
                <w:szCs w:val="18"/>
              </w:rPr>
              <w:t>Dr Michael Pritchard</w:t>
            </w:r>
            <w:r>
              <w:rPr>
                <w:rFonts w:asciiTheme="majorHAnsi" w:hAnsiTheme="majorHAnsi" w:cstheme="majorHAnsi"/>
                <w:sz w:val="18"/>
                <w:szCs w:val="18"/>
              </w:rPr>
              <w:t xml:space="preserve"> advised</w:t>
            </w:r>
            <w:r w:rsidR="002D6BA3">
              <w:rPr>
                <w:rFonts w:asciiTheme="majorHAnsi" w:hAnsiTheme="majorHAnsi" w:cstheme="majorHAnsi"/>
                <w:sz w:val="18"/>
                <w:szCs w:val="18"/>
              </w:rPr>
              <w:t xml:space="preserve">, being able to </w:t>
            </w:r>
            <w:r>
              <w:rPr>
                <w:rFonts w:asciiTheme="majorHAnsi" w:hAnsiTheme="majorHAnsi" w:cstheme="majorHAnsi"/>
                <w:sz w:val="18"/>
                <w:szCs w:val="18"/>
              </w:rPr>
              <w:t>practic</w:t>
            </w:r>
            <w:r w:rsidR="002D6BA3">
              <w:rPr>
                <w:rFonts w:asciiTheme="majorHAnsi" w:hAnsiTheme="majorHAnsi" w:cstheme="majorHAnsi"/>
                <w:sz w:val="18"/>
                <w:szCs w:val="18"/>
              </w:rPr>
              <w:t>e</w:t>
            </w:r>
            <w:r>
              <w:rPr>
                <w:rFonts w:asciiTheme="majorHAnsi" w:hAnsiTheme="majorHAnsi" w:cstheme="majorHAnsi"/>
                <w:sz w:val="18"/>
                <w:szCs w:val="18"/>
              </w:rPr>
              <w:t xml:space="preserve"> in state hospitals would be a massive breakthrough</w:t>
            </w:r>
            <w:r w:rsidR="002E01A2">
              <w:rPr>
                <w:rFonts w:asciiTheme="majorHAnsi" w:hAnsiTheme="majorHAnsi" w:cstheme="majorHAnsi"/>
                <w:sz w:val="18"/>
                <w:szCs w:val="18"/>
              </w:rPr>
              <w:t xml:space="preserve"> in taking the </w:t>
            </w:r>
            <w:r>
              <w:rPr>
                <w:rFonts w:asciiTheme="majorHAnsi" w:hAnsiTheme="majorHAnsi" w:cstheme="majorHAnsi"/>
                <w:sz w:val="18"/>
                <w:szCs w:val="18"/>
              </w:rPr>
              <w:t xml:space="preserve">chiropractic </w:t>
            </w:r>
            <w:r w:rsidR="002E01A2">
              <w:rPr>
                <w:rFonts w:asciiTheme="majorHAnsi" w:hAnsiTheme="majorHAnsi" w:cstheme="majorHAnsi"/>
                <w:sz w:val="18"/>
                <w:szCs w:val="18"/>
              </w:rPr>
              <w:t xml:space="preserve">profession </w:t>
            </w:r>
            <w:r>
              <w:rPr>
                <w:rFonts w:asciiTheme="majorHAnsi" w:hAnsiTheme="majorHAnsi" w:cstheme="majorHAnsi"/>
                <w:sz w:val="18"/>
                <w:szCs w:val="18"/>
              </w:rPr>
              <w:t>to underserved communities</w:t>
            </w:r>
            <w:r w:rsidR="002E01A2">
              <w:rPr>
                <w:rFonts w:asciiTheme="majorHAnsi" w:hAnsiTheme="majorHAnsi" w:cstheme="majorHAnsi"/>
                <w:sz w:val="18"/>
                <w:szCs w:val="18"/>
              </w:rPr>
              <w:t>.</w:t>
            </w:r>
            <w:r>
              <w:rPr>
                <w:rFonts w:asciiTheme="majorHAnsi" w:hAnsiTheme="majorHAnsi" w:cstheme="majorHAnsi"/>
                <w:sz w:val="18"/>
                <w:szCs w:val="18"/>
              </w:rPr>
              <w:t xml:space="preserve"> </w:t>
            </w:r>
          </w:p>
          <w:p w14:paraId="4AD03F4F" w14:textId="77777777" w:rsidR="00AE0136" w:rsidRDefault="00AE0136" w:rsidP="009806C9">
            <w:pPr>
              <w:rPr>
                <w:rFonts w:asciiTheme="majorHAnsi" w:hAnsiTheme="majorHAnsi" w:cstheme="majorHAnsi"/>
                <w:sz w:val="18"/>
                <w:szCs w:val="18"/>
              </w:rPr>
            </w:pPr>
          </w:p>
          <w:p w14:paraId="3BBAD62F" w14:textId="77777777" w:rsidR="003C40C7" w:rsidRDefault="001F6C32" w:rsidP="00163F5D">
            <w:pPr>
              <w:rPr>
                <w:rFonts w:asciiTheme="majorHAnsi" w:hAnsiTheme="majorHAnsi" w:cstheme="majorHAnsi"/>
                <w:sz w:val="18"/>
                <w:szCs w:val="18"/>
              </w:rPr>
            </w:pPr>
            <w:r>
              <w:rPr>
                <w:rFonts w:asciiTheme="majorHAnsi" w:hAnsiTheme="majorHAnsi" w:cstheme="majorHAnsi"/>
                <w:sz w:val="18"/>
                <w:szCs w:val="18"/>
              </w:rPr>
              <w:t xml:space="preserve">Dr Michael Pritchard discussed that CASA would eventually need to decide whether to continue with the Allied Health Professions Council (AHPCSA) or to slowly move across to the Health Professions council (HPCSA). </w:t>
            </w:r>
          </w:p>
          <w:p w14:paraId="6C2C8EA2" w14:textId="30EE4FA4" w:rsidR="001F6C32" w:rsidRPr="00262E9E" w:rsidRDefault="001F6C32" w:rsidP="00163F5D">
            <w:pPr>
              <w:rPr>
                <w:rFonts w:asciiTheme="majorHAnsi" w:hAnsiTheme="majorHAnsi" w:cstheme="majorHAnsi"/>
                <w:sz w:val="18"/>
                <w:szCs w:val="18"/>
              </w:rPr>
            </w:pPr>
            <w:r>
              <w:rPr>
                <w:rFonts w:asciiTheme="majorHAnsi" w:hAnsiTheme="majorHAnsi" w:cstheme="majorHAnsi"/>
                <w:sz w:val="18"/>
                <w:szCs w:val="18"/>
              </w:rPr>
              <w:t>CASA will always have members</w:t>
            </w:r>
            <w:r w:rsidR="002E01A2">
              <w:rPr>
                <w:rFonts w:asciiTheme="majorHAnsi" w:hAnsiTheme="majorHAnsi" w:cstheme="majorHAnsi"/>
                <w:sz w:val="18"/>
                <w:szCs w:val="18"/>
              </w:rPr>
              <w:t>’</w:t>
            </w:r>
            <w:r>
              <w:rPr>
                <w:rFonts w:asciiTheme="majorHAnsi" w:hAnsiTheme="majorHAnsi" w:cstheme="majorHAnsi"/>
                <w:sz w:val="18"/>
                <w:szCs w:val="18"/>
              </w:rPr>
              <w:t xml:space="preserve"> best interest at heart and making the pathway for future generations to be part of mainstream healthcare without losing the chiropractic identity</w:t>
            </w:r>
            <w:r w:rsidR="002E01A2">
              <w:rPr>
                <w:rFonts w:asciiTheme="majorHAnsi" w:hAnsiTheme="majorHAnsi" w:cstheme="majorHAnsi"/>
                <w:sz w:val="18"/>
                <w:szCs w:val="18"/>
              </w:rPr>
              <w:t xml:space="preserve"> is important</w:t>
            </w:r>
            <w:r>
              <w:rPr>
                <w:rFonts w:asciiTheme="majorHAnsi" w:hAnsiTheme="majorHAnsi" w:cstheme="majorHAnsi"/>
                <w:sz w:val="18"/>
                <w:szCs w:val="18"/>
              </w:rPr>
              <w:t>.</w:t>
            </w:r>
          </w:p>
        </w:tc>
        <w:tc>
          <w:tcPr>
            <w:tcW w:w="1843" w:type="dxa"/>
            <w:shd w:val="clear" w:color="auto" w:fill="auto"/>
          </w:tcPr>
          <w:p w14:paraId="08B67079" w14:textId="2D93E485" w:rsidR="005C436C" w:rsidRPr="00DD06D3" w:rsidRDefault="005C436C" w:rsidP="00DD06D3">
            <w:pPr>
              <w:rPr>
                <w:rFonts w:asciiTheme="majorHAnsi" w:hAnsiTheme="majorHAnsi" w:cstheme="majorHAnsi"/>
                <w:sz w:val="18"/>
                <w:szCs w:val="18"/>
              </w:rPr>
            </w:pPr>
          </w:p>
        </w:tc>
      </w:tr>
    </w:tbl>
    <w:p w14:paraId="2536085E" w14:textId="77777777" w:rsidR="00626AA8" w:rsidRPr="007B5ABE" w:rsidRDefault="00096BA2" w:rsidP="001D70F0">
      <w:pPr>
        <w:ind w:left="-270"/>
        <w:rPr>
          <w:rFonts w:asciiTheme="majorHAnsi" w:hAnsiTheme="majorHAnsi" w:cstheme="majorHAnsi"/>
          <w:b/>
          <w:sz w:val="8"/>
          <w:szCs w:val="12"/>
        </w:rPr>
      </w:pPr>
      <w:bookmarkStart w:id="14" w:name="_Hlk4163698"/>
      <w:r>
        <w:rPr>
          <w:rFonts w:asciiTheme="majorHAnsi" w:hAnsiTheme="majorHAnsi" w:cstheme="majorHAnsi"/>
          <w:b/>
          <w:sz w:val="18"/>
          <w:szCs w:val="22"/>
        </w:rPr>
        <w:lastRenderedPageBreak/>
        <w:t xml:space="preserve"> </w:t>
      </w:r>
    </w:p>
    <w:p w14:paraId="149755A2" w14:textId="2022DE82" w:rsidR="002C05C6" w:rsidRDefault="00096BA2" w:rsidP="001D70F0">
      <w:pPr>
        <w:ind w:left="-270"/>
        <w:rPr>
          <w:rFonts w:asciiTheme="majorHAnsi" w:hAnsiTheme="majorHAnsi" w:cstheme="majorHAnsi"/>
          <w:b/>
          <w:sz w:val="18"/>
          <w:szCs w:val="22"/>
        </w:rPr>
      </w:pPr>
      <w:r>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President’s Report was proposed for acceptance by Dr</w:t>
      </w:r>
      <w:r w:rsidR="00BC44F3">
        <w:rPr>
          <w:rFonts w:asciiTheme="majorHAnsi" w:hAnsiTheme="majorHAnsi" w:cstheme="majorHAnsi"/>
          <w:b/>
          <w:sz w:val="18"/>
          <w:szCs w:val="22"/>
        </w:rPr>
        <w:t xml:space="preserve"> </w:t>
      </w:r>
      <w:r w:rsidR="007B5ABE">
        <w:rPr>
          <w:rFonts w:asciiTheme="majorHAnsi" w:hAnsiTheme="majorHAnsi" w:cstheme="majorHAnsi"/>
          <w:b/>
          <w:sz w:val="18"/>
          <w:szCs w:val="22"/>
        </w:rPr>
        <w:t>Kendrah da Silva</w:t>
      </w:r>
      <w:r w:rsidR="00A13794">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 xml:space="preserve">and seconded by Dr </w:t>
      </w:r>
      <w:bookmarkEnd w:id="10"/>
      <w:bookmarkEnd w:id="14"/>
      <w:r w:rsidR="00B50315">
        <w:rPr>
          <w:rFonts w:asciiTheme="majorHAnsi" w:hAnsiTheme="majorHAnsi" w:cstheme="majorHAnsi"/>
          <w:b/>
          <w:sz w:val="18"/>
          <w:szCs w:val="22"/>
        </w:rPr>
        <w:t>Danella Lubbe.</w:t>
      </w:r>
    </w:p>
    <w:p w14:paraId="4756133C" w14:textId="77777777" w:rsidR="002C05C6" w:rsidRPr="00540AD0" w:rsidRDefault="002C05C6" w:rsidP="00BC44F3">
      <w:pPr>
        <w:ind w:left="-270"/>
        <w:rPr>
          <w:rFonts w:asciiTheme="majorHAnsi" w:hAnsiTheme="majorHAnsi" w:cstheme="majorHAnsi"/>
          <w:b/>
          <w:sz w:val="18"/>
          <w:szCs w:val="22"/>
        </w:rPr>
      </w:pPr>
    </w:p>
    <w:p w14:paraId="3210C7A0" w14:textId="45EDBD07" w:rsidR="00BC44F3" w:rsidRDefault="00674205" w:rsidP="00BC44F3">
      <w:pPr>
        <w:pStyle w:val="Heading1"/>
        <w:rPr>
          <w:rFonts w:eastAsia="Calibri Light,Arial" w:cstheme="majorHAnsi"/>
        </w:rPr>
      </w:pPr>
      <w:r>
        <w:rPr>
          <w:rFonts w:eastAsia="Calibri Light,Arial" w:cstheme="majorHAnsi"/>
        </w:rPr>
        <w:t>7</w:t>
      </w:r>
      <w:r w:rsidR="00BC44F3" w:rsidRPr="00F352F7">
        <w:rPr>
          <w:rFonts w:eastAsia="Calibri Light,Arial" w:cstheme="majorHAnsi"/>
        </w:rPr>
        <w:t xml:space="preserve">. </w:t>
      </w:r>
      <w:bookmarkStart w:id="15" w:name="_Toc4326602"/>
      <w:r w:rsidR="00BC44F3" w:rsidRPr="00F352F7">
        <w:rPr>
          <w:rFonts w:eastAsia="Calibri Light,Arial" w:cstheme="majorHAnsi"/>
        </w:rPr>
        <w:t>SECRETARY-GENERAL</w:t>
      </w:r>
      <w:bookmarkEnd w:id="15"/>
      <w:r w:rsidR="00BC44F3" w:rsidRPr="00F352F7">
        <w:rPr>
          <w:rFonts w:eastAsia="Calibri Light,Arial" w:cstheme="majorHAnsi"/>
        </w:rPr>
        <w:t xml:space="preserve">  </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themeColor="accent1"/>
          <w:insideV w:val="single" w:sz="4" w:space="0" w:color="auto"/>
        </w:tblBorders>
        <w:tblLayout w:type="fixed"/>
        <w:tblLook w:val="04A0" w:firstRow="1" w:lastRow="0" w:firstColumn="1" w:lastColumn="0" w:noHBand="0" w:noVBand="1"/>
      </w:tblPr>
      <w:tblGrid>
        <w:gridCol w:w="455"/>
        <w:gridCol w:w="709"/>
        <w:gridCol w:w="7512"/>
        <w:gridCol w:w="1843"/>
      </w:tblGrid>
      <w:tr w:rsidR="00BC44F3" w:rsidRPr="009900DD" w14:paraId="548F078D" w14:textId="77777777" w:rsidTr="00DC35BE">
        <w:trPr>
          <w:trHeight w:val="332"/>
        </w:trPr>
        <w:tc>
          <w:tcPr>
            <w:tcW w:w="455" w:type="dxa"/>
            <w:tcBorders>
              <w:bottom w:val="single" w:sz="4" w:space="0" w:color="auto"/>
            </w:tcBorders>
            <w:shd w:val="clear" w:color="auto" w:fill="4472C4" w:themeFill="accent1"/>
          </w:tcPr>
          <w:p w14:paraId="48C71DFD" w14:textId="77777777" w:rsidR="00BC44F3" w:rsidRPr="009900DD" w:rsidRDefault="00BC44F3" w:rsidP="00571328">
            <w:pPr>
              <w:rPr>
                <w:rFonts w:asciiTheme="majorHAnsi" w:hAnsiTheme="majorHAnsi" w:cstheme="majorHAnsi"/>
                <w:b/>
                <w:bCs/>
                <w:color w:val="FFFFFF"/>
                <w:sz w:val="20"/>
                <w:szCs w:val="20"/>
              </w:rPr>
            </w:pPr>
            <w:bookmarkStart w:id="16" w:name="_Hlk3986305"/>
          </w:p>
        </w:tc>
        <w:tc>
          <w:tcPr>
            <w:tcW w:w="709" w:type="dxa"/>
            <w:tcBorders>
              <w:bottom w:val="single" w:sz="4" w:space="0" w:color="auto"/>
            </w:tcBorders>
            <w:shd w:val="clear" w:color="auto" w:fill="4472C4" w:themeFill="accent1"/>
            <w:vAlign w:val="center"/>
          </w:tcPr>
          <w:p w14:paraId="19D65D16" w14:textId="77777777" w:rsidR="00BC44F3" w:rsidRPr="009900DD" w:rsidRDefault="00BC44F3" w:rsidP="00571328">
            <w:pPr>
              <w:rPr>
                <w:rFonts w:asciiTheme="majorHAnsi" w:hAnsiTheme="majorHAnsi" w:cstheme="majorHAnsi"/>
                <w:b/>
                <w:bCs/>
                <w:color w:val="FFFFFF" w:themeColor="background1"/>
                <w:sz w:val="20"/>
                <w:szCs w:val="20"/>
              </w:rPr>
            </w:pPr>
            <w:r w:rsidRPr="009900DD">
              <w:rPr>
                <w:rFonts w:asciiTheme="majorHAnsi" w:hAnsiTheme="majorHAnsi" w:cstheme="majorHAnsi"/>
                <w:b/>
                <w:bCs/>
                <w:color w:val="FFFFFF" w:themeColor="background1"/>
                <w:sz w:val="20"/>
                <w:szCs w:val="20"/>
              </w:rPr>
              <w:t xml:space="preserve">Topic </w:t>
            </w:r>
          </w:p>
        </w:tc>
        <w:tc>
          <w:tcPr>
            <w:tcW w:w="7512" w:type="dxa"/>
            <w:tcBorders>
              <w:bottom w:val="single" w:sz="4" w:space="0" w:color="auto"/>
            </w:tcBorders>
            <w:shd w:val="clear" w:color="auto" w:fill="4472C4" w:themeFill="accent1"/>
            <w:vAlign w:val="center"/>
          </w:tcPr>
          <w:p w14:paraId="4FBDD73A" w14:textId="77777777" w:rsidR="00BC44F3" w:rsidRPr="009900DD" w:rsidRDefault="00BC44F3" w:rsidP="00571328">
            <w:pPr>
              <w:rPr>
                <w:rFonts w:asciiTheme="majorHAnsi" w:hAnsiTheme="majorHAnsi" w:cstheme="majorHAnsi"/>
                <w:b/>
                <w:bCs/>
                <w:color w:val="FFFFFF"/>
                <w:sz w:val="20"/>
                <w:szCs w:val="20"/>
              </w:rPr>
            </w:pPr>
            <w:r w:rsidRPr="009900DD">
              <w:rPr>
                <w:rFonts w:asciiTheme="majorHAnsi" w:hAnsiTheme="majorHAnsi" w:cstheme="majorHAnsi"/>
                <w:b/>
                <w:bCs/>
                <w:color w:val="FFFFFF"/>
                <w:sz w:val="20"/>
                <w:szCs w:val="20"/>
              </w:rPr>
              <w:t>Discussion</w:t>
            </w:r>
          </w:p>
        </w:tc>
        <w:tc>
          <w:tcPr>
            <w:tcW w:w="1843" w:type="dxa"/>
            <w:tcBorders>
              <w:bottom w:val="single" w:sz="4" w:space="0" w:color="auto"/>
            </w:tcBorders>
            <w:shd w:val="clear" w:color="auto" w:fill="4472C4" w:themeFill="accent1"/>
            <w:vAlign w:val="center"/>
          </w:tcPr>
          <w:p w14:paraId="40F6BBCA" w14:textId="77777777" w:rsidR="00BC44F3" w:rsidRPr="009900DD" w:rsidRDefault="00BC44F3" w:rsidP="00571328">
            <w:pPr>
              <w:rPr>
                <w:rFonts w:asciiTheme="majorHAnsi" w:hAnsiTheme="majorHAnsi" w:cstheme="majorHAnsi"/>
                <w:b/>
                <w:bCs/>
                <w:color w:val="FFFFFF"/>
                <w:sz w:val="20"/>
                <w:szCs w:val="20"/>
              </w:rPr>
            </w:pPr>
            <w:r w:rsidRPr="009900DD">
              <w:rPr>
                <w:rFonts w:asciiTheme="majorHAnsi" w:hAnsiTheme="majorHAnsi" w:cstheme="majorHAnsi"/>
                <w:b/>
                <w:bCs/>
                <w:color w:val="FFFFFF"/>
                <w:sz w:val="20"/>
                <w:szCs w:val="20"/>
              </w:rPr>
              <w:t>Action Required</w:t>
            </w:r>
          </w:p>
        </w:tc>
      </w:tr>
      <w:tr w:rsidR="00BC44F3" w:rsidRPr="009900DD" w14:paraId="3AB2FC5C" w14:textId="77777777" w:rsidTr="00121E36">
        <w:trPr>
          <w:trHeight w:val="332"/>
        </w:trPr>
        <w:tc>
          <w:tcPr>
            <w:tcW w:w="10519" w:type="dxa"/>
            <w:gridSpan w:val="4"/>
            <w:tcBorders>
              <w:top w:val="single" w:sz="4" w:space="0" w:color="auto"/>
              <w:bottom w:val="single" w:sz="4" w:space="0" w:color="auto"/>
            </w:tcBorders>
            <w:shd w:val="clear" w:color="auto" w:fill="D5DCE4" w:themeFill="text2" w:themeFillTint="33"/>
          </w:tcPr>
          <w:p w14:paraId="0E219DE4" w14:textId="195B970D" w:rsidR="00BC44F3" w:rsidRPr="009900DD" w:rsidRDefault="009F28B7" w:rsidP="00571328">
            <w:pPr>
              <w:ind w:left="360"/>
              <w:jc w:val="center"/>
              <w:rPr>
                <w:rFonts w:asciiTheme="majorHAnsi" w:hAnsiTheme="majorHAnsi" w:cstheme="majorHAnsi"/>
                <w:b/>
                <w:sz w:val="20"/>
                <w:szCs w:val="20"/>
              </w:rPr>
            </w:pPr>
            <w:r>
              <w:rPr>
                <w:rFonts w:asciiTheme="majorHAnsi" w:hAnsiTheme="majorHAnsi" w:cstheme="majorHAnsi"/>
                <w:b/>
                <w:sz w:val="20"/>
                <w:szCs w:val="20"/>
              </w:rPr>
              <w:t>202</w:t>
            </w:r>
            <w:r w:rsidR="00674205">
              <w:rPr>
                <w:rFonts w:asciiTheme="majorHAnsi" w:hAnsiTheme="majorHAnsi" w:cstheme="majorHAnsi"/>
                <w:b/>
                <w:sz w:val="20"/>
                <w:szCs w:val="20"/>
              </w:rPr>
              <w:t>3</w:t>
            </w:r>
            <w:r>
              <w:rPr>
                <w:rFonts w:asciiTheme="majorHAnsi" w:hAnsiTheme="majorHAnsi" w:cstheme="majorHAnsi"/>
                <w:b/>
                <w:sz w:val="20"/>
                <w:szCs w:val="20"/>
              </w:rPr>
              <w:t xml:space="preserve"> Membership </w:t>
            </w:r>
            <w:r w:rsidR="00E22A4C">
              <w:rPr>
                <w:rFonts w:asciiTheme="majorHAnsi" w:hAnsiTheme="majorHAnsi" w:cstheme="majorHAnsi"/>
                <w:b/>
                <w:sz w:val="20"/>
                <w:szCs w:val="20"/>
              </w:rPr>
              <w:t>numbers</w:t>
            </w:r>
          </w:p>
        </w:tc>
      </w:tr>
      <w:tr w:rsidR="00BC44F3" w:rsidRPr="00F352F7" w14:paraId="3F594D9F" w14:textId="77777777" w:rsidTr="00DC35BE">
        <w:tc>
          <w:tcPr>
            <w:tcW w:w="455" w:type="dxa"/>
            <w:tcBorders>
              <w:bottom w:val="single" w:sz="4" w:space="0" w:color="auto"/>
            </w:tcBorders>
            <w:shd w:val="clear" w:color="auto" w:fill="auto"/>
          </w:tcPr>
          <w:p w14:paraId="7F8828AA" w14:textId="7010E22A" w:rsidR="00BC44F3" w:rsidRPr="002B6052" w:rsidRDefault="00674205" w:rsidP="00571328">
            <w:pPr>
              <w:rPr>
                <w:rFonts w:asciiTheme="majorHAnsi" w:hAnsiTheme="majorHAnsi" w:cstheme="majorHAnsi"/>
                <w:b/>
                <w:bCs/>
                <w:sz w:val="18"/>
                <w:szCs w:val="18"/>
              </w:rPr>
            </w:pPr>
            <w:r>
              <w:rPr>
                <w:rFonts w:asciiTheme="majorHAnsi" w:hAnsiTheme="majorHAnsi" w:cstheme="majorHAnsi"/>
                <w:b/>
                <w:bCs/>
                <w:sz w:val="18"/>
                <w:szCs w:val="18"/>
              </w:rPr>
              <w:t>7</w:t>
            </w:r>
            <w:r w:rsidR="00BC44F3" w:rsidRPr="002B6052">
              <w:rPr>
                <w:rFonts w:asciiTheme="majorHAnsi" w:hAnsiTheme="majorHAnsi" w:cstheme="majorHAnsi"/>
                <w:b/>
                <w:bCs/>
                <w:sz w:val="18"/>
                <w:szCs w:val="18"/>
              </w:rPr>
              <w:t>.1</w:t>
            </w:r>
          </w:p>
        </w:tc>
        <w:tc>
          <w:tcPr>
            <w:tcW w:w="709" w:type="dxa"/>
            <w:tcBorders>
              <w:bottom w:val="single" w:sz="4" w:space="0" w:color="auto"/>
            </w:tcBorders>
            <w:shd w:val="clear" w:color="auto" w:fill="auto"/>
          </w:tcPr>
          <w:p w14:paraId="258CFA65" w14:textId="601374FA" w:rsidR="00BC44F3" w:rsidRPr="002B6052" w:rsidRDefault="00674205" w:rsidP="00571328">
            <w:pPr>
              <w:rPr>
                <w:rFonts w:asciiTheme="majorHAnsi" w:hAnsiTheme="majorHAnsi" w:cstheme="majorHAnsi"/>
                <w:sz w:val="18"/>
                <w:szCs w:val="18"/>
              </w:rPr>
            </w:pPr>
            <w:r>
              <w:rPr>
                <w:rFonts w:asciiTheme="majorHAnsi" w:hAnsiTheme="majorHAnsi" w:cstheme="majorHAnsi"/>
                <w:sz w:val="18"/>
                <w:szCs w:val="18"/>
              </w:rPr>
              <w:t>7</w:t>
            </w:r>
            <w:r w:rsidR="00BC44F3" w:rsidRPr="002B6052">
              <w:rPr>
                <w:rFonts w:asciiTheme="majorHAnsi" w:hAnsiTheme="majorHAnsi" w:cstheme="majorHAnsi"/>
                <w:sz w:val="18"/>
                <w:szCs w:val="18"/>
              </w:rPr>
              <w:t>.1.1</w:t>
            </w:r>
          </w:p>
          <w:p w14:paraId="55A7BF2C" w14:textId="5CB05FB3" w:rsidR="00047C80" w:rsidRDefault="00047C80" w:rsidP="00571328">
            <w:pPr>
              <w:rPr>
                <w:rFonts w:asciiTheme="majorHAnsi" w:hAnsiTheme="majorHAnsi" w:cstheme="majorHAnsi"/>
                <w:sz w:val="18"/>
                <w:szCs w:val="18"/>
              </w:rPr>
            </w:pPr>
          </w:p>
          <w:p w14:paraId="75542C31" w14:textId="77777777" w:rsidR="00EF3878" w:rsidRPr="00C72631" w:rsidRDefault="00EF3878" w:rsidP="00571328">
            <w:pPr>
              <w:rPr>
                <w:rFonts w:asciiTheme="majorHAnsi" w:hAnsiTheme="majorHAnsi" w:cstheme="majorHAnsi"/>
                <w:sz w:val="20"/>
                <w:szCs w:val="20"/>
              </w:rPr>
            </w:pPr>
          </w:p>
          <w:p w14:paraId="70A9A4B4" w14:textId="4C00AB86" w:rsidR="00BC44F3" w:rsidRPr="002B6052" w:rsidRDefault="00674205" w:rsidP="00571328">
            <w:pPr>
              <w:rPr>
                <w:rFonts w:asciiTheme="majorHAnsi" w:hAnsiTheme="majorHAnsi" w:cstheme="majorHAnsi"/>
                <w:sz w:val="18"/>
                <w:szCs w:val="18"/>
              </w:rPr>
            </w:pPr>
            <w:r>
              <w:rPr>
                <w:rFonts w:asciiTheme="majorHAnsi" w:hAnsiTheme="majorHAnsi" w:cstheme="majorHAnsi"/>
                <w:sz w:val="18"/>
                <w:szCs w:val="18"/>
              </w:rPr>
              <w:t>7</w:t>
            </w:r>
            <w:r w:rsidR="00BC44F3" w:rsidRPr="002B6052">
              <w:rPr>
                <w:rFonts w:asciiTheme="majorHAnsi" w:hAnsiTheme="majorHAnsi" w:cstheme="majorHAnsi"/>
                <w:sz w:val="18"/>
                <w:szCs w:val="18"/>
              </w:rPr>
              <w:t>.1.2</w:t>
            </w:r>
          </w:p>
          <w:p w14:paraId="7674B6EE" w14:textId="4C11A722" w:rsidR="00BC44F3" w:rsidRDefault="00BC44F3" w:rsidP="00571328">
            <w:pPr>
              <w:rPr>
                <w:rFonts w:asciiTheme="majorHAnsi" w:hAnsiTheme="majorHAnsi" w:cstheme="majorHAnsi"/>
                <w:sz w:val="18"/>
                <w:szCs w:val="18"/>
              </w:rPr>
            </w:pPr>
          </w:p>
          <w:p w14:paraId="4BE1E47E" w14:textId="77777777" w:rsidR="007661F2" w:rsidRPr="00FD2785" w:rsidRDefault="007661F2" w:rsidP="00571328">
            <w:pPr>
              <w:rPr>
                <w:rFonts w:asciiTheme="majorHAnsi" w:hAnsiTheme="majorHAnsi" w:cstheme="majorHAnsi"/>
                <w:sz w:val="18"/>
                <w:szCs w:val="18"/>
              </w:rPr>
            </w:pPr>
          </w:p>
          <w:p w14:paraId="0D6CC39D" w14:textId="77777777" w:rsidR="005F50E0" w:rsidRDefault="00674205" w:rsidP="00674205">
            <w:pPr>
              <w:rPr>
                <w:rFonts w:asciiTheme="majorHAnsi" w:hAnsiTheme="majorHAnsi" w:cstheme="majorHAnsi"/>
                <w:sz w:val="18"/>
                <w:szCs w:val="18"/>
              </w:rPr>
            </w:pPr>
            <w:r>
              <w:rPr>
                <w:rFonts w:asciiTheme="majorHAnsi" w:hAnsiTheme="majorHAnsi" w:cstheme="majorHAnsi"/>
                <w:sz w:val="18"/>
                <w:szCs w:val="18"/>
              </w:rPr>
              <w:t>7</w:t>
            </w:r>
            <w:r w:rsidR="00BC44F3" w:rsidRPr="002B6052">
              <w:rPr>
                <w:rFonts w:asciiTheme="majorHAnsi" w:hAnsiTheme="majorHAnsi" w:cstheme="majorHAnsi"/>
                <w:sz w:val="18"/>
                <w:szCs w:val="18"/>
              </w:rPr>
              <w:t>.1.3</w:t>
            </w:r>
          </w:p>
          <w:p w14:paraId="2D8EE5C0" w14:textId="77777777" w:rsidR="00EF3878" w:rsidRDefault="00EF3878" w:rsidP="00674205">
            <w:pPr>
              <w:rPr>
                <w:rFonts w:asciiTheme="majorHAnsi" w:hAnsiTheme="majorHAnsi" w:cstheme="majorHAnsi"/>
                <w:sz w:val="18"/>
                <w:szCs w:val="18"/>
              </w:rPr>
            </w:pPr>
          </w:p>
          <w:p w14:paraId="7AA9E5A6" w14:textId="77777777" w:rsidR="00EF3878" w:rsidRDefault="00EF3878" w:rsidP="00674205">
            <w:pPr>
              <w:rPr>
                <w:rFonts w:asciiTheme="majorHAnsi" w:hAnsiTheme="majorHAnsi" w:cstheme="majorHAnsi"/>
                <w:sz w:val="18"/>
                <w:szCs w:val="18"/>
              </w:rPr>
            </w:pPr>
            <w:r>
              <w:rPr>
                <w:rFonts w:asciiTheme="majorHAnsi" w:hAnsiTheme="majorHAnsi" w:cstheme="majorHAnsi"/>
                <w:sz w:val="18"/>
                <w:szCs w:val="18"/>
              </w:rPr>
              <w:t>7.1.4</w:t>
            </w:r>
          </w:p>
          <w:p w14:paraId="3019D414" w14:textId="77777777" w:rsidR="00F13D48" w:rsidRDefault="00F13D48" w:rsidP="00674205">
            <w:pPr>
              <w:rPr>
                <w:rFonts w:asciiTheme="majorHAnsi" w:hAnsiTheme="majorHAnsi" w:cstheme="majorHAnsi"/>
                <w:sz w:val="18"/>
                <w:szCs w:val="18"/>
              </w:rPr>
            </w:pPr>
          </w:p>
          <w:p w14:paraId="4CB73C43" w14:textId="77777777" w:rsidR="00F13D48" w:rsidRDefault="00F13D48" w:rsidP="00674205">
            <w:pPr>
              <w:rPr>
                <w:rFonts w:asciiTheme="majorHAnsi" w:hAnsiTheme="majorHAnsi" w:cstheme="majorHAnsi"/>
                <w:sz w:val="18"/>
                <w:szCs w:val="18"/>
              </w:rPr>
            </w:pPr>
          </w:p>
          <w:p w14:paraId="229330A2" w14:textId="77777777" w:rsidR="00F13D48" w:rsidRDefault="00F13D48" w:rsidP="00674205">
            <w:pPr>
              <w:rPr>
                <w:rFonts w:asciiTheme="majorHAnsi" w:hAnsiTheme="majorHAnsi" w:cstheme="majorHAnsi"/>
                <w:sz w:val="18"/>
                <w:szCs w:val="18"/>
              </w:rPr>
            </w:pPr>
            <w:r>
              <w:rPr>
                <w:rFonts w:asciiTheme="majorHAnsi" w:hAnsiTheme="majorHAnsi" w:cstheme="majorHAnsi"/>
                <w:sz w:val="18"/>
                <w:szCs w:val="18"/>
              </w:rPr>
              <w:t>7.1.5</w:t>
            </w:r>
          </w:p>
          <w:p w14:paraId="1950B464" w14:textId="7BD5573D" w:rsidR="00F13D48" w:rsidRDefault="00F13D48" w:rsidP="00674205">
            <w:pPr>
              <w:rPr>
                <w:rFonts w:asciiTheme="majorHAnsi" w:hAnsiTheme="majorHAnsi" w:cstheme="majorHAnsi"/>
                <w:sz w:val="18"/>
                <w:szCs w:val="18"/>
              </w:rPr>
            </w:pPr>
          </w:p>
          <w:p w14:paraId="4280AEE1" w14:textId="77777777" w:rsidR="00C72631" w:rsidRDefault="00C72631" w:rsidP="00674205">
            <w:pPr>
              <w:rPr>
                <w:rFonts w:asciiTheme="majorHAnsi" w:hAnsiTheme="majorHAnsi" w:cstheme="majorHAnsi"/>
                <w:sz w:val="18"/>
                <w:szCs w:val="18"/>
              </w:rPr>
            </w:pPr>
          </w:p>
          <w:p w14:paraId="1FD3F496" w14:textId="77777777" w:rsidR="00F13D48" w:rsidRDefault="00F13D48" w:rsidP="00674205">
            <w:pPr>
              <w:rPr>
                <w:rFonts w:asciiTheme="majorHAnsi" w:hAnsiTheme="majorHAnsi" w:cstheme="majorHAnsi"/>
                <w:sz w:val="18"/>
                <w:szCs w:val="18"/>
              </w:rPr>
            </w:pPr>
            <w:r>
              <w:rPr>
                <w:rFonts w:asciiTheme="majorHAnsi" w:hAnsiTheme="majorHAnsi" w:cstheme="majorHAnsi"/>
                <w:sz w:val="18"/>
                <w:szCs w:val="18"/>
              </w:rPr>
              <w:t>7.1.6</w:t>
            </w:r>
          </w:p>
          <w:p w14:paraId="3501FF96" w14:textId="77777777" w:rsidR="00F13D48" w:rsidRDefault="00F13D48" w:rsidP="00674205">
            <w:pPr>
              <w:rPr>
                <w:rFonts w:asciiTheme="majorHAnsi" w:hAnsiTheme="majorHAnsi" w:cstheme="majorHAnsi"/>
                <w:sz w:val="18"/>
                <w:szCs w:val="18"/>
              </w:rPr>
            </w:pPr>
          </w:p>
          <w:p w14:paraId="0A8F53D8" w14:textId="77777777" w:rsidR="00F13D48" w:rsidRDefault="00F13D48" w:rsidP="00674205">
            <w:pPr>
              <w:rPr>
                <w:rFonts w:asciiTheme="majorHAnsi" w:hAnsiTheme="majorHAnsi" w:cstheme="majorHAnsi"/>
                <w:sz w:val="18"/>
                <w:szCs w:val="18"/>
              </w:rPr>
            </w:pPr>
          </w:p>
          <w:p w14:paraId="738F5923" w14:textId="5DC1C0FB" w:rsidR="00F13D48" w:rsidRPr="002B6052" w:rsidRDefault="00F13D48" w:rsidP="00674205">
            <w:pPr>
              <w:rPr>
                <w:rFonts w:asciiTheme="majorHAnsi" w:hAnsiTheme="majorHAnsi" w:cstheme="majorHAnsi"/>
                <w:sz w:val="18"/>
                <w:szCs w:val="18"/>
              </w:rPr>
            </w:pPr>
          </w:p>
        </w:tc>
        <w:tc>
          <w:tcPr>
            <w:tcW w:w="7512" w:type="dxa"/>
            <w:tcBorders>
              <w:bottom w:val="single" w:sz="4" w:space="0" w:color="auto"/>
            </w:tcBorders>
            <w:shd w:val="clear" w:color="auto" w:fill="auto"/>
          </w:tcPr>
          <w:p w14:paraId="5844EC6B" w14:textId="72020A59" w:rsidR="0057272F" w:rsidRDefault="0057272F" w:rsidP="0057272F">
            <w:pPr>
              <w:rPr>
                <w:rFonts w:asciiTheme="majorHAnsi" w:hAnsiTheme="majorHAnsi" w:cstheme="majorHAnsi"/>
                <w:sz w:val="18"/>
                <w:szCs w:val="18"/>
              </w:rPr>
            </w:pPr>
            <w:r w:rsidRPr="0057272F">
              <w:rPr>
                <w:rFonts w:asciiTheme="majorHAnsi" w:hAnsiTheme="majorHAnsi" w:cstheme="majorHAnsi"/>
                <w:sz w:val="18"/>
                <w:szCs w:val="18"/>
              </w:rPr>
              <w:t>Dr Bridget Bromfield shared the latest 202</w:t>
            </w:r>
            <w:r w:rsidR="00674205">
              <w:rPr>
                <w:rFonts w:asciiTheme="majorHAnsi" w:hAnsiTheme="majorHAnsi" w:cstheme="majorHAnsi"/>
                <w:sz w:val="18"/>
                <w:szCs w:val="18"/>
              </w:rPr>
              <w:t>3</w:t>
            </w:r>
            <w:r w:rsidRPr="0057272F">
              <w:rPr>
                <w:rFonts w:asciiTheme="majorHAnsi" w:hAnsiTheme="majorHAnsi" w:cstheme="majorHAnsi"/>
                <w:sz w:val="18"/>
                <w:szCs w:val="18"/>
              </w:rPr>
              <w:t xml:space="preserve"> membership numbers with council</w:t>
            </w:r>
            <w:r w:rsidR="00EF3878">
              <w:rPr>
                <w:rFonts w:asciiTheme="majorHAnsi" w:hAnsiTheme="majorHAnsi" w:cstheme="majorHAnsi"/>
                <w:sz w:val="18"/>
                <w:szCs w:val="18"/>
              </w:rPr>
              <w:t xml:space="preserve"> and advised that CASA is doing extremely well for 2023</w:t>
            </w:r>
            <w:r w:rsidR="00674205">
              <w:rPr>
                <w:rFonts w:asciiTheme="majorHAnsi" w:hAnsiTheme="majorHAnsi" w:cstheme="majorHAnsi"/>
                <w:sz w:val="18"/>
                <w:szCs w:val="18"/>
              </w:rPr>
              <w:t>.</w:t>
            </w:r>
          </w:p>
          <w:p w14:paraId="54CE8793" w14:textId="1233F4C9" w:rsidR="00674205" w:rsidRDefault="00674205" w:rsidP="0057272F">
            <w:pPr>
              <w:rPr>
                <w:rFonts w:asciiTheme="majorHAnsi" w:hAnsiTheme="majorHAnsi" w:cstheme="majorHAnsi"/>
                <w:sz w:val="18"/>
                <w:szCs w:val="18"/>
              </w:rPr>
            </w:pPr>
          </w:p>
          <w:p w14:paraId="6E428973" w14:textId="522A25D5" w:rsidR="00674205" w:rsidRDefault="00EF3878" w:rsidP="00674205">
            <w:pPr>
              <w:rPr>
                <w:rFonts w:asciiTheme="majorHAnsi" w:hAnsiTheme="majorHAnsi" w:cstheme="majorHAnsi"/>
                <w:sz w:val="18"/>
                <w:szCs w:val="18"/>
              </w:rPr>
            </w:pPr>
            <w:r>
              <w:rPr>
                <w:rFonts w:asciiTheme="majorHAnsi" w:hAnsiTheme="majorHAnsi" w:cstheme="majorHAnsi"/>
                <w:sz w:val="18"/>
                <w:szCs w:val="18"/>
              </w:rPr>
              <w:t>Dr Bridget Bromfield added that she believes the m</w:t>
            </w:r>
            <w:r w:rsidR="00674205" w:rsidRPr="00674205">
              <w:rPr>
                <w:rFonts w:asciiTheme="majorHAnsi" w:hAnsiTheme="majorHAnsi" w:cstheme="majorHAnsi"/>
                <w:sz w:val="18"/>
                <w:szCs w:val="18"/>
              </w:rPr>
              <w:t xml:space="preserve">embership </w:t>
            </w:r>
            <w:r>
              <w:rPr>
                <w:rFonts w:asciiTheme="majorHAnsi" w:hAnsiTheme="majorHAnsi" w:cstheme="majorHAnsi"/>
                <w:sz w:val="18"/>
                <w:szCs w:val="18"/>
              </w:rPr>
              <w:t>n</w:t>
            </w:r>
            <w:r w:rsidR="00674205" w:rsidRPr="00674205">
              <w:rPr>
                <w:rFonts w:asciiTheme="majorHAnsi" w:hAnsiTheme="majorHAnsi" w:cstheme="majorHAnsi"/>
                <w:sz w:val="18"/>
                <w:szCs w:val="18"/>
              </w:rPr>
              <w:t>umbers are up</w:t>
            </w:r>
            <w:r w:rsidR="00674205">
              <w:rPr>
                <w:rFonts w:asciiTheme="majorHAnsi" w:hAnsiTheme="majorHAnsi" w:cstheme="majorHAnsi"/>
                <w:sz w:val="18"/>
                <w:szCs w:val="18"/>
              </w:rPr>
              <w:t xml:space="preserve"> </w:t>
            </w:r>
            <w:r w:rsidR="00674205" w:rsidRPr="00674205">
              <w:rPr>
                <w:rFonts w:asciiTheme="majorHAnsi" w:hAnsiTheme="majorHAnsi" w:cstheme="majorHAnsi"/>
                <w:sz w:val="18"/>
                <w:szCs w:val="18"/>
              </w:rPr>
              <w:t xml:space="preserve">due to </w:t>
            </w:r>
            <w:r>
              <w:rPr>
                <w:rFonts w:asciiTheme="majorHAnsi" w:hAnsiTheme="majorHAnsi" w:cstheme="majorHAnsi"/>
                <w:sz w:val="18"/>
                <w:szCs w:val="18"/>
              </w:rPr>
              <w:t>the</w:t>
            </w:r>
            <w:r w:rsidR="00674205" w:rsidRPr="00674205">
              <w:rPr>
                <w:rFonts w:asciiTheme="majorHAnsi" w:hAnsiTheme="majorHAnsi" w:cstheme="majorHAnsi"/>
                <w:sz w:val="18"/>
                <w:szCs w:val="18"/>
              </w:rPr>
              <w:t xml:space="preserve"> membership renewal campaign emails, </w:t>
            </w:r>
            <w:proofErr w:type="gramStart"/>
            <w:r w:rsidR="00674205" w:rsidRPr="00674205">
              <w:rPr>
                <w:rFonts w:asciiTheme="majorHAnsi" w:hAnsiTheme="majorHAnsi" w:cstheme="majorHAnsi"/>
                <w:sz w:val="18"/>
                <w:szCs w:val="18"/>
              </w:rPr>
              <w:t>SMS</w:t>
            </w:r>
            <w:r>
              <w:rPr>
                <w:rFonts w:asciiTheme="majorHAnsi" w:hAnsiTheme="majorHAnsi" w:cstheme="majorHAnsi"/>
                <w:sz w:val="18"/>
                <w:szCs w:val="18"/>
              </w:rPr>
              <w:t>s</w:t>
            </w:r>
            <w:proofErr w:type="gramEnd"/>
            <w:r>
              <w:rPr>
                <w:rFonts w:asciiTheme="majorHAnsi" w:hAnsiTheme="majorHAnsi" w:cstheme="majorHAnsi"/>
                <w:sz w:val="18"/>
                <w:szCs w:val="18"/>
              </w:rPr>
              <w:t xml:space="preserve"> and</w:t>
            </w:r>
            <w:r w:rsidR="00674205" w:rsidRPr="00674205">
              <w:rPr>
                <w:rFonts w:asciiTheme="majorHAnsi" w:hAnsiTheme="majorHAnsi" w:cstheme="majorHAnsi"/>
                <w:sz w:val="18"/>
                <w:szCs w:val="18"/>
              </w:rPr>
              <w:t xml:space="preserve"> S</w:t>
            </w:r>
            <w:r w:rsidR="00674205">
              <w:rPr>
                <w:rFonts w:asciiTheme="majorHAnsi" w:hAnsiTheme="majorHAnsi" w:cstheme="majorHAnsi"/>
                <w:sz w:val="18"/>
                <w:szCs w:val="18"/>
              </w:rPr>
              <w:t xml:space="preserve">ocial </w:t>
            </w:r>
            <w:r w:rsidR="00674205" w:rsidRPr="00674205">
              <w:rPr>
                <w:rFonts w:asciiTheme="majorHAnsi" w:hAnsiTheme="majorHAnsi" w:cstheme="majorHAnsi"/>
                <w:sz w:val="18"/>
                <w:szCs w:val="18"/>
              </w:rPr>
              <w:t>M</w:t>
            </w:r>
            <w:r w:rsidR="00674205">
              <w:rPr>
                <w:rFonts w:asciiTheme="majorHAnsi" w:hAnsiTheme="majorHAnsi" w:cstheme="majorHAnsi"/>
                <w:sz w:val="18"/>
                <w:szCs w:val="18"/>
              </w:rPr>
              <w:t>edia</w:t>
            </w:r>
            <w:r w:rsidR="00674205" w:rsidRPr="00674205">
              <w:rPr>
                <w:rFonts w:asciiTheme="majorHAnsi" w:hAnsiTheme="majorHAnsi" w:cstheme="majorHAnsi"/>
                <w:sz w:val="18"/>
                <w:szCs w:val="18"/>
              </w:rPr>
              <w:t xml:space="preserve"> posts</w:t>
            </w:r>
            <w:r w:rsidR="00674205">
              <w:rPr>
                <w:rFonts w:asciiTheme="majorHAnsi" w:hAnsiTheme="majorHAnsi" w:cstheme="majorHAnsi"/>
                <w:sz w:val="18"/>
                <w:szCs w:val="18"/>
              </w:rPr>
              <w:t>.</w:t>
            </w:r>
          </w:p>
          <w:p w14:paraId="04828729" w14:textId="76B4A83B" w:rsidR="0057272F" w:rsidRDefault="0057272F" w:rsidP="00ED1E9B">
            <w:pPr>
              <w:rPr>
                <w:rFonts w:asciiTheme="majorHAnsi" w:hAnsiTheme="majorHAnsi" w:cstheme="majorHAnsi"/>
                <w:sz w:val="18"/>
                <w:szCs w:val="18"/>
              </w:rPr>
            </w:pPr>
          </w:p>
          <w:p w14:paraId="186F8FE9" w14:textId="5279745A" w:rsidR="003707E5" w:rsidRDefault="00EF3878" w:rsidP="00F94948">
            <w:pPr>
              <w:rPr>
                <w:rFonts w:asciiTheme="majorHAnsi" w:hAnsiTheme="majorHAnsi" w:cstheme="majorHAnsi"/>
                <w:sz w:val="18"/>
                <w:szCs w:val="18"/>
              </w:rPr>
            </w:pPr>
            <w:r>
              <w:rPr>
                <w:rFonts w:asciiTheme="majorHAnsi" w:hAnsiTheme="majorHAnsi" w:cstheme="majorHAnsi"/>
                <w:sz w:val="18"/>
                <w:szCs w:val="18"/>
              </w:rPr>
              <w:t>Student number</w:t>
            </w:r>
            <w:r w:rsidR="00B8501B">
              <w:rPr>
                <w:rFonts w:asciiTheme="majorHAnsi" w:hAnsiTheme="majorHAnsi" w:cstheme="majorHAnsi"/>
                <w:sz w:val="18"/>
                <w:szCs w:val="18"/>
              </w:rPr>
              <w:t>s</w:t>
            </w:r>
            <w:r>
              <w:rPr>
                <w:rFonts w:asciiTheme="majorHAnsi" w:hAnsiTheme="majorHAnsi" w:cstheme="majorHAnsi"/>
                <w:sz w:val="18"/>
                <w:szCs w:val="18"/>
              </w:rPr>
              <w:t xml:space="preserve"> are also up for 2023 with </w:t>
            </w:r>
            <w:r w:rsidR="00674205">
              <w:rPr>
                <w:rFonts w:asciiTheme="majorHAnsi" w:hAnsiTheme="majorHAnsi" w:cstheme="majorHAnsi"/>
                <w:sz w:val="18"/>
                <w:szCs w:val="18"/>
              </w:rPr>
              <w:t xml:space="preserve">137 </w:t>
            </w:r>
            <w:r w:rsidR="00195ACF" w:rsidRPr="00195ACF">
              <w:rPr>
                <w:rFonts w:asciiTheme="majorHAnsi" w:hAnsiTheme="majorHAnsi" w:cstheme="majorHAnsi"/>
                <w:sz w:val="18"/>
                <w:szCs w:val="18"/>
              </w:rPr>
              <w:t>Students</w:t>
            </w:r>
            <w:r w:rsidR="00674205">
              <w:rPr>
                <w:rFonts w:asciiTheme="majorHAnsi" w:hAnsiTheme="majorHAnsi" w:cstheme="majorHAnsi"/>
                <w:sz w:val="18"/>
                <w:szCs w:val="18"/>
              </w:rPr>
              <w:t xml:space="preserve"> </w:t>
            </w:r>
            <w:r w:rsidR="00096BA2">
              <w:rPr>
                <w:rFonts w:asciiTheme="majorHAnsi" w:hAnsiTheme="majorHAnsi" w:cstheme="majorHAnsi"/>
                <w:sz w:val="18"/>
                <w:szCs w:val="18"/>
              </w:rPr>
              <w:t>(</w:t>
            </w:r>
            <w:r w:rsidR="00EA0B04" w:rsidRPr="00EA0B04">
              <w:rPr>
                <w:rFonts w:asciiTheme="majorHAnsi" w:hAnsiTheme="majorHAnsi" w:cstheme="majorHAnsi"/>
                <w:sz w:val="18"/>
                <w:szCs w:val="18"/>
              </w:rPr>
              <w:t xml:space="preserve">DUT </w:t>
            </w:r>
            <w:r w:rsidR="00674205">
              <w:rPr>
                <w:rFonts w:asciiTheme="majorHAnsi" w:hAnsiTheme="majorHAnsi" w:cstheme="majorHAnsi"/>
                <w:sz w:val="18"/>
                <w:szCs w:val="18"/>
              </w:rPr>
              <w:t>42</w:t>
            </w:r>
            <w:r w:rsidR="00EA0B04" w:rsidRPr="00EA0B04">
              <w:rPr>
                <w:rFonts w:asciiTheme="majorHAnsi" w:hAnsiTheme="majorHAnsi" w:cstheme="majorHAnsi"/>
                <w:sz w:val="18"/>
                <w:szCs w:val="18"/>
              </w:rPr>
              <w:t>; UJ</w:t>
            </w:r>
            <w:r w:rsidR="00674205">
              <w:rPr>
                <w:rFonts w:asciiTheme="majorHAnsi" w:hAnsiTheme="majorHAnsi" w:cstheme="majorHAnsi"/>
                <w:sz w:val="18"/>
                <w:szCs w:val="18"/>
              </w:rPr>
              <w:t xml:space="preserve"> 95</w:t>
            </w:r>
            <w:r w:rsidR="00EA0B04" w:rsidRPr="00EA0B04">
              <w:rPr>
                <w:rFonts w:asciiTheme="majorHAnsi" w:hAnsiTheme="majorHAnsi" w:cstheme="majorHAnsi"/>
                <w:sz w:val="18"/>
                <w:szCs w:val="18"/>
              </w:rPr>
              <w:t>)</w:t>
            </w:r>
            <w:r>
              <w:rPr>
                <w:rFonts w:asciiTheme="majorHAnsi" w:hAnsiTheme="majorHAnsi" w:cstheme="majorHAnsi"/>
                <w:sz w:val="18"/>
                <w:szCs w:val="18"/>
              </w:rPr>
              <w:t>.</w:t>
            </w:r>
          </w:p>
          <w:p w14:paraId="5DD3336D" w14:textId="0A68B34B" w:rsidR="00EF3878" w:rsidRDefault="00EF3878" w:rsidP="00F94948">
            <w:pPr>
              <w:rPr>
                <w:rFonts w:asciiTheme="majorHAnsi" w:hAnsiTheme="majorHAnsi" w:cstheme="majorHAnsi"/>
                <w:sz w:val="18"/>
                <w:szCs w:val="18"/>
              </w:rPr>
            </w:pPr>
          </w:p>
          <w:p w14:paraId="34F16971" w14:textId="77777777" w:rsidR="00EF3878" w:rsidRDefault="00EF3878" w:rsidP="00F94948">
            <w:pPr>
              <w:rPr>
                <w:rFonts w:asciiTheme="majorHAnsi" w:hAnsiTheme="majorHAnsi" w:cstheme="majorHAnsi"/>
                <w:sz w:val="18"/>
                <w:szCs w:val="18"/>
              </w:rPr>
            </w:pPr>
            <w:r>
              <w:rPr>
                <w:rFonts w:asciiTheme="majorHAnsi" w:hAnsiTheme="majorHAnsi" w:cstheme="majorHAnsi"/>
                <w:sz w:val="18"/>
                <w:szCs w:val="18"/>
              </w:rPr>
              <w:t xml:space="preserve">At the end of last </w:t>
            </w:r>
            <w:proofErr w:type="gramStart"/>
            <w:r>
              <w:rPr>
                <w:rFonts w:asciiTheme="majorHAnsi" w:hAnsiTheme="majorHAnsi" w:cstheme="majorHAnsi"/>
                <w:sz w:val="18"/>
                <w:szCs w:val="18"/>
              </w:rPr>
              <w:t>year</w:t>
            </w:r>
            <w:proofErr w:type="gramEnd"/>
            <w:r>
              <w:rPr>
                <w:rFonts w:asciiTheme="majorHAnsi" w:hAnsiTheme="majorHAnsi" w:cstheme="majorHAnsi"/>
                <w:sz w:val="18"/>
                <w:szCs w:val="18"/>
              </w:rPr>
              <w:t xml:space="preserve"> the total membership registrations for 2022 was </w:t>
            </w:r>
            <w:r w:rsidRPr="00EF3878">
              <w:rPr>
                <w:rFonts w:asciiTheme="majorHAnsi" w:hAnsiTheme="majorHAnsi" w:cstheme="majorHAnsi"/>
                <w:sz w:val="18"/>
                <w:szCs w:val="18"/>
              </w:rPr>
              <w:t>801</w:t>
            </w:r>
            <w:r>
              <w:rPr>
                <w:rFonts w:asciiTheme="majorHAnsi" w:hAnsiTheme="majorHAnsi" w:cstheme="majorHAnsi"/>
                <w:sz w:val="18"/>
                <w:szCs w:val="18"/>
              </w:rPr>
              <w:t>, currently there are already 629 registrations for 2023.</w:t>
            </w:r>
          </w:p>
          <w:p w14:paraId="00AD78F0" w14:textId="77777777" w:rsidR="0073204E" w:rsidRDefault="0073204E" w:rsidP="00F94948">
            <w:pPr>
              <w:rPr>
                <w:rFonts w:asciiTheme="majorHAnsi" w:hAnsiTheme="majorHAnsi" w:cstheme="majorHAnsi"/>
                <w:sz w:val="18"/>
                <w:szCs w:val="18"/>
              </w:rPr>
            </w:pPr>
          </w:p>
          <w:p w14:paraId="1A0B1401" w14:textId="0E125619" w:rsidR="0073204E" w:rsidRDefault="0073204E" w:rsidP="00F94948">
            <w:pPr>
              <w:rPr>
                <w:rFonts w:asciiTheme="majorHAnsi" w:hAnsiTheme="majorHAnsi" w:cstheme="majorHAnsi"/>
                <w:sz w:val="18"/>
                <w:szCs w:val="18"/>
              </w:rPr>
            </w:pPr>
            <w:r>
              <w:rPr>
                <w:rFonts w:asciiTheme="majorHAnsi" w:hAnsiTheme="majorHAnsi" w:cstheme="majorHAnsi"/>
                <w:sz w:val="18"/>
                <w:szCs w:val="18"/>
              </w:rPr>
              <w:t xml:space="preserve">Dr Rowan White asked for a </w:t>
            </w:r>
            <w:r w:rsidRPr="00404230">
              <w:rPr>
                <w:rFonts w:asciiTheme="majorHAnsi" w:hAnsiTheme="majorHAnsi" w:cstheme="majorHAnsi"/>
                <w:sz w:val="18"/>
                <w:szCs w:val="18"/>
                <w:highlight w:val="cyan"/>
              </w:rPr>
              <w:t>breakdown of AHPCSA registered chiropractors vs. CASA members</w:t>
            </w:r>
            <w:r>
              <w:rPr>
                <w:rFonts w:asciiTheme="majorHAnsi" w:hAnsiTheme="majorHAnsi" w:cstheme="majorHAnsi"/>
                <w:sz w:val="18"/>
                <w:szCs w:val="18"/>
              </w:rPr>
              <w:t>.</w:t>
            </w:r>
            <w:r w:rsidR="00C72631">
              <w:rPr>
                <w:rFonts w:asciiTheme="majorHAnsi" w:hAnsiTheme="majorHAnsi" w:cstheme="majorHAnsi"/>
                <w:sz w:val="18"/>
                <w:szCs w:val="18"/>
              </w:rPr>
              <w:t xml:space="preserve"> </w:t>
            </w:r>
            <w:r>
              <w:rPr>
                <w:rFonts w:asciiTheme="majorHAnsi" w:hAnsiTheme="majorHAnsi" w:cstheme="majorHAnsi"/>
                <w:sz w:val="18"/>
                <w:szCs w:val="18"/>
              </w:rPr>
              <w:t>Dr Bridget Bromfield responded that she would get the information and forward it to Dr Rowan White.</w:t>
            </w:r>
          </w:p>
          <w:p w14:paraId="62E39A05" w14:textId="77777777" w:rsidR="0073204E" w:rsidRDefault="0073204E" w:rsidP="00F94948">
            <w:pPr>
              <w:rPr>
                <w:rFonts w:asciiTheme="majorHAnsi" w:hAnsiTheme="majorHAnsi" w:cstheme="majorHAnsi"/>
                <w:sz w:val="18"/>
                <w:szCs w:val="18"/>
              </w:rPr>
            </w:pPr>
          </w:p>
          <w:p w14:paraId="1009D664" w14:textId="117976F5" w:rsidR="0073204E" w:rsidRPr="00674205" w:rsidRDefault="0073204E" w:rsidP="00C72631">
            <w:pPr>
              <w:rPr>
                <w:rFonts w:asciiTheme="majorHAnsi" w:hAnsiTheme="majorHAnsi" w:cstheme="majorHAnsi"/>
                <w:sz w:val="18"/>
                <w:szCs w:val="18"/>
              </w:rPr>
            </w:pPr>
            <w:r>
              <w:rPr>
                <w:rFonts w:asciiTheme="majorHAnsi" w:hAnsiTheme="majorHAnsi" w:cstheme="majorHAnsi"/>
                <w:sz w:val="18"/>
                <w:szCs w:val="18"/>
              </w:rPr>
              <w:t xml:space="preserve">Dr Michael Pritchard requested for Dr Bridget Bromfield to find out the number of </w:t>
            </w:r>
            <w:commentRangeStart w:id="17"/>
            <w:r w:rsidRPr="00404230">
              <w:rPr>
                <w:rFonts w:asciiTheme="majorHAnsi" w:hAnsiTheme="majorHAnsi" w:cstheme="majorHAnsi"/>
                <w:sz w:val="18"/>
                <w:szCs w:val="18"/>
                <w:highlight w:val="cyan"/>
              </w:rPr>
              <w:t>Osteopaths</w:t>
            </w:r>
            <w:commentRangeEnd w:id="17"/>
            <w:r w:rsidR="00AD7749">
              <w:rPr>
                <w:rStyle w:val="CommentReference"/>
              </w:rPr>
              <w:commentReference w:id="17"/>
            </w:r>
            <w:r>
              <w:rPr>
                <w:rFonts w:asciiTheme="majorHAnsi" w:hAnsiTheme="majorHAnsi" w:cstheme="majorHAnsi"/>
                <w:sz w:val="18"/>
                <w:szCs w:val="18"/>
              </w:rPr>
              <w:t xml:space="preserve"> registered in South Africa.</w:t>
            </w:r>
            <w:r w:rsidR="00C72631">
              <w:rPr>
                <w:rFonts w:asciiTheme="majorHAnsi" w:hAnsiTheme="majorHAnsi" w:cstheme="majorHAnsi"/>
                <w:sz w:val="18"/>
                <w:szCs w:val="18"/>
              </w:rPr>
              <w:t xml:space="preserve"> </w:t>
            </w:r>
            <w:r w:rsidRPr="0073204E">
              <w:rPr>
                <w:rFonts w:asciiTheme="majorHAnsi" w:hAnsiTheme="majorHAnsi" w:cstheme="majorHAnsi"/>
                <w:sz w:val="18"/>
                <w:szCs w:val="18"/>
              </w:rPr>
              <w:t xml:space="preserve">Dr Bridget Bromfield responded that </w:t>
            </w:r>
            <w:r>
              <w:rPr>
                <w:rFonts w:asciiTheme="majorHAnsi" w:hAnsiTheme="majorHAnsi" w:cstheme="majorHAnsi"/>
                <w:sz w:val="18"/>
                <w:szCs w:val="18"/>
              </w:rPr>
              <w:t xml:space="preserve">there are only 3 Osteopaths registered as CASA members. However, </w:t>
            </w:r>
            <w:r w:rsidRPr="0073204E">
              <w:rPr>
                <w:rFonts w:asciiTheme="majorHAnsi" w:hAnsiTheme="majorHAnsi" w:cstheme="majorHAnsi"/>
                <w:sz w:val="18"/>
                <w:szCs w:val="18"/>
              </w:rPr>
              <w:t xml:space="preserve">she would </w:t>
            </w:r>
            <w:r>
              <w:rPr>
                <w:rFonts w:asciiTheme="majorHAnsi" w:hAnsiTheme="majorHAnsi" w:cstheme="majorHAnsi"/>
                <w:sz w:val="18"/>
                <w:szCs w:val="18"/>
              </w:rPr>
              <w:t xml:space="preserve">find out how many registered Osteopaths there are in South Africa </w:t>
            </w:r>
            <w:r w:rsidRPr="0073204E">
              <w:rPr>
                <w:rFonts w:asciiTheme="majorHAnsi" w:hAnsiTheme="majorHAnsi" w:cstheme="majorHAnsi"/>
                <w:sz w:val="18"/>
                <w:szCs w:val="18"/>
              </w:rPr>
              <w:t xml:space="preserve">and forward the information to Dr </w:t>
            </w:r>
            <w:r>
              <w:rPr>
                <w:rFonts w:asciiTheme="majorHAnsi" w:hAnsiTheme="majorHAnsi" w:cstheme="majorHAnsi"/>
                <w:sz w:val="18"/>
                <w:szCs w:val="18"/>
              </w:rPr>
              <w:t>Michael Pritchard.</w:t>
            </w:r>
          </w:p>
        </w:tc>
        <w:tc>
          <w:tcPr>
            <w:tcW w:w="1843" w:type="dxa"/>
            <w:tcBorders>
              <w:bottom w:val="single" w:sz="4" w:space="0" w:color="auto"/>
            </w:tcBorders>
            <w:shd w:val="clear" w:color="auto" w:fill="auto"/>
          </w:tcPr>
          <w:p w14:paraId="64727E5C" w14:textId="77777777" w:rsidR="00BC44F3" w:rsidRPr="00262E9E" w:rsidRDefault="00BC44F3" w:rsidP="00571328">
            <w:pPr>
              <w:pStyle w:val="ListParagraph"/>
              <w:ind w:left="360"/>
              <w:rPr>
                <w:rFonts w:asciiTheme="majorHAnsi" w:hAnsiTheme="majorHAnsi" w:cstheme="majorHAnsi"/>
                <w:sz w:val="18"/>
                <w:szCs w:val="18"/>
              </w:rPr>
            </w:pPr>
          </w:p>
          <w:p w14:paraId="3CDC8A93" w14:textId="77777777" w:rsidR="00CD1D58" w:rsidRDefault="00CD1D58" w:rsidP="00674205">
            <w:pPr>
              <w:rPr>
                <w:rFonts w:asciiTheme="majorHAnsi" w:hAnsiTheme="majorHAnsi" w:cstheme="majorHAnsi"/>
                <w:sz w:val="18"/>
                <w:szCs w:val="18"/>
              </w:rPr>
            </w:pPr>
          </w:p>
          <w:p w14:paraId="31B43B6B" w14:textId="77777777" w:rsidR="0073204E" w:rsidRDefault="0073204E" w:rsidP="00674205">
            <w:pPr>
              <w:rPr>
                <w:rFonts w:asciiTheme="majorHAnsi" w:hAnsiTheme="majorHAnsi" w:cstheme="majorHAnsi"/>
                <w:sz w:val="18"/>
                <w:szCs w:val="18"/>
              </w:rPr>
            </w:pPr>
          </w:p>
          <w:p w14:paraId="55CE2C9F" w14:textId="77777777" w:rsidR="0073204E" w:rsidRDefault="0073204E" w:rsidP="00674205">
            <w:pPr>
              <w:rPr>
                <w:rFonts w:asciiTheme="majorHAnsi" w:hAnsiTheme="majorHAnsi" w:cstheme="majorHAnsi"/>
                <w:sz w:val="18"/>
                <w:szCs w:val="18"/>
              </w:rPr>
            </w:pPr>
          </w:p>
          <w:p w14:paraId="52EE85B4" w14:textId="77777777" w:rsidR="0073204E" w:rsidRDefault="0073204E" w:rsidP="00674205">
            <w:pPr>
              <w:rPr>
                <w:rFonts w:asciiTheme="majorHAnsi" w:hAnsiTheme="majorHAnsi" w:cstheme="majorHAnsi"/>
                <w:sz w:val="18"/>
                <w:szCs w:val="18"/>
              </w:rPr>
            </w:pPr>
          </w:p>
          <w:p w14:paraId="51CCC350" w14:textId="77777777" w:rsidR="0073204E" w:rsidRDefault="0073204E" w:rsidP="00674205">
            <w:pPr>
              <w:rPr>
                <w:rFonts w:asciiTheme="majorHAnsi" w:hAnsiTheme="majorHAnsi" w:cstheme="majorHAnsi"/>
                <w:sz w:val="18"/>
                <w:szCs w:val="18"/>
              </w:rPr>
            </w:pPr>
          </w:p>
          <w:p w14:paraId="0689FF06" w14:textId="77777777" w:rsidR="0073204E" w:rsidRDefault="0073204E" w:rsidP="00674205">
            <w:pPr>
              <w:rPr>
                <w:rFonts w:asciiTheme="majorHAnsi" w:hAnsiTheme="majorHAnsi" w:cstheme="majorHAnsi"/>
                <w:sz w:val="18"/>
                <w:szCs w:val="18"/>
              </w:rPr>
            </w:pPr>
          </w:p>
          <w:p w14:paraId="38A2481E" w14:textId="77777777" w:rsidR="0073204E" w:rsidRPr="005C4C49" w:rsidRDefault="0073204E" w:rsidP="00674205">
            <w:pPr>
              <w:rPr>
                <w:rFonts w:asciiTheme="majorHAnsi" w:hAnsiTheme="majorHAnsi" w:cstheme="majorHAnsi"/>
                <w:sz w:val="20"/>
                <w:szCs w:val="20"/>
              </w:rPr>
            </w:pPr>
          </w:p>
          <w:p w14:paraId="0132AEAF" w14:textId="77777777" w:rsidR="0073204E" w:rsidRDefault="0073204E" w:rsidP="00674205">
            <w:pPr>
              <w:rPr>
                <w:rFonts w:asciiTheme="majorHAnsi" w:hAnsiTheme="majorHAnsi" w:cstheme="majorHAnsi"/>
                <w:sz w:val="18"/>
                <w:szCs w:val="18"/>
              </w:rPr>
            </w:pPr>
          </w:p>
          <w:p w14:paraId="6A3A5712" w14:textId="77777777" w:rsidR="0073204E" w:rsidRDefault="0073204E" w:rsidP="00674205">
            <w:pPr>
              <w:rPr>
                <w:rFonts w:asciiTheme="majorHAnsi" w:hAnsiTheme="majorHAnsi" w:cstheme="majorHAnsi"/>
                <w:sz w:val="18"/>
                <w:szCs w:val="18"/>
              </w:rPr>
            </w:pPr>
          </w:p>
          <w:p w14:paraId="232943A6" w14:textId="77777777" w:rsidR="0073204E" w:rsidRDefault="0073204E" w:rsidP="00674205">
            <w:pPr>
              <w:rPr>
                <w:rFonts w:asciiTheme="majorHAnsi" w:hAnsiTheme="majorHAnsi" w:cstheme="majorHAnsi"/>
                <w:sz w:val="18"/>
                <w:szCs w:val="18"/>
              </w:rPr>
            </w:pPr>
          </w:p>
          <w:p w14:paraId="534C20F4" w14:textId="6005B33E" w:rsidR="00F13D48" w:rsidRPr="00C72631" w:rsidRDefault="0073204E" w:rsidP="00C72631">
            <w:pPr>
              <w:pStyle w:val="ListParagraph"/>
              <w:numPr>
                <w:ilvl w:val="0"/>
                <w:numId w:val="5"/>
              </w:numPr>
              <w:ind w:left="172" w:hanging="172"/>
              <w:rPr>
                <w:rFonts w:asciiTheme="majorHAnsi" w:hAnsiTheme="majorHAnsi" w:cstheme="majorHAnsi"/>
                <w:sz w:val="18"/>
                <w:szCs w:val="18"/>
              </w:rPr>
            </w:pPr>
            <w:r w:rsidRPr="0073204E">
              <w:rPr>
                <w:rFonts w:asciiTheme="majorHAnsi" w:hAnsiTheme="majorHAnsi" w:cstheme="majorHAnsi"/>
                <w:sz w:val="16"/>
                <w:szCs w:val="20"/>
              </w:rPr>
              <w:t xml:space="preserve">Dr Bridget Bromfield to forward </w:t>
            </w:r>
            <w:r>
              <w:rPr>
                <w:rFonts w:asciiTheme="majorHAnsi" w:hAnsiTheme="majorHAnsi" w:cstheme="majorHAnsi"/>
                <w:sz w:val="16"/>
                <w:szCs w:val="20"/>
              </w:rPr>
              <w:t xml:space="preserve">info </w:t>
            </w:r>
            <w:r w:rsidRPr="0073204E">
              <w:rPr>
                <w:rFonts w:asciiTheme="majorHAnsi" w:hAnsiTheme="majorHAnsi" w:cstheme="majorHAnsi"/>
                <w:sz w:val="16"/>
                <w:szCs w:val="20"/>
              </w:rPr>
              <w:t>to Dr Rowan White.</w:t>
            </w:r>
          </w:p>
          <w:p w14:paraId="55BA4750" w14:textId="77777777" w:rsidR="00C72631" w:rsidRPr="00C72631" w:rsidRDefault="00C72631" w:rsidP="00C72631">
            <w:pPr>
              <w:pStyle w:val="ListParagraph"/>
              <w:ind w:left="172"/>
              <w:rPr>
                <w:rFonts w:asciiTheme="majorHAnsi" w:hAnsiTheme="majorHAnsi" w:cstheme="majorHAnsi"/>
                <w:sz w:val="6"/>
                <w:szCs w:val="10"/>
              </w:rPr>
            </w:pPr>
          </w:p>
          <w:p w14:paraId="6E68A39A" w14:textId="59AAEE6E" w:rsidR="00F13D48" w:rsidRPr="00F13D48" w:rsidRDefault="00F13D48" w:rsidP="00F13D48">
            <w:pPr>
              <w:pStyle w:val="ListParagraph"/>
              <w:numPr>
                <w:ilvl w:val="0"/>
                <w:numId w:val="5"/>
              </w:numPr>
              <w:ind w:left="172" w:hanging="172"/>
              <w:rPr>
                <w:rFonts w:asciiTheme="majorHAnsi" w:hAnsiTheme="majorHAnsi" w:cstheme="majorHAnsi"/>
                <w:sz w:val="18"/>
                <w:szCs w:val="18"/>
              </w:rPr>
            </w:pPr>
            <w:r w:rsidRPr="0073204E">
              <w:rPr>
                <w:rFonts w:asciiTheme="majorHAnsi" w:hAnsiTheme="majorHAnsi" w:cstheme="majorHAnsi"/>
                <w:sz w:val="16"/>
                <w:szCs w:val="20"/>
              </w:rPr>
              <w:t xml:space="preserve">Dr Bridget Bromfield to forward </w:t>
            </w:r>
            <w:r>
              <w:rPr>
                <w:rFonts w:asciiTheme="majorHAnsi" w:hAnsiTheme="majorHAnsi" w:cstheme="majorHAnsi"/>
                <w:sz w:val="16"/>
                <w:szCs w:val="20"/>
              </w:rPr>
              <w:t xml:space="preserve">info </w:t>
            </w:r>
            <w:r w:rsidRPr="0073204E">
              <w:rPr>
                <w:rFonts w:asciiTheme="majorHAnsi" w:hAnsiTheme="majorHAnsi" w:cstheme="majorHAnsi"/>
                <w:sz w:val="16"/>
                <w:szCs w:val="20"/>
              </w:rPr>
              <w:t xml:space="preserve">to Dr </w:t>
            </w:r>
            <w:r>
              <w:rPr>
                <w:rFonts w:asciiTheme="majorHAnsi" w:hAnsiTheme="majorHAnsi" w:cstheme="majorHAnsi"/>
                <w:sz w:val="16"/>
                <w:szCs w:val="20"/>
              </w:rPr>
              <w:t>Michael Pritchard</w:t>
            </w:r>
            <w:r w:rsidRPr="0073204E">
              <w:rPr>
                <w:rFonts w:asciiTheme="majorHAnsi" w:hAnsiTheme="majorHAnsi" w:cstheme="majorHAnsi"/>
                <w:sz w:val="16"/>
                <w:szCs w:val="20"/>
              </w:rPr>
              <w:t>.</w:t>
            </w:r>
          </w:p>
        </w:tc>
      </w:tr>
      <w:tr w:rsidR="00BC44F3" w:rsidRPr="009900DD" w14:paraId="05D9421B" w14:textId="77777777" w:rsidTr="00121E36">
        <w:tc>
          <w:tcPr>
            <w:tcW w:w="10519" w:type="dxa"/>
            <w:gridSpan w:val="4"/>
            <w:tcBorders>
              <w:bottom w:val="single" w:sz="4" w:space="0" w:color="auto"/>
            </w:tcBorders>
            <w:shd w:val="clear" w:color="auto" w:fill="D5DCE4" w:themeFill="text2" w:themeFillTint="33"/>
          </w:tcPr>
          <w:p w14:paraId="60039E35" w14:textId="2E76AF2E" w:rsidR="00BC44F3" w:rsidRPr="009900DD" w:rsidRDefault="00674205" w:rsidP="00571328">
            <w:pPr>
              <w:ind w:left="360"/>
              <w:jc w:val="center"/>
              <w:rPr>
                <w:rFonts w:asciiTheme="majorHAnsi" w:hAnsiTheme="majorHAnsi" w:cstheme="majorHAnsi"/>
                <w:b/>
                <w:sz w:val="20"/>
                <w:szCs w:val="20"/>
              </w:rPr>
            </w:pPr>
            <w:r w:rsidRPr="00674205">
              <w:rPr>
                <w:rFonts w:asciiTheme="majorHAnsi" w:hAnsiTheme="majorHAnsi" w:cstheme="majorHAnsi"/>
                <w:b/>
                <w:sz w:val="20"/>
                <w:szCs w:val="20"/>
              </w:rPr>
              <w:t>New Grad Handbook</w:t>
            </w:r>
          </w:p>
        </w:tc>
      </w:tr>
      <w:tr w:rsidR="00BC44F3" w:rsidRPr="00F352F7" w14:paraId="26947A50" w14:textId="77777777" w:rsidTr="00DC35BE">
        <w:tc>
          <w:tcPr>
            <w:tcW w:w="455" w:type="dxa"/>
            <w:tcBorders>
              <w:bottom w:val="single" w:sz="4" w:space="0" w:color="auto"/>
            </w:tcBorders>
            <w:shd w:val="clear" w:color="auto" w:fill="auto"/>
          </w:tcPr>
          <w:p w14:paraId="7AC9BA08" w14:textId="5121E73C" w:rsidR="00BC44F3" w:rsidRPr="002B6052" w:rsidRDefault="00674205" w:rsidP="00571328">
            <w:pPr>
              <w:rPr>
                <w:rFonts w:asciiTheme="majorHAnsi" w:hAnsiTheme="majorHAnsi" w:cstheme="majorHAnsi"/>
                <w:bCs/>
                <w:sz w:val="18"/>
                <w:szCs w:val="18"/>
              </w:rPr>
            </w:pPr>
            <w:bookmarkStart w:id="18" w:name="_Hlk11309858"/>
            <w:bookmarkEnd w:id="16"/>
            <w:bookmarkEnd w:id="18"/>
            <w:r>
              <w:rPr>
                <w:rFonts w:asciiTheme="majorHAnsi" w:hAnsiTheme="majorHAnsi" w:cstheme="majorHAnsi"/>
                <w:b/>
                <w:bCs/>
                <w:sz w:val="18"/>
                <w:szCs w:val="18"/>
              </w:rPr>
              <w:t>7</w:t>
            </w:r>
            <w:r w:rsidR="00BC44F3" w:rsidRPr="002B6052">
              <w:rPr>
                <w:rFonts w:asciiTheme="majorHAnsi" w:hAnsiTheme="majorHAnsi" w:cstheme="majorHAnsi"/>
                <w:b/>
                <w:bCs/>
                <w:sz w:val="18"/>
                <w:szCs w:val="18"/>
              </w:rPr>
              <w:t>.2</w:t>
            </w:r>
          </w:p>
        </w:tc>
        <w:tc>
          <w:tcPr>
            <w:tcW w:w="709" w:type="dxa"/>
            <w:tcBorders>
              <w:bottom w:val="single" w:sz="4" w:space="0" w:color="auto"/>
            </w:tcBorders>
            <w:shd w:val="clear" w:color="auto" w:fill="auto"/>
          </w:tcPr>
          <w:p w14:paraId="27F2B5E6" w14:textId="43D97708" w:rsidR="00BC44F3" w:rsidRPr="002B6052" w:rsidRDefault="00674205" w:rsidP="00571328">
            <w:pPr>
              <w:rPr>
                <w:rFonts w:asciiTheme="majorHAnsi" w:hAnsiTheme="majorHAnsi" w:cstheme="majorHAnsi"/>
                <w:sz w:val="18"/>
                <w:szCs w:val="18"/>
              </w:rPr>
            </w:pPr>
            <w:r>
              <w:rPr>
                <w:rFonts w:asciiTheme="majorHAnsi" w:hAnsiTheme="majorHAnsi" w:cstheme="majorHAnsi"/>
                <w:sz w:val="18"/>
                <w:szCs w:val="18"/>
              </w:rPr>
              <w:t>7</w:t>
            </w:r>
            <w:r w:rsidR="00BC44F3" w:rsidRPr="002B6052">
              <w:rPr>
                <w:rFonts w:asciiTheme="majorHAnsi" w:hAnsiTheme="majorHAnsi" w:cstheme="majorHAnsi"/>
                <w:sz w:val="18"/>
                <w:szCs w:val="18"/>
              </w:rPr>
              <w:t>.2.1</w:t>
            </w:r>
          </w:p>
          <w:p w14:paraId="1905040E" w14:textId="1F885FC8" w:rsidR="00BC44F3" w:rsidRDefault="00BC44F3" w:rsidP="00571328">
            <w:pPr>
              <w:rPr>
                <w:rFonts w:asciiTheme="majorHAnsi" w:hAnsiTheme="majorHAnsi" w:cstheme="majorHAnsi"/>
                <w:sz w:val="18"/>
                <w:szCs w:val="18"/>
              </w:rPr>
            </w:pPr>
          </w:p>
          <w:p w14:paraId="4D997196" w14:textId="241920DE" w:rsidR="00A71B63" w:rsidRDefault="00A71B63" w:rsidP="00571328">
            <w:pPr>
              <w:rPr>
                <w:rFonts w:asciiTheme="majorHAnsi" w:hAnsiTheme="majorHAnsi" w:cstheme="majorHAnsi"/>
                <w:sz w:val="20"/>
                <w:szCs w:val="20"/>
              </w:rPr>
            </w:pPr>
          </w:p>
          <w:p w14:paraId="24B6117F" w14:textId="77777777" w:rsidR="001509FF" w:rsidRPr="001509FF" w:rsidRDefault="001509FF" w:rsidP="00571328">
            <w:pPr>
              <w:rPr>
                <w:rFonts w:asciiTheme="majorHAnsi" w:hAnsiTheme="majorHAnsi" w:cstheme="majorHAnsi"/>
                <w:sz w:val="16"/>
                <w:szCs w:val="16"/>
              </w:rPr>
            </w:pPr>
          </w:p>
          <w:p w14:paraId="70795BFC" w14:textId="77C9F20D" w:rsidR="00BC44F3" w:rsidRDefault="00674205" w:rsidP="00571328">
            <w:pPr>
              <w:rPr>
                <w:rFonts w:asciiTheme="majorHAnsi" w:hAnsiTheme="majorHAnsi" w:cstheme="majorHAnsi"/>
                <w:sz w:val="18"/>
                <w:szCs w:val="18"/>
              </w:rPr>
            </w:pPr>
            <w:r>
              <w:rPr>
                <w:rFonts w:asciiTheme="majorHAnsi" w:hAnsiTheme="majorHAnsi" w:cstheme="majorHAnsi"/>
                <w:sz w:val="18"/>
                <w:szCs w:val="18"/>
              </w:rPr>
              <w:t>7</w:t>
            </w:r>
            <w:r w:rsidR="00BC44F3" w:rsidRPr="002B6052">
              <w:rPr>
                <w:rFonts w:asciiTheme="majorHAnsi" w:hAnsiTheme="majorHAnsi" w:cstheme="majorHAnsi"/>
                <w:sz w:val="18"/>
                <w:szCs w:val="18"/>
              </w:rPr>
              <w:t>.2.2</w:t>
            </w:r>
          </w:p>
          <w:p w14:paraId="1957D06A" w14:textId="716C416F" w:rsidR="001509FF" w:rsidRDefault="001509FF" w:rsidP="00571328">
            <w:pPr>
              <w:rPr>
                <w:rFonts w:asciiTheme="majorHAnsi" w:hAnsiTheme="majorHAnsi" w:cstheme="majorHAnsi"/>
                <w:sz w:val="18"/>
                <w:szCs w:val="18"/>
              </w:rPr>
            </w:pPr>
          </w:p>
          <w:p w14:paraId="7DE8B2D2" w14:textId="77777777" w:rsidR="00C72631" w:rsidRDefault="00C72631" w:rsidP="00571328">
            <w:pPr>
              <w:rPr>
                <w:rFonts w:asciiTheme="majorHAnsi" w:hAnsiTheme="majorHAnsi" w:cstheme="majorHAnsi"/>
                <w:sz w:val="18"/>
                <w:szCs w:val="18"/>
              </w:rPr>
            </w:pPr>
          </w:p>
          <w:p w14:paraId="24268891" w14:textId="34392F2A" w:rsidR="001509FF" w:rsidRDefault="001509FF" w:rsidP="00571328">
            <w:pPr>
              <w:rPr>
                <w:rFonts w:asciiTheme="majorHAnsi" w:hAnsiTheme="majorHAnsi" w:cstheme="majorHAnsi"/>
                <w:sz w:val="18"/>
                <w:szCs w:val="18"/>
              </w:rPr>
            </w:pPr>
            <w:r>
              <w:rPr>
                <w:rFonts w:asciiTheme="majorHAnsi" w:hAnsiTheme="majorHAnsi" w:cstheme="majorHAnsi"/>
                <w:sz w:val="18"/>
                <w:szCs w:val="18"/>
              </w:rPr>
              <w:t>7.2.3</w:t>
            </w:r>
          </w:p>
          <w:p w14:paraId="10D33F25" w14:textId="132A1C9A" w:rsidR="001509FF" w:rsidRDefault="001509FF" w:rsidP="00571328">
            <w:pPr>
              <w:rPr>
                <w:rFonts w:asciiTheme="majorHAnsi" w:hAnsiTheme="majorHAnsi" w:cstheme="majorHAnsi"/>
                <w:sz w:val="18"/>
                <w:szCs w:val="18"/>
              </w:rPr>
            </w:pPr>
          </w:p>
          <w:p w14:paraId="5197EF39" w14:textId="632125C9" w:rsidR="001509FF" w:rsidRDefault="001509FF" w:rsidP="00571328">
            <w:pPr>
              <w:rPr>
                <w:rFonts w:asciiTheme="majorHAnsi" w:hAnsiTheme="majorHAnsi" w:cstheme="majorHAnsi"/>
                <w:sz w:val="18"/>
                <w:szCs w:val="18"/>
              </w:rPr>
            </w:pPr>
          </w:p>
          <w:p w14:paraId="09B387D5" w14:textId="77777777" w:rsidR="00C72631" w:rsidRDefault="00C72631" w:rsidP="00571328">
            <w:pPr>
              <w:rPr>
                <w:rFonts w:asciiTheme="majorHAnsi" w:hAnsiTheme="majorHAnsi" w:cstheme="majorHAnsi"/>
                <w:sz w:val="18"/>
                <w:szCs w:val="18"/>
              </w:rPr>
            </w:pPr>
          </w:p>
          <w:p w14:paraId="2F063ECC" w14:textId="276E3DC4" w:rsidR="001509FF" w:rsidRDefault="001509FF" w:rsidP="00571328">
            <w:pPr>
              <w:rPr>
                <w:rFonts w:asciiTheme="majorHAnsi" w:hAnsiTheme="majorHAnsi" w:cstheme="majorHAnsi"/>
                <w:sz w:val="18"/>
                <w:szCs w:val="18"/>
              </w:rPr>
            </w:pPr>
            <w:r>
              <w:rPr>
                <w:rFonts w:asciiTheme="majorHAnsi" w:hAnsiTheme="majorHAnsi" w:cstheme="majorHAnsi"/>
                <w:sz w:val="18"/>
                <w:szCs w:val="18"/>
              </w:rPr>
              <w:t>7.2.4</w:t>
            </w:r>
          </w:p>
          <w:p w14:paraId="4B444425" w14:textId="14F72546" w:rsidR="00D9571F" w:rsidRDefault="00D9571F" w:rsidP="00571328">
            <w:pPr>
              <w:rPr>
                <w:rFonts w:asciiTheme="majorHAnsi" w:hAnsiTheme="majorHAnsi" w:cstheme="majorHAnsi"/>
                <w:sz w:val="18"/>
                <w:szCs w:val="18"/>
              </w:rPr>
            </w:pPr>
          </w:p>
          <w:p w14:paraId="46136C52" w14:textId="765D5DC1" w:rsidR="00BC44F3" w:rsidRPr="002B6052" w:rsidRDefault="00BC44F3" w:rsidP="008749A1">
            <w:pPr>
              <w:rPr>
                <w:rFonts w:asciiTheme="majorHAnsi" w:hAnsiTheme="majorHAnsi" w:cstheme="majorHAnsi"/>
                <w:sz w:val="18"/>
                <w:szCs w:val="18"/>
              </w:rPr>
            </w:pPr>
          </w:p>
        </w:tc>
        <w:tc>
          <w:tcPr>
            <w:tcW w:w="7512" w:type="dxa"/>
            <w:tcBorders>
              <w:bottom w:val="single" w:sz="4" w:space="0" w:color="auto"/>
            </w:tcBorders>
            <w:shd w:val="clear" w:color="auto" w:fill="auto"/>
          </w:tcPr>
          <w:p w14:paraId="0D2F29BB" w14:textId="5A852610" w:rsidR="00674205" w:rsidRDefault="005F50E0" w:rsidP="00674205">
            <w:pPr>
              <w:rPr>
                <w:rFonts w:asciiTheme="majorHAnsi" w:hAnsiTheme="majorHAnsi" w:cstheme="majorHAnsi"/>
                <w:sz w:val="18"/>
                <w:szCs w:val="18"/>
              </w:rPr>
            </w:pPr>
            <w:r>
              <w:rPr>
                <w:rFonts w:asciiTheme="majorHAnsi" w:hAnsiTheme="majorHAnsi" w:cstheme="majorHAnsi"/>
                <w:sz w:val="18"/>
                <w:szCs w:val="18"/>
              </w:rPr>
              <w:t xml:space="preserve">Dr Bridget Bromfield advised that </w:t>
            </w:r>
            <w:r w:rsidR="00EF3878">
              <w:rPr>
                <w:rFonts w:asciiTheme="majorHAnsi" w:hAnsiTheme="majorHAnsi" w:cstheme="majorHAnsi"/>
                <w:sz w:val="18"/>
                <w:szCs w:val="18"/>
              </w:rPr>
              <w:t xml:space="preserve">with the survey they realised that the biggest increase in number are the Student and Recent Graduate members. </w:t>
            </w:r>
            <w:r w:rsidR="001509FF">
              <w:rPr>
                <w:rFonts w:asciiTheme="majorHAnsi" w:hAnsiTheme="majorHAnsi" w:cstheme="majorHAnsi"/>
                <w:sz w:val="18"/>
                <w:szCs w:val="18"/>
              </w:rPr>
              <w:t xml:space="preserve">Therefore, a </w:t>
            </w:r>
            <w:r w:rsidR="00674205" w:rsidRPr="00674205">
              <w:rPr>
                <w:rFonts w:asciiTheme="majorHAnsi" w:hAnsiTheme="majorHAnsi" w:cstheme="majorHAnsi"/>
                <w:sz w:val="18"/>
                <w:szCs w:val="18"/>
              </w:rPr>
              <w:t>student</w:t>
            </w:r>
            <w:r w:rsidR="001509FF">
              <w:rPr>
                <w:rFonts w:asciiTheme="majorHAnsi" w:hAnsiTheme="majorHAnsi" w:cstheme="majorHAnsi"/>
                <w:sz w:val="18"/>
                <w:szCs w:val="18"/>
              </w:rPr>
              <w:t>/recent graduate</w:t>
            </w:r>
            <w:r w:rsidR="00674205" w:rsidRPr="00674205">
              <w:rPr>
                <w:rFonts w:asciiTheme="majorHAnsi" w:hAnsiTheme="majorHAnsi" w:cstheme="majorHAnsi"/>
                <w:sz w:val="18"/>
                <w:szCs w:val="18"/>
              </w:rPr>
              <w:t xml:space="preserve"> drive</w:t>
            </w:r>
            <w:r w:rsidR="001509FF">
              <w:rPr>
                <w:rFonts w:asciiTheme="majorHAnsi" w:hAnsiTheme="majorHAnsi" w:cstheme="majorHAnsi"/>
                <w:sz w:val="18"/>
                <w:szCs w:val="18"/>
              </w:rPr>
              <w:t xml:space="preserve"> was created with </w:t>
            </w:r>
            <w:r w:rsidR="00674205" w:rsidRPr="00674205">
              <w:rPr>
                <w:rFonts w:asciiTheme="majorHAnsi" w:hAnsiTheme="majorHAnsi" w:cstheme="majorHAnsi"/>
                <w:sz w:val="18"/>
                <w:szCs w:val="18"/>
              </w:rPr>
              <w:t xml:space="preserve">webinars </w:t>
            </w:r>
            <w:r w:rsidR="001509FF">
              <w:rPr>
                <w:rFonts w:asciiTheme="majorHAnsi" w:hAnsiTheme="majorHAnsi" w:cstheme="majorHAnsi"/>
                <w:sz w:val="18"/>
                <w:szCs w:val="18"/>
              </w:rPr>
              <w:t xml:space="preserve">content </w:t>
            </w:r>
            <w:r w:rsidR="00674205" w:rsidRPr="00674205">
              <w:rPr>
                <w:rFonts w:asciiTheme="majorHAnsi" w:hAnsiTheme="majorHAnsi" w:cstheme="majorHAnsi"/>
                <w:sz w:val="18"/>
                <w:szCs w:val="18"/>
              </w:rPr>
              <w:t>catering for student</w:t>
            </w:r>
            <w:r w:rsidR="001509FF">
              <w:rPr>
                <w:rFonts w:asciiTheme="majorHAnsi" w:hAnsiTheme="majorHAnsi" w:cstheme="majorHAnsi"/>
                <w:sz w:val="18"/>
                <w:szCs w:val="18"/>
              </w:rPr>
              <w:t>s</w:t>
            </w:r>
            <w:r w:rsidR="00CA398B">
              <w:rPr>
                <w:rFonts w:asciiTheme="majorHAnsi" w:hAnsiTheme="majorHAnsi" w:cstheme="majorHAnsi"/>
                <w:sz w:val="18"/>
                <w:szCs w:val="18"/>
              </w:rPr>
              <w:t>/</w:t>
            </w:r>
            <w:r w:rsidR="001509FF">
              <w:rPr>
                <w:rFonts w:asciiTheme="majorHAnsi" w:hAnsiTheme="majorHAnsi" w:cstheme="majorHAnsi"/>
                <w:sz w:val="18"/>
                <w:szCs w:val="18"/>
              </w:rPr>
              <w:t>recent graduates</w:t>
            </w:r>
            <w:r w:rsidR="00CA398B">
              <w:rPr>
                <w:rFonts w:asciiTheme="majorHAnsi" w:hAnsiTheme="majorHAnsi" w:cstheme="majorHAnsi"/>
                <w:sz w:val="18"/>
                <w:szCs w:val="18"/>
              </w:rPr>
              <w:t>.</w:t>
            </w:r>
          </w:p>
          <w:p w14:paraId="084A43D6" w14:textId="77777777" w:rsidR="001509FF" w:rsidRPr="00674205" w:rsidRDefault="001509FF" w:rsidP="00674205">
            <w:pPr>
              <w:rPr>
                <w:rFonts w:asciiTheme="majorHAnsi" w:hAnsiTheme="majorHAnsi" w:cstheme="majorHAnsi"/>
                <w:sz w:val="18"/>
                <w:szCs w:val="18"/>
              </w:rPr>
            </w:pPr>
          </w:p>
          <w:p w14:paraId="301BC908" w14:textId="77777777" w:rsidR="00D9571F" w:rsidRDefault="001509FF" w:rsidP="00674205">
            <w:pPr>
              <w:rPr>
                <w:rFonts w:asciiTheme="majorHAnsi" w:hAnsiTheme="majorHAnsi" w:cstheme="majorHAnsi"/>
                <w:sz w:val="18"/>
                <w:szCs w:val="18"/>
              </w:rPr>
            </w:pPr>
            <w:r>
              <w:rPr>
                <w:rFonts w:asciiTheme="majorHAnsi" w:hAnsiTheme="majorHAnsi" w:cstheme="majorHAnsi"/>
                <w:sz w:val="18"/>
                <w:szCs w:val="18"/>
              </w:rPr>
              <w:t xml:space="preserve">The </w:t>
            </w:r>
            <w:r w:rsidR="00674205" w:rsidRPr="00674205">
              <w:rPr>
                <w:rFonts w:asciiTheme="majorHAnsi" w:hAnsiTheme="majorHAnsi" w:cstheme="majorHAnsi"/>
                <w:sz w:val="18"/>
                <w:szCs w:val="18"/>
              </w:rPr>
              <w:t xml:space="preserve">1st Edition of </w:t>
            </w:r>
            <w:r>
              <w:rPr>
                <w:rFonts w:asciiTheme="majorHAnsi" w:hAnsiTheme="majorHAnsi" w:cstheme="majorHAnsi"/>
                <w:sz w:val="18"/>
                <w:szCs w:val="18"/>
              </w:rPr>
              <w:t xml:space="preserve">the </w:t>
            </w:r>
            <w:r w:rsidR="00674205" w:rsidRPr="00674205">
              <w:rPr>
                <w:rFonts w:asciiTheme="majorHAnsi" w:hAnsiTheme="majorHAnsi" w:cstheme="majorHAnsi"/>
                <w:sz w:val="18"/>
                <w:szCs w:val="18"/>
              </w:rPr>
              <w:t xml:space="preserve">New Grad Handbook </w:t>
            </w:r>
            <w:r>
              <w:rPr>
                <w:rFonts w:asciiTheme="majorHAnsi" w:hAnsiTheme="majorHAnsi" w:cstheme="majorHAnsi"/>
                <w:sz w:val="18"/>
                <w:szCs w:val="18"/>
              </w:rPr>
              <w:t xml:space="preserve">has been </w:t>
            </w:r>
            <w:r w:rsidR="00674205" w:rsidRPr="00674205">
              <w:rPr>
                <w:rFonts w:asciiTheme="majorHAnsi" w:hAnsiTheme="majorHAnsi" w:cstheme="majorHAnsi"/>
                <w:sz w:val="18"/>
                <w:szCs w:val="18"/>
              </w:rPr>
              <w:t>wildly popular</w:t>
            </w:r>
            <w:r>
              <w:rPr>
                <w:rFonts w:asciiTheme="majorHAnsi" w:hAnsiTheme="majorHAnsi" w:cstheme="majorHAnsi"/>
                <w:sz w:val="18"/>
                <w:szCs w:val="18"/>
              </w:rPr>
              <w:t>. CASA h</w:t>
            </w:r>
            <w:r w:rsidR="00674205" w:rsidRPr="00674205">
              <w:rPr>
                <w:rFonts w:asciiTheme="majorHAnsi" w:hAnsiTheme="majorHAnsi" w:cstheme="majorHAnsi"/>
                <w:sz w:val="18"/>
                <w:szCs w:val="18"/>
              </w:rPr>
              <w:t xml:space="preserve">ad input from DUT and UJ students </w:t>
            </w:r>
            <w:r>
              <w:rPr>
                <w:rFonts w:asciiTheme="majorHAnsi" w:hAnsiTheme="majorHAnsi" w:cstheme="majorHAnsi"/>
                <w:sz w:val="18"/>
                <w:szCs w:val="18"/>
              </w:rPr>
              <w:t>and</w:t>
            </w:r>
            <w:r w:rsidR="00674205" w:rsidRPr="00674205">
              <w:rPr>
                <w:rFonts w:asciiTheme="majorHAnsi" w:hAnsiTheme="majorHAnsi" w:cstheme="majorHAnsi"/>
                <w:sz w:val="18"/>
                <w:szCs w:val="18"/>
              </w:rPr>
              <w:t xml:space="preserve"> recent graduates.</w:t>
            </w:r>
            <w:r w:rsidR="00C72631">
              <w:rPr>
                <w:rFonts w:asciiTheme="majorHAnsi" w:hAnsiTheme="majorHAnsi" w:cstheme="majorHAnsi"/>
                <w:sz w:val="18"/>
                <w:szCs w:val="18"/>
              </w:rPr>
              <w:t xml:space="preserve"> </w:t>
            </w:r>
          </w:p>
          <w:p w14:paraId="41424C19" w14:textId="77777777" w:rsidR="00D9571F" w:rsidRDefault="00D9571F" w:rsidP="00674205">
            <w:pPr>
              <w:rPr>
                <w:rFonts w:asciiTheme="majorHAnsi" w:hAnsiTheme="majorHAnsi" w:cstheme="majorHAnsi"/>
                <w:sz w:val="18"/>
                <w:szCs w:val="18"/>
              </w:rPr>
            </w:pPr>
          </w:p>
          <w:p w14:paraId="28D738DF" w14:textId="34FBF712" w:rsidR="00674205" w:rsidRDefault="00C72631" w:rsidP="00674205">
            <w:pPr>
              <w:rPr>
                <w:rFonts w:asciiTheme="majorHAnsi" w:hAnsiTheme="majorHAnsi" w:cstheme="majorHAnsi"/>
                <w:sz w:val="18"/>
                <w:szCs w:val="18"/>
              </w:rPr>
            </w:pPr>
            <w:r>
              <w:rPr>
                <w:rFonts w:asciiTheme="majorHAnsi" w:hAnsiTheme="majorHAnsi" w:cstheme="majorHAnsi"/>
                <w:sz w:val="18"/>
                <w:szCs w:val="18"/>
              </w:rPr>
              <w:t xml:space="preserve">Dr Bridget Bromfield presented the New Graduate Handbook to council. </w:t>
            </w:r>
            <w:r w:rsidR="001509FF">
              <w:rPr>
                <w:rFonts w:asciiTheme="majorHAnsi" w:hAnsiTheme="majorHAnsi" w:cstheme="majorHAnsi"/>
                <w:sz w:val="18"/>
                <w:szCs w:val="18"/>
              </w:rPr>
              <w:t>Dr Bridget Bromfield t</w:t>
            </w:r>
            <w:r w:rsidR="00674205" w:rsidRPr="00674205">
              <w:rPr>
                <w:rFonts w:asciiTheme="majorHAnsi" w:hAnsiTheme="majorHAnsi" w:cstheme="majorHAnsi"/>
                <w:sz w:val="18"/>
                <w:szCs w:val="18"/>
              </w:rPr>
              <w:t>hank</w:t>
            </w:r>
            <w:r w:rsidR="001509FF">
              <w:rPr>
                <w:rFonts w:asciiTheme="majorHAnsi" w:hAnsiTheme="majorHAnsi" w:cstheme="majorHAnsi"/>
                <w:sz w:val="18"/>
                <w:szCs w:val="18"/>
              </w:rPr>
              <w:t>ed Dr</w:t>
            </w:r>
            <w:r w:rsidR="00674205" w:rsidRPr="00674205">
              <w:rPr>
                <w:rFonts w:asciiTheme="majorHAnsi" w:hAnsiTheme="majorHAnsi" w:cstheme="majorHAnsi"/>
                <w:sz w:val="18"/>
                <w:szCs w:val="18"/>
              </w:rPr>
              <w:t xml:space="preserve"> </w:t>
            </w:r>
            <w:r w:rsidR="001509FF" w:rsidRPr="001509FF">
              <w:rPr>
                <w:rFonts w:asciiTheme="majorHAnsi" w:hAnsiTheme="majorHAnsi" w:cstheme="majorHAnsi"/>
                <w:sz w:val="18"/>
                <w:szCs w:val="18"/>
              </w:rPr>
              <w:t>Keseri Padayachy</w:t>
            </w:r>
            <w:r w:rsidR="00674205" w:rsidRPr="00674205">
              <w:rPr>
                <w:rFonts w:asciiTheme="majorHAnsi" w:hAnsiTheme="majorHAnsi" w:cstheme="majorHAnsi"/>
                <w:sz w:val="18"/>
                <w:szCs w:val="18"/>
              </w:rPr>
              <w:t xml:space="preserve"> for her assistance at DUT</w:t>
            </w:r>
            <w:r w:rsidR="001509FF">
              <w:rPr>
                <w:rFonts w:asciiTheme="majorHAnsi" w:hAnsiTheme="majorHAnsi" w:cstheme="majorHAnsi"/>
                <w:sz w:val="18"/>
                <w:szCs w:val="18"/>
              </w:rPr>
              <w:t xml:space="preserve"> and Dr Danella Lubbe </w:t>
            </w:r>
            <w:r w:rsidR="00674205" w:rsidRPr="00674205">
              <w:rPr>
                <w:rFonts w:asciiTheme="majorHAnsi" w:hAnsiTheme="majorHAnsi" w:cstheme="majorHAnsi"/>
                <w:sz w:val="18"/>
                <w:szCs w:val="18"/>
              </w:rPr>
              <w:t>for her creative penmanship</w:t>
            </w:r>
            <w:r>
              <w:rPr>
                <w:rFonts w:asciiTheme="majorHAnsi" w:hAnsiTheme="majorHAnsi" w:cstheme="majorHAnsi"/>
                <w:sz w:val="18"/>
                <w:szCs w:val="18"/>
              </w:rPr>
              <w:t>.</w:t>
            </w:r>
          </w:p>
          <w:p w14:paraId="63AD7CB4" w14:textId="77777777" w:rsidR="00674205" w:rsidRPr="00674205" w:rsidRDefault="00674205" w:rsidP="00674205">
            <w:pPr>
              <w:rPr>
                <w:rFonts w:asciiTheme="majorHAnsi" w:hAnsiTheme="majorHAnsi" w:cstheme="majorHAnsi"/>
                <w:sz w:val="18"/>
                <w:szCs w:val="18"/>
              </w:rPr>
            </w:pPr>
          </w:p>
          <w:p w14:paraId="10758B73" w14:textId="36F58AFD" w:rsidR="00D9571F" w:rsidRPr="004E2BF4" w:rsidRDefault="007C3CCC" w:rsidP="004E2BF4">
            <w:pPr>
              <w:rPr>
                <w:rFonts w:asciiTheme="majorHAnsi" w:hAnsiTheme="majorHAnsi" w:cstheme="majorHAnsi"/>
                <w:sz w:val="18"/>
                <w:szCs w:val="18"/>
              </w:rPr>
            </w:pPr>
            <w:r>
              <w:rPr>
                <w:rFonts w:asciiTheme="majorHAnsi" w:hAnsiTheme="majorHAnsi" w:cstheme="majorHAnsi"/>
                <w:sz w:val="18"/>
                <w:szCs w:val="18"/>
              </w:rPr>
              <w:t>At the previous council meeting Dr Bridget Bromfield requested a w</w:t>
            </w:r>
            <w:r w:rsidR="00674205" w:rsidRPr="00674205">
              <w:rPr>
                <w:rFonts w:asciiTheme="majorHAnsi" w:hAnsiTheme="majorHAnsi" w:cstheme="majorHAnsi"/>
                <w:sz w:val="18"/>
                <w:szCs w:val="18"/>
              </w:rPr>
              <w:t xml:space="preserve">elcome Video </w:t>
            </w:r>
            <w:r>
              <w:rPr>
                <w:rFonts w:asciiTheme="majorHAnsi" w:hAnsiTheme="majorHAnsi" w:cstheme="majorHAnsi"/>
                <w:sz w:val="18"/>
                <w:szCs w:val="18"/>
              </w:rPr>
              <w:t>(</w:t>
            </w:r>
            <w:r w:rsidRPr="00674205">
              <w:rPr>
                <w:rFonts w:asciiTheme="majorHAnsi" w:hAnsiTheme="majorHAnsi" w:cstheme="majorHAnsi"/>
                <w:sz w:val="18"/>
                <w:szCs w:val="18"/>
              </w:rPr>
              <w:t>30-second elevator pitch</w:t>
            </w:r>
            <w:r>
              <w:rPr>
                <w:rFonts w:asciiTheme="majorHAnsi" w:hAnsiTheme="majorHAnsi" w:cstheme="majorHAnsi"/>
                <w:sz w:val="18"/>
                <w:szCs w:val="18"/>
              </w:rPr>
              <w:t>)</w:t>
            </w:r>
            <w:r w:rsidRPr="00674205">
              <w:rPr>
                <w:rFonts w:asciiTheme="majorHAnsi" w:hAnsiTheme="majorHAnsi" w:cstheme="majorHAnsi"/>
                <w:sz w:val="18"/>
                <w:szCs w:val="18"/>
              </w:rPr>
              <w:t xml:space="preserve"> </w:t>
            </w:r>
            <w:r w:rsidR="00674205" w:rsidRPr="00674205">
              <w:rPr>
                <w:rFonts w:asciiTheme="majorHAnsi" w:hAnsiTheme="majorHAnsi" w:cstheme="majorHAnsi"/>
                <w:sz w:val="18"/>
                <w:szCs w:val="18"/>
              </w:rPr>
              <w:t>for new members</w:t>
            </w:r>
            <w:r>
              <w:rPr>
                <w:rFonts w:asciiTheme="majorHAnsi" w:hAnsiTheme="majorHAnsi" w:cstheme="majorHAnsi"/>
                <w:sz w:val="18"/>
                <w:szCs w:val="18"/>
              </w:rPr>
              <w:t xml:space="preserve"> from Dr </w:t>
            </w:r>
            <w:r w:rsidR="00674205" w:rsidRPr="00674205">
              <w:rPr>
                <w:rFonts w:asciiTheme="majorHAnsi" w:hAnsiTheme="majorHAnsi" w:cstheme="majorHAnsi"/>
                <w:sz w:val="18"/>
                <w:szCs w:val="18"/>
              </w:rPr>
              <w:t>Cleo</w:t>
            </w:r>
            <w:r>
              <w:rPr>
                <w:rFonts w:asciiTheme="majorHAnsi" w:hAnsiTheme="majorHAnsi" w:cstheme="majorHAnsi"/>
                <w:sz w:val="18"/>
                <w:szCs w:val="18"/>
              </w:rPr>
              <w:t xml:space="preserve"> Prince and Dr Justin Adams</w:t>
            </w:r>
            <w:r w:rsidR="00674205" w:rsidRPr="00674205">
              <w:rPr>
                <w:rFonts w:asciiTheme="majorHAnsi" w:hAnsiTheme="majorHAnsi" w:cstheme="majorHAnsi"/>
                <w:sz w:val="18"/>
                <w:szCs w:val="18"/>
              </w:rPr>
              <w:t xml:space="preserve">. </w:t>
            </w:r>
            <w:r w:rsidR="00163F5D">
              <w:rPr>
                <w:rFonts w:asciiTheme="majorHAnsi" w:hAnsiTheme="majorHAnsi" w:cstheme="majorHAnsi"/>
                <w:sz w:val="18"/>
                <w:szCs w:val="18"/>
              </w:rPr>
              <w:t xml:space="preserve"> </w:t>
            </w:r>
            <w:r>
              <w:rPr>
                <w:rFonts w:asciiTheme="majorHAnsi" w:hAnsiTheme="majorHAnsi" w:cstheme="majorHAnsi"/>
                <w:sz w:val="18"/>
                <w:szCs w:val="18"/>
              </w:rPr>
              <w:t xml:space="preserve">Dr Cleo Prince </w:t>
            </w:r>
            <w:r w:rsidR="00163F5D">
              <w:rPr>
                <w:rFonts w:asciiTheme="majorHAnsi" w:hAnsiTheme="majorHAnsi" w:cstheme="majorHAnsi"/>
                <w:sz w:val="18"/>
                <w:szCs w:val="18"/>
              </w:rPr>
              <w:t>advised</w:t>
            </w:r>
            <w:r>
              <w:rPr>
                <w:rFonts w:asciiTheme="majorHAnsi" w:hAnsiTheme="majorHAnsi" w:cstheme="majorHAnsi"/>
                <w:sz w:val="18"/>
                <w:szCs w:val="18"/>
              </w:rPr>
              <w:t xml:space="preserve"> that they will be finalis</w:t>
            </w:r>
            <w:r w:rsidR="00CA398B">
              <w:rPr>
                <w:rFonts w:asciiTheme="majorHAnsi" w:hAnsiTheme="majorHAnsi" w:cstheme="majorHAnsi"/>
                <w:sz w:val="18"/>
                <w:szCs w:val="18"/>
              </w:rPr>
              <w:t>ing</w:t>
            </w:r>
            <w:r>
              <w:rPr>
                <w:rFonts w:asciiTheme="majorHAnsi" w:hAnsiTheme="majorHAnsi" w:cstheme="majorHAnsi"/>
                <w:sz w:val="18"/>
                <w:szCs w:val="18"/>
              </w:rPr>
              <w:t xml:space="preserve"> and forward</w:t>
            </w:r>
            <w:r w:rsidR="00CA398B">
              <w:rPr>
                <w:rFonts w:asciiTheme="majorHAnsi" w:hAnsiTheme="majorHAnsi" w:cstheme="majorHAnsi"/>
                <w:sz w:val="18"/>
                <w:szCs w:val="18"/>
              </w:rPr>
              <w:t>ing the video</w:t>
            </w:r>
            <w:r>
              <w:rPr>
                <w:rFonts w:asciiTheme="majorHAnsi" w:hAnsiTheme="majorHAnsi" w:cstheme="majorHAnsi"/>
                <w:sz w:val="18"/>
                <w:szCs w:val="18"/>
              </w:rPr>
              <w:t xml:space="preserve"> to Dr Bridget Bromfield the following week.</w:t>
            </w:r>
          </w:p>
        </w:tc>
        <w:tc>
          <w:tcPr>
            <w:tcW w:w="1843" w:type="dxa"/>
            <w:tcBorders>
              <w:bottom w:val="single" w:sz="4" w:space="0" w:color="auto"/>
            </w:tcBorders>
            <w:shd w:val="clear" w:color="auto" w:fill="auto"/>
          </w:tcPr>
          <w:p w14:paraId="0873651E" w14:textId="77777777" w:rsidR="00BC44F3" w:rsidRPr="002B6052" w:rsidRDefault="00BC44F3" w:rsidP="00571328">
            <w:pPr>
              <w:pStyle w:val="ListParagraph"/>
              <w:ind w:left="360"/>
              <w:rPr>
                <w:rFonts w:asciiTheme="majorHAnsi" w:hAnsiTheme="majorHAnsi" w:cstheme="majorHAnsi"/>
                <w:sz w:val="18"/>
                <w:szCs w:val="18"/>
              </w:rPr>
            </w:pPr>
          </w:p>
          <w:p w14:paraId="4DFAD510" w14:textId="77777777" w:rsidR="00BC44F3" w:rsidRPr="002B6052" w:rsidRDefault="00BC44F3" w:rsidP="00571328">
            <w:pPr>
              <w:pStyle w:val="ListParagraph"/>
              <w:ind w:left="360"/>
              <w:rPr>
                <w:rFonts w:asciiTheme="majorHAnsi" w:hAnsiTheme="majorHAnsi" w:cstheme="majorHAnsi"/>
                <w:sz w:val="18"/>
                <w:szCs w:val="18"/>
              </w:rPr>
            </w:pPr>
          </w:p>
          <w:p w14:paraId="2ACCA440" w14:textId="77777777" w:rsidR="00BC44F3" w:rsidRPr="002B6052" w:rsidRDefault="00BC44F3" w:rsidP="00571328">
            <w:pPr>
              <w:pStyle w:val="ListParagraph"/>
              <w:ind w:left="360"/>
              <w:rPr>
                <w:rFonts w:asciiTheme="majorHAnsi" w:hAnsiTheme="majorHAnsi" w:cstheme="majorHAnsi"/>
                <w:sz w:val="18"/>
                <w:szCs w:val="18"/>
              </w:rPr>
            </w:pPr>
          </w:p>
          <w:p w14:paraId="07C5F223" w14:textId="77777777" w:rsidR="00BC44F3" w:rsidRPr="002B6052" w:rsidRDefault="00BC44F3" w:rsidP="00571328">
            <w:pPr>
              <w:pStyle w:val="ListParagraph"/>
              <w:ind w:left="360"/>
              <w:rPr>
                <w:rFonts w:asciiTheme="majorHAnsi" w:hAnsiTheme="majorHAnsi" w:cstheme="majorHAnsi"/>
                <w:sz w:val="18"/>
                <w:szCs w:val="18"/>
              </w:rPr>
            </w:pPr>
          </w:p>
          <w:p w14:paraId="4FE6D5BF" w14:textId="77777777" w:rsidR="00BC44F3" w:rsidRPr="002B6052" w:rsidRDefault="00BC44F3" w:rsidP="00571328">
            <w:pPr>
              <w:pStyle w:val="ListParagraph"/>
              <w:ind w:left="360"/>
              <w:rPr>
                <w:rFonts w:asciiTheme="majorHAnsi" w:hAnsiTheme="majorHAnsi" w:cstheme="majorHAnsi"/>
                <w:sz w:val="18"/>
                <w:szCs w:val="18"/>
              </w:rPr>
            </w:pPr>
          </w:p>
          <w:p w14:paraId="65A2E098" w14:textId="4F20112B" w:rsidR="00BC44F3" w:rsidRDefault="00BC44F3" w:rsidP="00571328">
            <w:pPr>
              <w:pStyle w:val="ListParagraph"/>
              <w:ind w:left="360"/>
              <w:rPr>
                <w:rFonts w:asciiTheme="majorHAnsi" w:hAnsiTheme="majorHAnsi" w:cstheme="majorHAnsi"/>
                <w:sz w:val="18"/>
                <w:szCs w:val="18"/>
              </w:rPr>
            </w:pPr>
          </w:p>
          <w:p w14:paraId="1C3F77CA" w14:textId="49E339B4" w:rsidR="00C07E62" w:rsidRDefault="00C07E62" w:rsidP="00571328">
            <w:pPr>
              <w:pStyle w:val="ListParagraph"/>
              <w:ind w:left="360"/>
              <w:rPr>
                <w:rFonts w:asciiTheme="majorHAnsi" w:hAnsiTheme="majorHAnsi" w:cstheme="majorHAnsi"/>
                <w:sz w:val="18"/>
                <w:szCs w:val="18"/>
              </w:rPr>
            </w:pPr>
          </w:p>
          <w:p w14:paraId="2D298682" w14:textId="77777777" w:rsidR="00C07E62" w:rsidRPr="002B6052" w:rsidRDefault="00C07E62" w:rsidP="00571328">
            <w:pPr>
              <w:pStyle w:val="ListParagraph"/>
              <w:ind w:left="360"/>
              <w:rPr>
                <w:rFonts w:asciiTheme="majorHAnsi" w:hAnsiTheme="majorHAnsi" w:cstheme="majorHAnsi"/>
                <w:sz w:val="18"/>
                <w:szCs w:val="18"/>
              </w:rPr>
            </w:pPr>
          </w:p>
          <w:p w14:paraId="348F09C0" w14:textId="77777777" w:rsidR="00BC44F3" w:rsidRPr="002B6052" w:rsidRDefault="00BC44F3" w:rsidP="00571328">
            <w:pPr>
              <w:pStyle w:val="ListParagraph"/>
              <w:ind w:left="360"/>
              <w:rPr>
                <w:rFonts w:asciiTheme="majorHAnsi" w:hAnsiTheme="majorHAnsi" w:cstheme="majorHAnsi"/>
                <w:sz w:val="18"/>
                <w:szCs w:val="18"/>
              </w:rPr>
            </w:pPr>
          </w:p>
          <w:p w14:paraId="04418F61" w14:textId="77777777" w:rsidR="00EC47FD" w:rsidRPr="00BB637C" w:rsidRDefault="00EC47FD" w:rsidP="00BB637C">
            <w:pPr>
              <w:rPr>
                <w:rFonts w:asciiTheme="majorHAnsi" w:hAnsiTheme="majorHAnsi" w:cstheme="majorHAnsi"/>
                <w:sz w:val="16"/>
                <w:szCs w:val="16"/>
              </w:rPr>
            </w:pPr>
          </w:p>
          <w:p w14:paraId="00F2D5F1" w14:textId="77777777" w:rsidR="00163F5D" w:rsidRPr="00163F5D" w:rsidRDefault="00163F5D" w:rsidP="00D9571F">
            <w:pPr>
              <w:rPr>
                <w:rFonts w:asciiTheme="majorHAnsi" w:hAnsiTheme="majorHAnsi" w:cstheme="majorHAnsi"/>
                <w:sz w:val="14"/>
                <w:szCs w:val="14"/>
              </w:rPr>
            </w:pPr>
          </w:p>
          <w:p w14:paraId="661CF9E9" w14:textId="77777777" w:rsidR="007C3CCC" w:rsidRPr="004E2BF4" w:rsidRDefault="007C3CCC" w:rsidP="004E2BF4">
            <w:pPr>
              <w:rPr>
                <w:rFonts w:asciiTheme="majorHAnsi" w:hAnsiTheme="majorHAnsi" w:cstheme="majorHAnsi"/>
                <w:sz w:val="8"/>
                <w:szCs w:val="8"/>
              </w:rPr>
            </w:pPr>
          </w:p>
          <w:p w14:paraId="433A1716" w14:textId="04E1E00F" w:rsidR="007C3CCC" w:rsidRPr="00EF56D1" w:rsidRDefault="007C3CCC" w:rsidP="007C3CCC">
            <w:pPr>
              <w:pStyle w:val="ListParagraph"/>
              <w:numPr>
                <w:ilvl w:val="0"/>
                <w:numId w:val="5"/>
              </w:numPr>
              <w:ind w:left="172" w:hanging="172"/>
              <w:rPr>
                <w:rFonts w:asciiTheme="majorHAnsi" w:hAnsiTheme="majorHAnsi" w:cstheme="majorHAnsi"/>
                <w:sz w:val="18"/>
                <w:szCs w:val="18"/>
              </w:rPr>
            </w:pPr>
            <w:r w:rsidRPr="007C3CCC">
              <w:rPr>
                <w:rFonts w:asciiTheme="majorHAnsi" w:hAnsiTheme="majorHAnsi" w:cstheme="majorHAnsi"/>
                <w:sz w:val="16"/>
                <w:szCs w:val="20"/>
              </w:rPr>
              <w:t>Dr Cleo Prince</w:t>
            </w:r>
            <w:r>
              <w:rPr>
                <w:rFonts w:asciiTheme="majorHAnsi" w:hAnsiTheme="majorHAnsi" w:cstheme="majorHAnsi"/>
                <w:sz w:val="16"/>
                <w:szCs w:val="20"/>
              </w:rPr>
              <w:t xml:space="preserve"> to forward video to Dr Bridget Bromfield.</w:t>
            </w:r>
          </w:p>
        </w:tc>
      </w:tr>
      <w:tr w:rsidR="00BC44F3" w:rsidRPr="009900DD" w14:paraId="1187F8A1" w14:textId="77777777" w:rsidTr="00121E36">
        <w:tc>
          <w:tcPr>
            <w:tcW w:w="10519" w:type="dxa"/>
            <w:gridSpan w:val="4"/>
            <w:tcBorders>
              <w:top w:val="single" w:sz="4" w:space="0" w:color="auto"/>
              <w:bottom w:val="single" w:sz="4" w:space="0" w:color="auto"/>
            </w:tcBorders>
            <w:shd w:val="clear" w:color="auto" w:fill="D5DCE4" w:themeFill="text2" w:themeFillTint="33"/>
          </w:tcPr>
          <w:p w14:paraId="2925284E" w14:textId="2FF9FEA5" w:rsidR="00BC44F3" w:rsidRPr="009900DD" w:rsidRDefault="00A20A6F" w:rsidP="00571328">
            <w:pPr>
              <w:ind w:left="360"/>
              <w:jc w:val="center"/>
              <w:rPr>
                <w:rFonts w:asciiTheme="majorHAnsi" w:hAnsiTheme="majorHAnsi" w:cstheme="majorHAnsi"/>
                <w:b/>
                <w:sz w:val="20"/>
                <w:szCs w:val="20"/>
              </w:rPr>
            </w:pPr>
            <w:r>
              <w:rPr>
                <w:rFonts w:asciiTheme="majorHAnsi" w:hAnsiTheme="majorHAnsi" w:cstheme="majorHAnsi"/>
                <w:b/>
                <w:bCs/>
                <w:sz w:val="20"/>
                <w:szCs w:val="20"/>
              </w:rPr>
              <w:t xml:space="preserve">CASA </w:t>
            </w:r>
            <w:r w:rsidR="00674205">
              <w:rPr>
                <w:rFonts w:asciiTheme="majorHAnsi" w:hAnsiTheme="majorHAnsi" w:cstheme="majorHAnsi"/>
                <w:b/>
                <w:bCs/>
                <w:sz w:val="20"/>
                <w:szCs w:val="20"/>
              </w:rPr>
              <w:t>Survey</w:t>
            </w:r>
          </w:p>
        </w:tc>
      </w:tr>
      <w:tr w:rsidR="00BC44F3" w:rsidRPr="00F352F7" w14:paraId="1C59014F" w14:textId="77777777" w:rsidTr="00DC35BE">
        <w:tc>
          <w:tcPr>
            <w:tcW w:w="455" w:type="dxa"/>
            <w:tcBorders>
              <w:top w:val="single" w:sz="4" w:space="0" w:color="auto"/>
              <w:bottom w:val="single" w:sz="4" w:space="0" w:color="auto"/>
            </w:tcBorders>
            <w:shd w:val="clear" w:color="auto" w:fill="auto"/>
          </w:tcPr>
          <w:p w14:paraId="2859E61F" w14:textId="42CEC868" w:rsidR="00BC44F3" w:rsidRPr="002B6052" w:rsidRDefault="00674205" w:rsidP="00571328">
            <w:pPr>
              <w:rPr>
                <w:rFonts w:asciiTheme="majorHAnsi" w:hAnsiTheme="majorHAnsi" w:cstheme="majorHAnsi"/>
                <w:sz w:val="18"/>
              </w:rPr>
            </w:pPr>
            <w:r>
              <w:rPr>
                <w:rFonts w:asciiTheme="majorHAnsi" w:hAnsiTheme="majorHAnsi" w:cstheme="majorHAnsi"/>
                <w:b/>
                <w:bCs/>
                <w:sz w:val="18"/>
                <w:szCs w:val="22"/>
              </w:rPr>
              <w:t>7</w:t>
            </w:r>
            <w:r w:rsidR="00C07E62">
              <w:rPr>
                <w:rFonts w:asciiTheme="majorHAnsi" w:hAnsiTheme="majorHAnsi" w:cstheme="majorHAnsi"/>
                <w:b/>
                <w:bCs/>
                <w:sz w:val="18"/>
                <w:szCs w:val="22"/>
              </w:rPr>
              <w:t>.3</w:t>
            </w:r>
          </w:p>
        </w:tc>
        <w:tc>
          <w:tcPr>
            <w:tcW w:w="709" w:type="dxa"/>
            <w:tcBorders>
              <w:top w:val="single" w:sz="4" w:space="0" w:color="auto"/>
              <w:bottom w:val="single" w:sz="4" w:space="0" w:color="auto"/>
            </w:tcBorders>
            <w:shd w:val="clear" w:color="auto" w:fill="auto"/>
          </w:tcPr>
          <w:p w14:paraId="1BDDFE7E" w14:textId="0243C875" w:rsidR="00BC44F3" w:rsidRDefault="00674205" w:rsidP="00571328">
            <w:pPr>
              <w:rPr>
                <w:rFonts w:asciiTheme="majorHAnsi" w:hAnsiTheme="majorHAnsi" w:cstheme="majorHAnsi"/>
                <w:sz w:val="18"/>
                <w:szCs w:val="22"/>
              </w:rPr>
            </w:pPr>
            <w:r>
              <w:rPr>
                <w:rFonts w:asciiTheme="majorHAnsi" w:hAnsiTheme="majorHAnsi" w:cstheme="majorHAnsi"/>
                <w:sz w:val="18"/>
                <w:szCs w:val="22"/>
              </w:rPr>
              <w:t>7</w:t>
            </w:r>
            <w:r w:rsidR="00BC44F3" w:rsidRPr="002B6052">
              <w:rPr>
                <w:rFonts w:asciiTheme="majorHAnsi" w:hAnsiTheme="majorHAnsi" w:cstheme="majorHAnsi"/>
                <w:sz w:val="18"/>
                <w:szCs w:val="22"/>
              </w:rPr>
              <w:t>.3.1</w:t>
            </w:r>
          </w:p>
          <w:p w14:paraId="4DA89AB6" w14:textId="289FF1FA" w:rsidR="00013FF8" w:rsidRDefault="00013FF8" w:rsidP="00571328">
            <w:pPr>
              <w:rPr>
                <w:rFonts w:asciiTheme="majorHAnsi" w:hAnsiTheme="majorHAnsi" w:cstheme="majorHAnsi"/>
                <w:sz w:val="18"/>
                <w:szCs w:val="22"/>
              </w:rPr>
            </w:pPr>
          </w:p>
          <w:p w14:paraId="1B12C8D5" w14:textId="3AAF5205" w:rsidR="004E2BF4" w:rsidRDefault="004E2BF4" w:rsidP="00571328">
            <w:pPr>
              <w:rPr>
                <w:rFonts w:asciiTheme="majorHAnsi" w:hAnsiTheme="majorHAnsi" w:cstheme="majorHAnsi"/>
                <w:sz w:val="18"/>
                <w:szCs w:val="22"/>
              </w:rPr>
            </w:pPr>
          </w:p>
          <w:p w14:paraId="72EA5DF5" w14:textId="24237F89" w:rsidR="004E2BF4" w:rsidRDefault="004E2BF4" w:rsidP="00571328">
            <w:pPr>
              <w:rPr>
                <w:rFonts w:asciiTheme="majorHAnsi" w:hAnsiTheme="majorHAnsi" w:cstheme="majorHAnsi"/>
                <w:sz w:val="18"/>
                <w:szCs w:val="22"/>
              </w:rPr>
            </w:pPr>
          </w:p>
          <w:p w14:paraId="00E0643E" w14:textId="77777777" w:rsidR="004E2BF4" w:rsidRPr="004E2BF4" w:rsidRDefault="004E2BF4" w:rsidP="00571328">
            <w:pPr>
              <w:rPr>
                <w:rFonts w:asciiTheme="majorHAnsi" w:hAnsiTheme="majorHAnsi" w:cstheme="majorHAnsi"/>
                <w:sz w:val="22"/>
                <w:szCs w:val="28"/>
              </w:rPr>
            </w:pPr>
          </w:p>
          <w:p w14:paraId="44668D37" w14:textId="1CC11AC3" w:rsidR="00013FF8" w:rsidRDefault="00674205" w:rsidP="00571328">
            <w:pPr>
              <w:rPr>
                <w:rFonts w:asciiTheme="majorHAnsi" w:hAnsiTheme="majorHAnsi" w:cstheme="majorHAnsi"/>
                <w:sz w:val="18"/>
                <w:szCs w:val="22"/>
              </w:rPr>
            </w:pPr>
            <w:r>
              <w:rPr>
                <w:rFonts w:asciiTheme="majorHAnsi" w:hAnsiTheme="majorHAnsi" w:cstheme="majorHAnsi"/>
                <w:sz w:val="18"/>
                <w:szCs w:val="22"/>
              </w:rPr>
              <w:t>7</w:t>
            </w:r>
            <w:r w:rsidR="00013FF8">
              <w:rPr>
                <w:rFonts w:asciiTheme="majorHAnsi" w:hAnsiTheme="majorHAnsi" w:cstheme="majorHAnsi"/>
                <w:sz w:val="18"/>
                <w:szCs w:val="22"/>
              </w:rPr>
              <w:t>.3.2</w:t>
            </w:r>
          </w:p>
          <w:p w14:paraId="372C686F" w14:textId="3DAF3524" w:rsidR="009D6D16" w:rsidRDefault="009D6D16" w:rsidP="00571328">
            <w:pPr>
              <w:rPr>
                <w:rFonts w:asciiTheme="majorHAnsi" w:hAnsiTheme="majorHAnsi" w:cstheme="majorHAnsi"/>
                <w:sz w:val="18"/>
                <w:szCs w:val="22"/>
              </w:rPr>
            </w:pPr>
          </w:p>
          <w:p w14:paraId="2D952698" w14:textId="77777777" w:rsidR="004E2BF4" w:rsidRPr="00163F5D" w:rsidRDefault="004E2BF4" w:rsidP="00571328">
            <w:pPr>
              <w:rPr>
                <w:rFonts w:asciiTheme="majorHAnsi" w:hAnsiTheme="majorHAnsi" w:cstheme="majorHAnsi"/>
                <w:sz w:val="18"/>
                <w:szCs w:val="22"/>
              </w:rPr>
            </w:pPr>
          </w:p>
          <w:p w14:paraId="7C77AC92" w14:textId="1BA88019" w:rsidR="009D6D16" w:rsidRDefault="009D6D16" w:rsidP="00571328">
            <w:pPr>
              <w:rPr>
                <w:rFonts w:asciiTheme="majorHAnsi" w:hAnsiTheme="majorHAnsi" w:cstheme="majorHAnsi"/>
                <w:sz w:val="18"/>
                <w:szCs w:val="22"/>
              </w:rPr>
            </w:pPr>
            <w:r>
              <w:rPr>
                <w:rFonts w:asciiTheme="majorHAnsi" w:hAnsiTheme="majorHAnsi" w:cstheme="majorHAnsi"/>
                <w:sz w:val="18"/>
                <w:szCs w:val="22"/>
              </w:rPr>
              <w:t>7.3.3</w:t>
            </w:r>
          </w:p>
          <w:p w14:paraId="3CC077C0" w14:textId="2DB3F74B" w:rsidR="009D6D16" w:rsidRDefault="009D6D16" w:rsidP="00571328">
            <w:pPr>
              <w:rPr>
                <w:rFonts w:asciiTheme="majorHAnsi" w:hAnsiTheme="majorHAnsi" w:cstheme="majorHAnsi"/>
                <w:sz w:val="20"/>
              </w:rPr>
            </w:pPr>
          </w:p>
          <w:p w14:paraId="1CA9BD0E" w14:textId="36C67BC8" w:rsidR="00163F5D" w:rsidRDefault="00163F5D" w:rsidP="00571328">
            <w:pPr>
              <w:rPr>
                <w:rFonts w:asciiTheme="majorHAnsi" w:hAnsiTheme="majorHAnsi" w:cstheme="majorHAnsi"/>
                <w:sz w:val="20"/>
              </w:rPr>
            </w:pPr>
          </w:p>
          <w:p w14:paraId="77877C3F" w14:textId="77777777" w:rsidR="00163F5D" w:rsidRPr="00163F5D" w:rsidRDefault="00163F5D" w:rsidP="00571328">
            <w:pPr>
              <w:rPr>
                <w:rFonts w:asciiTheme="majorHAnsi" w:hAnsiTheme="majorHAnsi" w:cstheme="majorHAnsi"/>
                <w:sz w:val="14"/>
                <w:szCs w:val="18"/>
              </w:rPr>
            </w:pPr>
          </w:p>
          <w:p w14:paraId="3B5E9E52" w14:textId="011E8F3E" w:rsidR="009D6D16" w:rsidRDefault="009D6D16" w:rsidP="00571328">
            <w:pPr>
              <w:rPr>
                <w:rFonts w:asciiTheme="majorHAnsi" w:hAnsiTheme="majorHAnsi" w:cstheme="majorHAnsi"/>
                <w:sz w:val="18"/>
                <w:szCs w:val="22"/>
              </w:rPr>
            </w:pPr>
            <w:r>
              <w:rPr>
                <w:rFonts w:asciiTheme="majorHAnsi" w:hAnsiTheme="majorHAnsi" w:cstheme="majorHAnsi"/>
                <w:sz w:val="18"/>
                <w:szCs w:val="22"/>
              </w:rPr>
              <w:t>7.3.4</w:t>
            </w:r>
          </w:p>
          <w:p w14:paraId="456BBBAF" w14:textId="4DF66684" w:rsidR="009D6D16" w:rsidRDefault="009D6D16" w:rsidP="00571328">
            <w:pPr>
              <w:rPr>
                <w:rFonts w:asciiTheme="majorHAnsi" w:hAnsiTheme="majorHAnsi" w:cstheme="majorHAnsi"/>
                <w:sz w:val="18"/>
                <w:szCs w:val="22"/>
              </w:rPr>
            </w:pPr>
          </w:p>
          <w:p w14:paraId="282267C8" w14:textId="77777777" w:rsidR="004E2BF4" w:rsidRDefault="004E2BF4" w:rsidP="00571328">
            <w:pPr>
              <w:rPr>
                <w:rFonts w:asciiTheme="majorHAnsi" w:hAnsiTheme="majorHAnsi" w:cstheme="majorHAnsi"/>
                <w:sz w:val="18"/>
                <w:szCs w:val="22"/>
              </w:rPr>
            </w:pPr>
          </w:p>
          <w:p w14:paraId="17571731" w14:textId="6D57EE50" w:rsidR="00BC44F3" w:rsidRPr="00CA398B" w:rsidRDefault="009D6D16" w:rsidP="004E2BF4">
            <w:pPr>
              <w:rPr>
                <w:rFonts w:asciiTheme="majorHAnsi" w:hAnsiTheme="majorHAnsi" w:cstheme="majorHAnsi"/>
                <w:sz w:val="18"/>
                <w:szCs w:val="22"/>
              </w:rPr>
            </w:pPr>
            <w:r>
              <w:rPr>
                <w:rFonts w:asciiTheme="majorHAnsi" w:hAnsiTheme="majorHAnsi" w:cstheme="majorHAnsi"/>
                <w:sz w:val="18"/>
                <w:szCs w:val="22"/>
              </w:rPr>
              <w:t>7.3.5</w:t>
            </w:r>
          </w:p>
        </w:tc>
        <w:tc>
          <w:tcPr>
            <w:tcW w:w="7512" w:type="dxa"/>
            <w:tcBorders>
              <w:top w:val="single" w:sz="4" w:space="0" w:color="auto"/>
              <w:bottom w:val="single" w:sz="4" w:space="0" w:color="auto"/>
            </w:tcBorders>
            <w:shd w:val="clear" w:color="auto" w:fill="auto"/>
          </w:tcPr>
          <w:p w14:paraId="6DAAB5B3" w14:textId="52AF42BB" w:rsidR="009D6D16" w:rsidRPr="00674205" w:rsidRDefault="009D6D16" w:rsidP="00674205">
            <w:pPr>
              <w:rPr>
                <w:rFonts w:asciiTheme="majorHAnsi" w:hAnsiTheme="majorHAnsi" w:cstheme="majorHAnsi"/>
                <w:sz w:val="18"/>
              </w:rPr>
            </w:pPr>
            <w:r>
              <w:rPr>
                <w:rFonts w:asciiTheme="majorHAnsi" w:hAnsiTheme="majorHAnsi" w:cstheme="majorHAnsi"/>
                <w:sz w:val="18"/>
              </w:rPr>
              <w:t>Dr Bridget Bromfield discussed the CASA Survey feedback:</w:t>
            </w:r>
          </w:p>
          <w:p w14:paraId="70DB96BE" w14:textId="6336E1D2" w:rsidR="009D6D16" w:rsidRPr="009D6D16" w:rsidRDefault="00674205" w:rsidP="00FE5F45">
            <w:pPr>
              <w:pStyle w:val="ListParagraph"/>
              <w:numPr>
                <w:ilvl w:val="0"/>
                <w:numId w:val="24"/>
              </w:numPr>
              <w:rPr>
                <w:rFonts w:asciiTheme="majorHAnsi" w:hAnsiTheme="majorHAnsi" w:cstheme="majorHAnsi"/>
                <w:sz w:val="18"/>
              </w:rPr>
            </w:pPr>
            <w:r w:rsidRPr="009D6D16">
              <w:rPr>
                <w:rFonts w:asciiTheme="majorHAnsi" w:hAnsiTheme="majorHAnsi" w:cstheme="majorHAnsi"/>
                <w:sz w:val="18"/>
              </w:rPr>
              <w:t xml:space="preserve">239 </w:t>
            </w:r>
            <w:r w:rsidR="009D6D16" w:rsidRPr="009D6D16">
              <w:rPr>
                <w:rFonts w:asciiTheme="majorHAnsi" w:hAnsiTheme="majorHAnsi" w:cstheme="majorHAnsi"/>
                <w:sz w:val="18"/>
              </w:rPr>
              <w:t>R</w:t>
            </w:r>
            <w:r w:rsidRPr="009D6D16">
              <w:rPr>
                <w:rFonts w:asciiTheme="majorHAnsi" w:hAnsiTheme="majorHAnsi" w:cstheme="majorHAnsi"/>
                <w:sz w:val="18"/>
              </w:rPr>
              <w:t>esponses</w:t>
            </w:r>
            <w:r w:rsidR="00163F5D" w:rsidRPr="00674205">
              <w:rPr>
                <w:rFonts w:asciiTheme="majorHAnsi" w:hAnsiTheme="majorHAnsi" w:cstheme="majorHAnsi"/>
                <w:sz w:val="18"/>
              </w:rPr>
              <w:t xml:space="preserve"> </w:t>
            </w:r>
            <w:r w:rsidR="00163F5D">
              <w:rPr>
                <w:rFonts w:asciiTheme="majorHAnsi" w:hAnsiTheme="majorHAnsi" w:cstheme="majorHAnsi"/>
                <w:sz w:val="18"/>
              </w:rPr>
              <w:t xml:space="preserve">with </w:t>
            </w:r>
            <w:r w:rsidR="00163F5D" w:rsidRPr="00674205">
              <w:rPr>
                <w:rFonts w:asciiTheme="majorHAnsi" w:hAnsiTheme="majorHAnsi" w:cstheme="majorHAnsi"/>
                <w:sz w:val="18"/>
              </w:rPr>
              <w:t>a 4.33 out of 5 rating</w:t>
            </w:r>
            <w:r w:rsidR="00163F5D">
              <w:rPr>
                <w:rFonts w:asciiTheme="majorHAnsi" w:hAnsiTheme="majorHAnsi" w:cstheme="majorHAnsi"/>
                <w:sz w:val="18"/>
              </w:rPr>
              <w:t xml:space="preserve"> </w:t>
            </w:r>
            <w:r w:rsidR="00163F5D" w:rsidRPr="00674205">
              <w:rPr>
                <w:rFonts w:asciiTheme="majorHAnsi" w:hAnsiTheme="majorHAnsi" w:cstheme="majorHAnsi"/>
                <w:sz w:val="18"/>
              </w:rPr>
              <w:t xml:space="preserve">for how well CASA has met </w:t>
            </w:r>
            <w:r w:rsidR="00811E9F">
              <w:rPr>
                <w:rFonts w:asciiTheme="majorHAnsi" w:hAnsiTheme="majorHAnsi" w:cstheme="majorHAnsi"/>
                <w:sz w:val="18"/>
              </w:rPr>
              <w:t>member</w:t>
            </w:r>
            <w:r w:rsidR="00F8460A">
              <w:rPr>
                <w:rFonts w:asciiTheme="majorHAnsi" w:hAnsiTheme="majorHAnsi" w:cstheme="majorHAnsi"/>
                <w:sz w:val="18"/>
              </w:rPr>
              <w:t>’</w:t>
            </w:r>
            <w:r w:rsidR="00811E9F">
              <w:rPr>
                <w:rFonts w:asciiTheme="majorHAnsi" w:hAnsiTheme="majorHAnsi" w:cstheme="majorHAnsi"/>
                <w:sz w:val="18"/>
              </w:rPr>
              <w:t>s</w:t>
            </w:r>
            <w:r w:rsidR="00163F5D" w:rsidRPr="00674205">
              <w:rPr>
                <w:rFonts w:asciiTheme="majorHAnsi" w:hAnsiTheme="majorHAnsi" w:cstheme="majorHAnsi"/>
                <w:sz w:val="18"/>
              </w:rPr>
              <w:t xml:space="preserve"> expectations.</w:t>
            </w:r>
          </w:p>
          <w:p w14:paraId="68ECEB6D" w14:textId="489E635E" w:rsidR="00674205" w:rsidRPr="009D6D16" w:rsidRDefault="009D6D16" w:rsidP="00FE5F45">
            <w:pPr>
              <w:pStyle w:val="ListParagraph"/>
              <w:numPr>
                <w:ilvl w:val="0"/>
                <w:numId w:val="24"/>
              </w:numPr>
              <w:rPr>
                <w:rFonts w:asciiTheme="majorHAnsi" w:hAnsiTheme="majorHAnsi" w:cstheme="majorHAnsi"/>
                <w:sz w:val="18"/>
              </w:rPr>
            </w:pPr>
            <w:r w:rsidRPr="009D6D16">
              <w:rPr>
                <w:rFonts w:asciiTheme="majorHAnsi" w:hAnsiTheme="majorHAnsi" w:cstheme="majorHAnsi"/>
                <w:sz w:val="18"/>
              </w:rPr>
              <w:t>W</w:t>
            </w:r>
            <w:r w:rsidR="00674205" w:rsidRPr="009D6D16">
              <w:rPr>
                <w:rFonts w:asciiTheme="majorHAnsi" w:hAnsiTheme="majorHAnsi" w:cstheme="majorHAnsi"/>
                <w:sz w:val="18"/>
              </w:rPr>
              <w:t>inning a Hi-Tech voucher</w:t>
            </w:r>
            <w:r w:rsidRPr="009D6D16">
              <w:rPr>
                <w:rFonts w:asciiTheme="majorHAnsi" w:hAnsiTheme="majorHAnsi" w:cstheme="majorHAnsi"/>
                <w:sz w:val="18"/>
              </w:rPr>
              <w:t xml:space="preserve"> was a very </w:t>
            </w:r>
            <w:r w:rsidR="00674205" w:rsidRPr="009D6D16">
              <w:rPr>
                <w:rFonts w:asciiTheme="majorHAnsi" w:hAnsiTheme="majorHAnsi" w:cstheme="majorHAnsi"/>
                <w:sz w:val="18"/>
              </w:rPr>
              <w:t>good incentive for participation.</w:t>
            </w:r>
          </w:p>
          <w:p w14:paraId="6410A91C" w14:textId="0853AAEF" w:rsidR="00674205" w:rsidRPr="009D6D16" w:rsidRDefault="009D6D16" w:rsidP="00FE5F45">
            <w:pPr>
              <w:pStyle w:val="ListParagraph"/>
              <w:numPr>
                <w:ilvl w:val="0"/>
                <w:numId w:val="24"/>
              </w:numPr>
              <w:rPr>
                <w:rFonts w:asciiTheme="majorHAnsi" w:hAnsiTheme="majorHAnsi" w:cstheme="majorHAnsi"/>
                <w:sz w:val="18"/>
              </w:rPr>
            </w:pPr>
            <w:r w:rsidRPr="009D6D16">
              <w:rPr>
                <w:rFonts w:asciiTheme="majorHAnsi" w:hAnsiTheme="majorHAnsi" w:cstheme="majorHAnsi"/>
                <w:sz w:val="18"/>
              </w:rPr>
              <w:t>The voucher was w</w:t>
            </w:r>
            <w:r w:rsidR="00674205" w:rsidRPr="009D6D16">
              <w:rPr>
                <w:rFonts w:asciiTheme="majorHAnsi" w:hAnsiTheme="majorHAnsi" w:cstheme="majorHAnsi"/>
                <w:sz w:val="18"/>
              </w:rPr>
              <w:t>on by student</w:t>
            </w:r>
            <w:r w:rsidRPr="009D6D16">
              <w:rPr>
                <w:rFonts w:asciiTheme="majorHAnsi" w:hAnsiTheme="majorHAnsi" w:cstheme="majorHAnsi"/>
                <w:sz w:val="18"/>
              </w:rPr>
              <w:t xml:space="preserve"> member,</w:t>
            </w:r>
            <w:r w:rsidR="00674205" w:rsidRPr="009D6D16">
              <w:rPr>
                <w:rFonts w:asciiTheme="majorHAnsi" w:hAnsiTheme="majorHAnsi" w:cstheme="majorHAnsi"/>
                <w:sz w:val="18"/>
              </w:rPr>
              <w:t xml:space="preserve"> Talita Strydom</w:t>
            </w:r>
            <w:r w:rsidRPr="009D6D16">
              <w:rPr>
                <w:rFonts w:asciiTheme="majorHAnsi" w:hAnsiTheme="majorHAnsi" w:cstheme="majorHAnsi"/>
                <w:sz w:val="18"/>
              </w:rPr>
              <w:t>.</w:t>
            </w:r>
          </w:p>
          <w:p w14:paraId="5576F324" w14:textId="77777777" w:rsidR="009D6D16" w:rsidRDefault="009D6D16" w:rsidP="00674205">
            <w:pPr>
              <w:rPr>
                <w:rFonts w:asciiTheme="majorHAnsi" w:hAnsiTheme="majorHAnsi" w:cstheme="majorHAnsi"/>
                <w:sz w:val="18"/>
              </w:rPr>
            </w:pPr>
          </w:p>
          <w:p w14:paraId="76370C0B" w14:textId="7D508D82" w:rsidR="00674205" w:rsidRDefault="009D6D16" w:rsidP="00674205">
            <w:pPr>
              <w:rPr>
                <w:rFonts w:asciiTheme="majorHAnsi" w:hAnsiTheme="majorHAnsi" w:cstheme="majorHAnsi"/>
                <w:sz w:val="18"/>
              </w:rPr>
            </w:pPr>
            <w:r>
              <w:rPr>
                <w:rFonts w:asciiTheme="majorHAnsi" w:hAnsiTheme="majorHAnsi" w:cstheme="majorHAnsi"/>
                <w:sz w:val="18"/>
              </w:rPr>
              <w:t>CASA is a</w:t>
            </w:r>
            <w:r w:rsidR="00674205" w:rsidRPr="00674205">
              <w:rPr>
                <w:rFonts w:asciiTheme="majorHAnsi" w:hAnsiTheme="majorHAnsi" w:cstheme="majorHAnsi"/>
                <w:sz w:val="18"/>
              </w:rPr>
              <w:t xml:space="preserve">lways battling to find volunteers to join </w:t>
            </w:r>
            <w:r w:rsidR="00163F5D" w:rsidRPr="00674205">
              <w:rPr>
                <w:rFonts w:asciiTheme="majorHAnsi" w:hAnsiTheme="majorHAnsi" w:cstheme="majorHAnsi"/>
                <w:sz w:val="18"/>
              </w:rPr>
              <w:t>subcommittees,</w:t>
            </w:r>
            <w:r>
              <w:rPr>
                <w:rFonts w:asciiTheme="majorHAnsi" w:hAnsiTheme="majorHAnsi" w:cstheme="majorHAnsi"/>
                <w:sz w:val="18"/>
              </w:rPr>
              <w:t xml:space="preserve"> bu</w:t>
            </w:r>
            <w:r w:rsidR="00163F5D">
              <w:rPr>
                <w:rFonts w:asciiTheme="majorHAnsi" w:hAnsiTheme="majorHAnsi" w:cstheme="majorHAnsi"/>
                <w:sz w:val="18"/>
              </w:rPr>
              <w:t>t</w:t>
            </w:r>
            <w:r>
              <w:rPr>
                <w:rFonts w:asciiTheme="majorHAnsi" w:hAnsiTheme="majorHAnsi" w:cstheme="majorHAnsi"/>
                <w:sz w:val="18"/>
              </w:rPr>
              <w:t xml:space="preserve"> the survey revealed an o</w:t>
            </w:r>
            <w:r w:rsidR="00674205" w:rsidRPr="00674205">
              <w:rPr>
                <w:rFonts w:asciiTheme="majorHAnsi" w:hAnsiTheme="majorHAnsi" w:cstheme="majorHAnsi"/>
                <w:sz w:val="18"/>
              </w:rPr>
              <w:t xml:space="preserve">verwhelming response from people </w:t>
            </w:r>
            <w:r w:rsidR="00163F5D">
              <w:rPr>
                <w:rFonts w:asciiTheme="majorHAnsi" w:hAnsiTheme="majorHAnsi" w:cstheme="majorHAnsi"/>
                <w:sz w:val="18"/>
              </w:rPr>
              <w:t>wanting to</w:t>
            </w:r>
            <w:r w:rsidR="00674205" w:rsidRPr="00674205">
              <w:rPr>
                <w:rFonts w:asciiTheme="majorHAnsi" w:hAnsiTheme="majorHAnsi" w:cstheme="majorHAnsi"/>
                <w:sz w:val="18"/>
              </w:rPr>
              <w:t xml:space="preserve"> participate.</w:t>
            </w:r>
            <w:r>
              <w:rPr>
                <w:rFonts w:asciiTheme="majorHAnsi" w:hAnsiTheme="majorHAnsi" w:cstheme="majorHAnsi"/>
                <w:sz w:val="18"/>
              </w:rPr>
              <w:t xml:space="preserve"> </w:t>
            </w:r>
          </w:p>
          <w:p w14:paraId="6C99E75B" w14:textId="77777777" w:rsidR="009D6D16" w:rsidRDefault="009D6D16" w:rsidP="00674205">
            <w:pPr>
              <w:rPr>
                <w:rFonts w:asciiTheme="majorHAnsi" w:hAnsiTheme="majorHAnsi" w:cstheme="majorHAnsi"/>
                <w:sz w:val="18"/>
              </w:rPr>
            </w:pPr>
          </w:p>
          <w:p w14:paraId="3FCCC222" w14:textId="29C77C34" w:rsidR="00674205" w:rsidRPr="009D6D16" w:rsidRDefault="009D6D16" w:rsidP="00674205">
            <w:pPr>
              <w:rPr>
                <w:rFonts w:asciiTheme="majorHAnsi" w:hAnsiTheme="majorHAnsi" w:cstheme="majorHAnsi"/>
                <w:sz w:val="18"/>
                <w:u w:val="single"/>
              </w:rPr>
            </w:pPr>
            <w:r w:rsidRPr="009D6D16">
              <w:rPr>
                <w:rFonts w:asciiTheme="majorHAnsi" w:hAnsiTheme="majorHAnsi" w:cstheme="majorHAnsi"/>
                <w:sz w:val="18"/>
                <w:u w:val="single"/>
              </w:rPr>
              <w:t>The m</w:t>
            </w:r>
            <w:r w:rsidR="00674205" w:rsidRPr="009D6D16">
              <w:rPr>
                <w:rFonts w:asciiTheme="majorHAnsi" w:hAnsiTheme="majorHAnsi" w:cstheme="majorHAnsi"/>
                <w:sz w:val="18"/>
                <w:u w:val="single"/>
              </w:rPr>
              <w:t>ost valuable member benefits are:</w:t>
            </w:r>
          </w:p>
          <w:p w14:paraId="476C1062" w14:textId="536E14A1" w:rsidR="009D6D16" w:rsidRDefault="00674205" w:rsidP="00FE5F45">
            <w:pPr>
              <w:pStyle w:val="ListParagraph"/>
              <w:numPr>
                <w:ilvl w:val="0"/>
                <w:numId w:val="25"/>
              </w:numPr>
              <w:rPr>
                <w:rFonts w:asciiTheme="majorHAnsi" w:hAnsiTheme="majorHAnsi" w:cstheme="majorHAnsi"/>
                <w:sz w:val="18"/>
              </w:rPr>
            </w:pPr>
            <w:r w:rsidRPr="009D6D16">
              <w:rPr>
                <w:rFonts w:asciiTheme="majorHAnsi" w:hAnsiTheme="majorHAnsi" w:cstheme="majorHAnsi"/>
                <w:sz w:val="18"/>
              </w:rPr>
              <w:t>Free CPD opportunities</w:t>
            </w:r>
            <w:r w:rsidR="009D6D16">
              <w:rPr>
                <w:rFonts w:asciiTheme="majorHAnsi" w:hAnsiTheme="majorHAnsi" w:cstheme="majorHAnsi"/>
                <w:sz w:val="18"/>
              </w:rPr>
              <w:t>.</w:t>
            </w:r>
            <w:r w:rsidRPr="009D6D16">
              <w:rPr>
                <w:rFonts w:asciiTheme="majorHAnsi" w:hAnsiTheme="majorHAnsi" w:cstheme="majorHAnsi"/>
                <w:sz w:val="18"/>
              </w:rPr>
              <w:t xml:space="preserve"> </w:t>
            </w:r>
          </w:p>
          <w:p w14:paraId="2D4076AF" w14:textId="411A57BA" w:rsidR="00674205" w:rsidRDefault="00674205" w:rsidP="00FE5F45">
            <w:pPr>
              <w:pStyle w:val="ListParagraph"/>
              <w:numPr>
                <w:ilvl w:val="0"/>
                <w:numId w:val="25"/>
              </w:numPr>
              <w:rPr>
                <w:rFonts w:asciiTheme="majorHAnsi" w:hAnsiTheme="majorHAnsi" w:cstheme="majorHAnsi"/>
                <w:sz w:val="18"/>
              </w:rPr>
            </w:pPr>
            <w:r w:rsidRPr="009D6D16">
              <w:rPr>
                <w:rFonts w:asciiTheme="majorHAnsi" w:hAnsiTheme="majorHAnsi" w:cstheme="majorHAnsi"/>
                <w:sz w:val="18"/>
              </w:rPr>
              <w:t>MPI with reduced group scheme rates.</w:t>
            </w:r>
          </w:p>
          <w:p w14:paraId="2AA46259" w14:textId="77777777" w:rsidR="009D6D16" w:rsidRPr="009D6D16" w:rsidRDefault="009D6D16" w:rsidP="009D6D16">
            <w:pPr>
              <w:pStyle w:val="ListParagraph"/>
              <w:rPr>
                <w:rFonts w:asciiTheme="majorHAnsi" w:hAnsiTheme="majorHAnsi" w:cstheme="majorHAnsi"/>
                <w:sz w:val="18"/>
              </w:rPr>
            </w:pPr>
          </w:p>
          <w:p w14:paraId="53147CF2" w14:textId="70712143" w:rsidR="00674205" w:rsidRPr="00CA398B" w:rsidRDefault="009D6D16" w:rsidP="00674205">
            <w:pPr>
              <w:rPr>
                <w:rFonts w:asciiTheme="majorHAnsi" w:hAnsiTheme="majorHAnsi" w:cstheme="majorHAnsi"/>
                <w:sz w:val="18"/>
                <w:u w:val="single"/>
              </w:rPr>
            </w:pPr>
            <w:r w:rsidRPr="00CA398B">
              <w:rPr>
                <w:rFonts w:asciiTheme="majorHAnsi" w:hAnsiTheme="majorHAnsi" w:cstheme="majorHAnsi"/>
                <w:sz w:val="18"/>
              </w:rPr>
              <w:t>M</w:t>
            </w:r>
            <w:r w:rsidR="00674205" w:rsidRPr="00CA398B">
              <w:rPr>
                <w:rFonts w:asciiTheme="majorHAnsi" w:hAnsiTheme="majorHAnsi" w:cstheme="majorHAnsi"/>
                <w:sz w:val="18"/>
              </w:rPr>
              <w:t xml:space="preserve">embers want </w:t>
            </w:r>
            <w:r w:rsidRPr="00CA398B">
              <w:rPr>
                <w:rFonts w:asciiTheme="majorHAnsi" w:hAnsiTheme="majorHAnsi" w:cstheme="majorHAnsi"/>
                <w:sz w:val="18"/>
              </w:rPr>
              <w:t>CASA</w:t>
            </w:r>
            <w:r w:rsidR="00674205" w:rsidRPr="00CA398B">
              <w:rPr>
                <w:rFonts w:asciiTheme="majorHAnsi" w:hAnsiTheme="majorHAnsi" w:cstheme="majorHAnsi"/>
                <w:sz w:val="18"/>
              </w:rPr>
              <w:t xml:space="preserve"> to</w:t>
            </w:r>
            <w:r w:rsidR="00CA398B" w:rsidRPr="00CA398B">
              <w:rPr>
                <w:rFonts w:asciiTheme="majorHAnsi" w:hAnsiTheme="majorHAnsi" w:cstheme="majorHAnsi"/>
                <w:sz w:val="18"/>
              </w:rPr>
              <w:t xml:space="preserve"> </w:t>
            </w:r>
            <w:r w:rsidR="00CA398B">
              <w:rPr>
                <w:rFonts w:asciiTheme="majorHAnsi" w:hAnsiTheme="majorHAnsi" w:cstheme="majorHAnsi"/>
                <w:sz w:val="18"/>
              </w:rPr>
              <w:t>r</w:t>
            </w:r>
            <w:r w:rsidR="00674205" w:rsidRPr="00CA398B">
              <w:rPr>
                <w:rFonts w:asciiTheme="majorHAnsi" w:hAnsiTheme="majorHAnsi" w:cstheme="majorHAnsi"/>
                <w:sz w:val="18"/>
              </w:rPr>
              <w:t>einforce</w:t>
            </w:r>
            <w:r w:rsidR="00674205" w:rsidRPr="00674205">
              <w:rPr>
                <w:rFonts w:asciiTheme="majorHAnsi" w:hAnsiTheme="majorHAnsi" w:cstheme="majorHAnsi"/>
                <w:sz w:val="18"/>
              </w:rPr>
              <w:t xml:space="preserve"> the image of chiropractic to the public</w:t>
            </w:r>
            <w:r>
              <w:rPr>
                <w:rFonts w:asciiTheme="majorHAnsi" w:hAnsiTheme="majorHAnsi" w:cstheme="majorHAnsi"/>
                <w:sz w:val="18"/>
              </w:rPr>
              <w:t xml:space="preserve"> </w:t>
            </w:r>
            <w:r w:rsidR="00674205" w:rsidRPr="00674205">
              <w:rPr>
                <w:rFonts w:asciiTheme="majorHAnsi" w:hAnsiTheme="majorHAnsi" w:cstheme="majorHAnsi"/>
                <w:sz w:val="18"/>
              </w:rPr>
              <w:t xml:space="preserve">and represent their interests </w:t>
            </w:r>
            <w:r w:rsidR="00A114F6">
              <w:rPr>
                <w:rFonts w:asciiTheme="majorHAnsi" w:hAnsiTheme="majorHAnsi" w:cstheme="majorHAnsi"/>
                <w:sz w:val="18"/>
              </w:rPr>
              <w:t>p</w:t>
            </w:r>
            <w:r w:rsidRPr="00674205">
              <w:rPr>
                <w:rFonts w:asciiTheme="majorHAnsi" w:hAnsiTheme="majorHAnsi" w:cstheme="majorHAnsi"/>
                <w:sz w:val="18"/>
              </w:rPr>
              <w:t>olitically.</w:t>
            </w:r>
          </w:p>
          <w:p w14:paraId="0A6675E7" w14:textId="77777777" w:rsidR="009D6D16" w:rsidRDefault="009D6D16" w:rsidP="00674205">
            <w:pPr>
              <w:rPr>
                <w:rFonts w:asciiTheme="majorHAnsi" w:hAnsiTheme="majorHAnsi" w:cstheme="majorHAnsi"/>
                <w:sz w:val="18"/>
              </w:rPr>
            </w:pPr>
          </w:p>
          <w:p w14:paraId="7BA6BE91" w14:textId="62BDF2C2" w:rsidR="00013FF8" w:rsidRPr="00262E9E" w:rsidRDefault="00674205" w:rsidP="00CA398B">
            <w:pPr>
              <w:rPr>
                <w:rFonts w:asciiTheme="majorHAnsi" w:hAnsiTheme="majorHAnsi" w:cstheme="majorHAnsi"/>
                <w:sz w:val="18"/>
              </w:rPr>
            </w:pPr>
            <w:r w:rsidRPr="00CA398B">
              <w:rPr>
                <w:rFonts w:asciiTheme="majorHAnsi" w:hAnsiTheme="majorHAnsi" w:cstheme="majorHAnsi"/>
                <w:sz w:val="18"/>
              </w:rPr>
              <w:t>Most important to members</w:t>
            </w:r>
            <w:r w:rsidR="00CA398B" w:rsidRPr="00CA398B">
              <w:rPr>
                <w:rFonts w:asciiTheme="majorHAnsi" w:hAnsiTheme="majorHAnsi" w:cstheme="majorHAnsi"/>
                <w:sz w:val="18"/>
              </w:rPr>
              <w:t xml:space="preserve"> - </w:t>
            </w:r>
            <w:r w:rsidRPr="00CA398B">
              <w:rPr>
                <w:rFonts w:asciiTheme="majorHAnsi" w:hAnsiTheme="majorHAnsi" w:cstheme="majorHAnsi"/>
                <w:sz w:val="18"/>
              </w:rPr>
              <w:t>Access</w:t>
            </w:r>
            <w:r w:rsidRPr="00674205">
              <w:rPr>
                <w:rFonts w:asciiTheme="majorHAnsi" w:hAnsiTheme="majorHAnsi" w:cstheme="majorHAnsi"/>
                <w:sz w:val="18"/>
              </w:rPr>
              <w:t xml:space="preserve"> to information and advice provided to members.</w:t>
            </w:r>
          </w:p>
        </w:tc>
        <w:tc>
          <w:tcPr>
            <w:tcW w:w="1843" w:type="dxa"/>
            <w:tcBorders>
              <w:top w:val="single" w:sz="4" w:space="0" w:color="auto"/>
              <w:bottom w:val="single" w:sz="4" w:space="0" w:color="auto"/>
            </w:tcBorders>
            <w:shd w:val="clear" w:color="auto" w:fill="auto"/>
          </w:tcPr>
          <w:p w14:paraId="46E9C393" w14:textId="77777777" w:rsidR="00BC44F3" w:rsidRPr="002B6052" w:rsidRDefault="00BC44F3" w:rsidP="00571328">
            <w:pPr>
              <w:pStyle w:val="ListParagraph"/>
              <w:ind w:left="360"/>
              <w:rPr>
                <w:rFonts w:asciiTheme="majorHAnsi" w:hAnsiTheme="majorHAnsi" w:cstheme="majorHAnsi"/>
                <w:sz w:val="18"/>
              </w:rPr>
            </w:pPr>
          </w:p>
          <w:p w14:paraId="284FE6E1" w14:textId="4F604699" w:rsidR="00BA1359" w:rsidRPr="00A20A6F" w:rsidRDefault="00BA1359" w:rsidP="00A20A6F">
            <w:pPr>
              <w:rPr>
                <w:rFonts w:asciiTheme="majorHAnsi" w:hAnsiTheme="majorHAnsi" w:cstheme="majorHAnsi"/>
                <w:sz w:val="18"/>
              </w:rPr>
            </w:pPr>
          </w:p>
        </w:tc>
      </w:tr>
      <w:tr w:rsidR="00674205" w:rsidRPr="00674205" w14:paraId="2F6D9A9C" w14:textId="77777777" w:rsidTr="00674205">
        <w:tc>
          <w:tcPr>
            <w:tcW w:w="10519" w:type="dxa"/>
            <w:gridSpan w:val="4"/>
            <w:tcBorders>
              <w:top w:val="single" w:sz="4" w:space="0" w:color="auto"/>
              <w:bottom w:val="single" w:sz="4" w:space="0" w:color="auto"/>
            </w:tcBorders>
            <w:shd w:val="clear" w:color="auto" w:fill="D5DCE4" w:themeFill="text2" w:themeFillTint="33"/>
          </w:tcPr>
          <w:p w14:paraId="2A7A431E" w14:textId="6B9D50D7" w:rsidR="00674205" w:rsidRPr="00674205" w:rsidRDefault="00674205" w:rsidP="00674205">
            <w:pPr>
              <w:pStyle w:val="ListParagraph"/>
              <w:ind w:left="360"/>
              <w:jc w:val="center"/>
              <w:rPr>
                <w:rFonts w:asciiTheme="majorHAnsi" w:hAnsiTheme="majorHAnsi" w:cstheme="majorHAnsi"/>
                <w:b/>
                <w:sz w:val="20"/>
                <w:szCs w:val="20"/>
              </w:rPr>
            </w:pPr>
            <w:commentRangeStart w:id="19"/>
            <w:r w:rsidRPr="002C394F">
              <w:rPr>
                <w:rFonts w:asciiTheme="majorHAnsi" w:hAnsiTheme="majorHAnsi" w:cstheme="majorHAnsi"/>
                <w:b/>
                <w:sz w:val="20"/>
                <w:szCs w:val="20"/>
                <w:highlight w:val="cyan"/>
              </w:rPr>
              <w:t>ACF MISSION TRIP</w:t>
            </w:r>
            <w:commentRangeEnd w:id="19"/>
            <w:r w:rsidR="003C0A70" w:rsidRPr="002C394F">
              <w:rPr>
                <w:rStyle w:val="CommentReference"/>
                <w:highlight w:val="cyan"/>
              </w:rPr>
              <w:commentReference w:id="19"/>
            </w:r>
          </w:p>
        </w:tc>
      </w:tr>
      <w:tr w:rsidR="00674205" w:rsidRPr="00F352F7" w14:paraId="4F045041" w14:textId="77777777" w:rsidTr="00DC35BE">
        <w:tc>
          <w:tcPr>
            <w:tcW w:w="455" w:type="dxa"/>
            <w:tcBorders>
              <w:top w:val="single" w:sz="4" w:space="0" w:color="auto"/>
              <w:bottom w:val="single" w:sz="4" w:space="0" w:color="auto"/>
            </w:tcBorders>
            <w:shd w:val="clear" w:color="auto" w:fill="auto"/>
          </w:tcPr>
          <w:p w14:paraId="616AF78B" w14:textId="713CCCE0" w:rsidR="00674205" w:rsidRDefault="00674205" w:rsidP="00571328">
            <w:pPr>
              <w:rPr>
                <w:rFonts w:asciiTheme="majorHAnsi" w:hAnsiTheme="majorHAnsi" w:cstheme="majorHAnsi"/>
                <w:b/>
                <w:bCs/>
                <w:sz w:val="18"/>
                <w:szCs w:val="22"/>
              </w:rPr>
            </w:pPr>
            <w:r>
              <w:rPr>
                <w:rFonts w:asciiTheme="majorHAnsi" w:hAnsiTheme="majorHAnsi" w:cstheme="majorHAnsi"/>
                <w:b/>
                <w:bCs/>
                <w:sz w:val="18"/>
                <w:szCs w:val="22"/>
              </w:rPr>
              <w:t>7.</w:t>
            </w:r>
            <w:r w:rsidR="00C72631">
              <w:rPr>
                <w:rFonts w:asciiTheme="majorHAnsi" w:hAnsiTheme="majorHAnsi" w:cstheme="majorHAnsi"/>
                <w:b/>
                <w:bCs/>
                <w:sz w:val="18"/>
                <w:szCs w:val="22"/>
              </w:rPr>
              <w:t>4</w:t>
            </w:r>
          </w:p>
        </w:tc>
        <w:tc>
          <w:tcPr>
            <w:tcW w:w="709" w:type="dxa"/>
            <w:tcBorders>
              <w:top w:val="single" w:sz="4" w:space="0" w:color="auto"/>
              <w:bottom w:val="single" w:sz="4" w:space="0" w:color="auto"/>
            </w:tcBorders>
            <w:shd w:val="clear" w:color="auto" w:fill="auto"/>
          </w:tcPr>
          <w:p w14:paraId="093AB847" w14:textId="64EE8CDF" w:rsidR="00674205" w:rsidRDefault="00674205" w:rsidP="00571328">
            <w:pPr>
              <w:rPr>
                <w:rFonts w:asciiTheme="majorHAnsi" w:hAnsiTheme="majorHAnsi" w:cstheme="majorHAnsi"/>
                <w:sz w:val="18"/>
                <w:szCs w:val="22"/>
              </w:rPr>
            </w:pPr>
            <w:r>
              <w:rPr>
                <w:rFonts w:asciiTheme="majorHAnsi" w:hAnsiTheme="majorHAnsi" w:cstheme="majorHAnsi"/>
                <w:sz w:val="18"/>
                <w:szCs w:val="22"/>
              </w:rPr>
              <w:t>7.</w:t>
            </w:r>
            <w:r w:rsidR="00C72631">
              <w:rPr>
                <w:rFonts w:asciiTheme="majorHAnsi" w:hAnsiTheme="majorHAnsi" w:cstheme="majorHAnsi"/>
                <w:sz w:val="18"/>
                <w:szCs w:val="22"/>
              </w:rPr>
              <w:t>4</w:t>
            </w:r>
            <w:r>
              <w:rPr>
                <w:rFonts w:asciiTheme="majorHAnsi" w:hAnsiTheme="majorHAnsi" w:cstheme="majorHAnsi"/>
                <w:sz w:val="18"/>
                <w:szCs w:val="22"/>
              </w:rPr>
              <w:t>.1</w:t>
            </w:r>
          </w:p>
          <w:p w14:paraId="4D28BC50" w14:textId="68B55141" w:rsidR="00674205" w:rsidRDefault="00674205" w:rsidP="00571328">
            <w:pPr>
              <w:rPr>
                <w:rFonts w:asciiTheme="majorHAnsi" w:hAnsiTheme="majorHAnsi" w:cstheme="majorHAnsi"/>
                <w:sz w:val="18"/>
                <w:szCs w:val="22"/>
              </w:rPr>
            </w:pPr>
          </w:p>
          <w:p w14:paraId="0EFB1FBB" w14:textId="77777777" w:rsidR="0035538F" w:rsidRPr="0035538F" w:rsidRDefault="0035538F" w:rsidP="00571328">
            <w:pPr>
              <w:rPr>
                <w:rFonts w:asciiTheme="majorHAnsi" w:hAnsiTheme="majorHAnsi" w:cstheme="majorHAnsi"/>
                <w:sz w:val="20"/>
              </w:rPr>
            </w:pPr>
          </w:p>
          <w:p w14:paraId="4271D7B1" w14:textId="2C9EDBA2" w:rsidR="00674205" w:rsidRDefault="00674205" w:rsidP="00571328">
            <w:pPr>
              <w:rPr>
                <w:rFonts w:asciiTheme="majorHAnsi" w:hAnsiTheme="majorHAnsi" w:cstheme="majorHAnsi"/>
                <w:sz w:val="18"/>
                <w:szCs w:val="22"/>
              </w:rPr>
            </w:pPr>
            <w:r>
              <w:rPr>
                <w:rFonts w:asciiTheme="majorHAnsi" w:hAnsiTheme="majorHAnsi" w:cstheme="majorHAnsi"/>
                <w:sz w:val="18"/>
                <w:szCs w:val="22"/>
              </w:rPr>
              <w:t>7.</w:t>
            </w:r>
            <w:r w:rsidR="00C72631">
              <w:rPr>
                <w:rFonts w:asciiTheme="majorHAnsi" w:hAnsiTheme="majorHAnsi" w:cstheme="majorHAnsi"/>
                <w:sz w:val="18"/>
                <w:szCs w:val="22"/>
              </w:rPr>
              <w:t>4</w:t>
            </w:r>
            <w:r>
              <w:rPr>
                <w:rFonts w:asciiTheme="majorHAnsi" w:hAnsiTheme="majorHAnsi" w:cstheme="majorHAnsi"/>
                <w:sz w:val="18"/>
                <w:szCs w:val="22"/>
              </w:rPr>
              <w:t>.2</w:t>
            </w:r>
          </w:p>
          <w:p w14:paraId="7066A9A1" w14:textId="44AF10F0" w:rsidR="00674205" w:rsidRDefault="00674205" w:rsidP="00571328">
            <w:pPr>
              <w:rPr>
                <w:rFonts w:asciiTheme="majorHAnsi" w:hAnsiTheme="majorHAnsi" w:cstheme="majorHAnsi"/>
                <w:sz w:val="18"/>
                <w:szCs w:val="22"/>
              </w:rPr>
            </w:pPr>
          </w:p>
          <w:p w14:paraId="0B29A7A0" w14:textId="58104FD5" w:rsidR="0035538F" w:rsidRDefault="0035538F" w:rsidP="00571328">
            <w:pPr>
              <w:rPr>
                <w:rFonts w:asciiTheme="majorHAnsi" w:hAnsiTheme="majorHAnsi" w:cstheme="majorHAnsi"/>
                <w:sz w:val="18"/>
                <w:szCs w:val="22"/>
              </w:rPr>
            </w:pPr>
          </w:p>
          <w:p w14:paraId="04D38CC1" w14:textId="42CB6A95" w:rsidR="0035538F" w:rsidRPr="0035538F" w:rsidRDefault="0035538F" w:rsidP="00571328">
            <w:pPr>
              <w:rPr>
                <w:rFonts w:asciiTheme="majorHAnsi" w:hAnsiTheme="majorHAnsi" w:cstheme="majorHAnsi"/>
                <w:sz w:val="20"/>
              </w:rPr>
            </w:pPr>
          </w:p>
          <w:p w14:paraId="10C49EE3" w14:textId="62102C40" w:rsidR="0035538F" w:rsidRDefault="0035538F" w:rsidP="00571328">
            <w:pPr>
              <w:rPr>
                <w:rFonts w:asciiTheme="majorHAnsi" w:hAnsiTheme="majorHAnsi" w:cstheme="majorHAnsi"/>
                <w:sz w:val="18"/>
                <w:szCs w:val="22"/>
              </w:rPr>
            </w:pPr>
          </w:p>
          <w:p w14:paraId="217E7F86" w14:textId="0CEEFD37" w:rsidR="0035538F" w:rsidRDefault="0035538F" w:rsidP="00571328">
            <w:pPr>
              <w:rPr>
                <w:rFonts w:asciiTheme="majorHAnsi" w:hAnsiTheme="majorHAnsi" w:cstheme="majorHAnsi"/>
                <w:sz w:val="18"/>
                <w:szCs w:val="22"/>
              </w:rPr>
            </w:pPr>
          </w:p>
          <w:p w14:paraId="4774F009" w14:textId="77777777" w:rsidR="0035538F" w:rsidRDefault="0035538F" w:rsidP="00571328">
            <w:pPr>
              <w:rPr>
                <w:rFonts w:asciiTheme="majorHAnsi" w:hAnsiTheme="majorHAnsi" w:cstheme="majorHAnsi"/>
                <w:sz w:val="18"/>
                <w:szCs w:val="22"/>
              </w:rPr>
            </w:pPr>
          </w:p>
          <w:p w14:paraId="7731EB09" w14:textId="2C3DB3F8" w:rsidR="00674205" w:rsidRDefault="00674205" w:rsidP="00571328">
            <w:pPr>
              <w:rPr>
                <w:rFonts w:asciiTheme="majorHAnsi" w:hAnsiTheme="majorHAnsi" w:cstheme="majorHAnsi"/>
                <w:sz w:val="18"/>
                <w:szCs w:val="22"/>
              </w:rPr>
            </w:pPr>
            <w:r>
              <w:rPr>
                <w:rFonts w:asciiTheme="majorHAnsi" w:hAnsiTheme="majorHAnsi" w:cstheme="majorHAnsi"/>
                <w:sz w:val="18"/>
                <w:szCs w:val="22"/>
              </w:rPr>
              <w:t>7.</w:t>
            </w:r>
            <w:r w:rsidR="00C72631">
              <w:rPr>
                <w:rFonts w:asciiTheme="majorHAnsi" w:hAnsiTheme="majorHAnsi" w:cstheme="majorHAnsi"/>
                <w:sz w:val="18"/>
                <w:szCs w:val="22"/>
              </w:rPr>
              <w:t>4</w:t>
            </w:r>
            <w:r>
              <w:rPr>
                <w:rFonts w:asciiTheme="majorHAnsi" w:hAnsiTheme="majorHAnsi" w:cstheme="majorHAnsi"/>
                <w:sz w:val="18"/>
                <w:szCs w:val="22"/>
              </w:rPr>
              <w:t>.</w:t>
            </w:r>
            <w:r w:rsidR="00CA6250">
              <w:rPr>
                <w:rFonts w:asciiTheme="majorHAnsi" w:hAnsiTheme="majorHAnsi" w:cstheme="majorHAnsi"/>
                <w:sz w:val="18"/>
                <w:szCs w:val="22"/>
              </w:rPr>
              <w:t>3</w:t>
            </w:r>
          </w:p>
          <w:p w14:paraId="5270376A" w14:textId="36CD4864" w:rsidR="00674205" w:rsidRDefault="00674205" w:rsidP="00571328">
            <w:pPr>
              <w:rPr>
                <w:rFonts w:asciiTheme="majorHAnsi" w:hAnsiTheme="majorHAnsi" w:cstheme="majorHAnsi"/>
                <w:sz w:val="18"/>
                <w:szCs w:val="22"/>
              </w:rPr>
            </w:pPr>
          </w:p>
          <w:p w14:paraId="670CFFEA" w14:textId="77777777" w:rsidR="00CA398B" w:rsidRDefault="00CA398B" w:rsidP="00571328">
            <w:pPr>
              <w:rPr>
                <w:rFonts w:asciiTheme="majorHAnsi" w:hAnsiTheme="majorHAnsi" w:cstheme="majorHAnsi"/>
                <w:sz w:val="18"/>
                <w:szCs w:val="22"/>
              </w:rPr>
            </w:pPr>
          </w:p>
          <w:p w14:paraId="256ADEDD" w14:textId="3FA2A1C8" w:rsidR="00674205" w:rsidRDefault="00674205" w:rsidP="00571328">
            <w:pPr>
              <w:rPr>
                <w:rFonts w:asciiTheme="majorHAnsi" w:hAnsiTheme="majorHAnsi" w:cstheme="majorHAnsi"/>
                <w:sz w:val="18"/>
                <w:szCs w:val="22"/>
              </w:rPr>
            </w:pPr>
            <w:r>
              <w:rPr>
                <w:rFonts w:asciiTheme="majorHAnsi" w:hAnsiTheme="majorHAnsi" w:cstheme="majorHAnsi"/>
                <w:sz w:val="18"/>
                <w:szCs w:val="22"/>
              </w:rPr>
              <w:t>7.</w:t>
            </w:r>
            <w:r w:rsidR="00C72631">
              <w:rPr>
                <w:rFonts w:asciiTheme="majorHAnsi" w:hAnsiTheme="majorHAnsi" w:cstheme="majorHAnsi"/>
                <w:sz w:val="18"/>
                <w:szCs w:val="22"/>
              </w:rPr>
              <w:t>4</w:t>
            </w:r>
            <w:r>
              <w:rPr>
                <w:rFonts w:asciiTheme="majorHAnsi" w:hAnsiTheme="majorHAnsi" w:cstheme="majorHAnsi"/>
                <w:sz w:val="18"/>
                <w:szCs w:val="22"/>
              </w:rPr>
              <w:t>.</w:t>
            </w:r>
            <w:r w:rsidR="00CA6250">
              <w:rPr>
                <w:rFonts w:asciiTheme="majorHAnsi" w:hAnsiTheme="majorHAnsi" w:cstheme="majorHAnsi"/>
                <w:sz w:val="18"/>
                <w:szCs w:val="22"/>
              </w:rPr>
              <w:t>4</w:t>
            </w:r>
          </w:p>
          <w:p w14:paraId="7633F350" w14:textId="77777777" w:rsidR="00CA6250" w:rsidRDefault="00CA6250" w:rsidP="00571328">
            <w:pPr>
              <w:rPr>
                <w:rFonts w:asciiTheme="majorHAnsi" w:hAnsiTheme="majorHAnsi" w:cstheme="majorHAnsi"/>
                <w:sz w:val="18"/>
                <w:szCs w:val="22"/>
              </w:rPr>
            </w:pPr>
          </w:p>
          <w:p w14:paraId="5134748F" w14:textId="79DDBE86" w:rsidR="00CA6250" w:rsidRDefault="00CA6250" w:rsidP="00571328">
            <w:pPr>
              <w:rPr>
                <w:rFonts w:asciiTheme="majorHAnsi" w:hAnsiTheme="majorHAnsi" w:cstheme="majorHAnsi"/>
                <w:sz w:val="18"/>
                <w:szCs w:val="22"/>
              </w:rPr>
            </w:pPr>
            <w:r>
              <w:rPr>
                <w:rFonts w:asciiTheme="majorHAnsi" w:hAnsiTheme="majorHAnsi" w:cstheme="majorHAnsi"/>
                <w:sz w:val="18"/>
                <w:szCs w:val="22"/>
              </w:rPr>
              <w:t>7.</w:t>
            </w:r>
            <w:r w:rsidR="00C72631">
              <w:rPr>
                <w:rFonts w:asciiTheme="majorHAnsi" w:hAnsiTheme="majorHAnsi" w:cstheme="majorHAnsi"/>
                <w:sz w:val="18"/>
                <w:szCs w:val="22"/>
              </w:rPr>
              <w:t>4</w:t>
            </w:r>
            <w:r>
              <w:rPr>
                <w:rFonts w:asciiTheme="majorHAnsi" w:hAnsiTheme="majorHAnsi" w:cstheme="majorHAnsi"/>
                <w:sz w:val="18"/>
                <w:szCs w:val="22"/>
              </w:rPr>
              <w:t>.5</w:t>
            </w:r>
          </w:p>
          <w:p w14:paraId="1D5FE83F" w14:textId="78C29D0E" w:rsidR="00CA6250" w:rsidRDefault="00CA6250" w:rsidP="00571328">
            <w:pPr>
              <w:rPr>
                <w:rFonts w:asciiTheme="majorHAnsi" w:hAnsiTheme="majorHAnsi" w:cstheme="majorHAnsi"/>
                <w:sz w:val="20"/>
              </w:rPr>
            </w:pPr>
          </w:p>
          <w:p w14:paraId="5D101540" w14:textId="77777777" w:rsidR="00CA398B" w:rsidRPr="00CA398B" w:rsidRDefault="00CA398B" w:rsidP="00571328">
            <w:pPr>
              <w:rPr>
                <w:rFonts w:asciiTheme="majorHAnsi" w:hAnsiTheme="majorHAnsi" w:cstheme="majorHAnsi"/>
                <w:sz w:val="18"/>
                <w:szCs w:val="22"/>
              </w:rPr>
            </w:pPr>
          </w:p>
          <w:p w14:paraId="5144D5C7" w14:textId="03D9154E" w:rsidR="00CA6250" w:rsidRDefault="00CA6250" w:rsidP="00571328">
            <w:pPr>
              <w:rPr>
                <w:rFonts w:asciiTheme="majorHAnsi" w:hAnsiTheme="majorHAnsi" w:cstheme="majorHAnsi"/>
                <w:sz w:val="18"/>
                <w:szCs w:val="22"/>
              </w:rPr>
            </w:pPr>
            <w:r>
              <w:rPr>
                <w:rFonts w:asciiTheme="majorHAnsi" w:hAnsiTheme="majorHAnsi" w:cstheme="majorHAnsi"/>
                <w:sz w:val="18"/>
                <w:szCs w:val="22"/>
              </w:rPr>
              <w:t>7.</w:t>
            </w:r>
            <w:r w:rsidR="00C72631">
              <w:rPr>
                <w:rFonts w:asciiTheme="majorHAnsi" w:hAnsiTheme="majorHAnsi" w:cstheme="majorHAnsi"/>
                <w:sz w:val="18"/>
                <w:szCs w:val="22"/>
              </w:rPr>
              <w:t>4</w:t>
            </w:r>
            <w:r>
              <w:rPr>
                <w:rFonts w:asciiTheme="majorHAnsi" w:hAnsiTheme="majorHAnsi" w:cstheme="majorHAnsi"/>
                <w:sz w:val="18"/>
                <w:szCs w:val="22"/>
              </w:rPr>
              <w:t>.6</w:t>
            </w:r>
          </w:p>
          <w:p w14:paraId="18437DF3" w14:textId="77777777" w:rsidR="0073204E" w:rsidRDefault="0073204E" w:rsidP="00571328">
            <w:pPr>
              <w:rPr>
                <w:rFonts w:asciiTheme="majorHAnsi" w:hAnsiTheme="majorHAnsi" w:cstheme="majorHAnsi"/>
                <w:sz w:val="18"/>
                <w:szCs w:val="22"/>
              </w:rPr>
            </w:pPr>
          </w:p>
          <w:p w14:paraId="5BA2D4CC" w14:textId="77777777" w:rsidR="00CA6250" w:rsidRDefault="00CA6250" w:rsidP="00571328">
            <w:pPr>
              <w:rPr>
                <w:rFonts w:asciiTheme="majorHAnsi" w:hAnsiTheme="majorHAnsi" w:cstheme="majorHAnsi"/>
                <w:sz w:val="18"/>
                <w:szCs w:val="22"/>
              </w:rPr>
            </w:pPr>
          </w:p>
          <w:p w14:paraId="5FA7891A" w14:textId="6C47EAE1" w:rsidR="0073204E" w:rsidRDefault="00CA6250" w:rsidP="00571328">
            <w:pPr>
              <w:rPr>
                <w:rFonts w:asciiTheme="majorHAnsi" w:hAnsiTheme="majorHAnsi" w:cstheme="majorHAnsi"/>
                <w:sz w:val="18"/>
                <w:szCs w:val="22"/>
              </w:rPr>
            </w:pPr>
            <w:r>
              <w:rPr>
                <w:rFonts w:asciiTheme="majorHAnsi" w:hAnsiTheme="majorHAnsi" w:cstheme="majorHAnsi"/>
                <w:sz w:val="18"/>
                <w:szCs w:val="22"/>
              </w:rPr>
              <w:t>7.5.7</w:t>
            </w:r>
          </w:p>
        </w:tc>
        <w:tc>
          <w:tcPr>
            <w:tcW w:w="7512" w:type="dxa"/>
            <w:tcBorders>
              <w:top w:val="single" w:sz="4" w:space="0" w:color="auto"/>
              <w:bottom w:val="single" w:sz="4" w:space="0" w:color="auto"/>
            </w:tcBorders>
            <w:shd w:val="clear" w:color="auto" w:fill="auto"/>
          </w:tcPr>
          <w:p w14:paraId="5AD75148" w14:textId="06D2181E" w:rsidR="005C2DCE" w:rsidRDefault="0035538F" w:rsidP="005C2DCE">
            <w:pPr>
              <w:rPr>
                <w:rFonts w:asciiTheme="majorHAnsi" w:hAnsiTheme="majorHAnsi" w:cstheme="majorHAnsi"/>
                <w:sz w:val="18"/>
              </w:rPr>
            </w:pPr>
            <w:r>
              <w:rPr>
                <w:rFonts w:asciiTheme="majorHAnsi" w:hAnsiTheme="majorHAnsi" w:cstheme="majorHAnsi"/>
                <w:sz w:val="18"/>
              </w:rPr>
              <w:lastRenderedPageBreak/>
              <w:t xml:space="preserve">Dr Bridget Bromfield shared that the ACF is currently working on </w:t>
            </w:r>
            <w:proofErr w:type="gramStart"/>
            <w:r>
              <w:rPr>
                <w:rFonts w:asciiTheme="majorHAnsi" w:hAnsiTheme="majorHAnsi" w:cstheme="majorHAnsi"/>
                <w:sz w:val="18"/>
              </w:rPr>
              <w:t>a</w:t>
            </w:r>
            <w:proofErr w:type="gramEnd"/>
            <w:r w:rsidR="00CA398B">
              <w:rPr>
                <w:rFonts w:asciiTheme="majorHAnsi" w:hAnsiTheme="majorHAnsi" w:cstheme="majorHAnsi"/>
                <w:sz w:val="18"/>
              </w:rPr>
              <w:t xml:space="preserve"> 8-day </w:t>
            </w:r>
            <w:r>
              <w:rPr>
                <w:rFonts w:asciiTheme="majorHAnsi" w:hAnsiTheme="majorHAnsi" w:cstheme="majorHAnsi"/>
                <w:sz w:val="18"/>
              </w:rPr>
              <w:t>mission trip</w:t>
            </w:r>
            <w:r w:rsidR="00CA398B">
              <w:rPr>
                <w:rFonts w:asciiTheme="majorHAnsi" w:hAnsiTheme="majorHAnsi" w:cstheme="majorHAnsi"/>
                <w:sz w:val="18"/>
              </w:rPr>
              <w:t xml:space="preserve"> to</w:t>
            </w:r>
            <w:r w:rsidR="00CA398B" w:rsidRPr="005C2DCE">
              <w:rPr>
                <w:rFonts w:asciiTheme="majorHAnsi" w:hAnsiTheme="majorHAnsi" w:cstheme="majorHAnsi"/>
                <w:sz w:val="18"/>
              </w:rPr>
              <w:t xml:space="preserve"> Uganda</w:t>
            </w:r>
            <w:r>
              <w:rPr>
                <w:rFonts w:asciiTheme="majorHAnsi" w:hAnsiTheme="majorHAnsi" w:cstheme="majorHAnsi"/>
                <w:sz w:val="18"/>
              </w:rPr>
              <w:t xml:space="preserve">, </w:t>
            </w:r>
            <w:r w:rsidR="005C2DCE" w:rsidRPr="005C2DCE">
              <w:rPr>
                <w:rFonts w:asciiTheme="majorHAnsi" w:hAnsiTheme="majorHAnsi" w:cstheme="majorHAnsi"/>
                <w:sz w:val="18"/>
              </w:rPr>
              <w:t xml:space="preserve">from 1 </w:t>
            </w:r>
            <w:r>
              <w:rPr>
                <w:rFonts w:asciiTheme="majorHAnsi" w:hAnsiTheme="majorHAnsi" w:cstheme="majorHAnsi"/>
                <w:sz w:val="18"/>
              </w:rPr>
              <w:t xml:space="preserve">to </w:t>
            </w:r>
            <w:r w:rsidR="005C2DCE" w:rsidRPr="005C2DCE">
              <w:rPr>
                <w:rFonts w:asciiTheme="majorHAnsi" w:hAnsiTheme="majorHAnsi" w:cstheme="majorHAnsi"/>
                <w:sz w:val="18"/>
              </w:rPr>
              <w:t>9 July 2023</w:t>
            </w:r>
            <w:r>
              <w:rPr>
                <w:rFonts w:asciiTheme="majorHAnsi" w:hAnsiTheme="majorHAnsi" w:cstheme="majorHAnsi"/>
                <w:sz w:val="18"/>
              </w:rPr>
              <w:t>.</w:t>
            </w:r>
          </w:p>
          <w:p w14:paraId="38B74D7F" w14:textId="77777777" w:rsidR="0035538F" w:rsidRPr="0035538F" w:rsidRDefault="0035538F" w:rsidP="005C2DCE">
            <w:pPr>
              <w:rPr>
                <w:rFonts w:asciiTheme="majorHAnsi" w:hAnsiTheme="majorHAnsi" w:cstheme="majorHAnsi"/>
                <w:sz w:val="18"/>
                <w:u w:val="single"/>
              </w:rPr>
            </w:pPr>
          </w:p>
          <w:p w14:paraId="6F3FD7B6" w14:textId="77777777" w:rsidR="0035538F" w:rsidRPr="0035538F" w:rsidRDefault="005C2DCE" w:rsidP="005C2DCE">
            <w:pPr>
              <w:rPr>
                <w:rFonts w:asciiTheme="majorHAnsi" w:hAnsiTheme="majorHAnsi" w:cstheme="majorHAnsi"/>
                <w:sz w:val="18"/>
                <w:u w:val="single"/>
              </w:rPr>
            </w:pPr>
            <w:r w:rsidRPr="0035538F">
              <w:rPr>
                <w:rFonts w:asciiTheme="majorHAnsi" w:hAnsiTheme="majorHAnsi" w:cstheme="majorHAnsi"/>
                <w:sz w:val="18"/>
                <w:u w:val="single"/>
              </w:rPr>
              <w:t>The experience will include</w:t>
            </w:r>
            <w:r w:rsidR="0035538F" w:rsidRPr="0035538F">
              <w:rPr>
                <w:rFonts w:asciiTheme="majorHAnsi" w:hAnsiTheme="majorHAnsi" w:cstheme="majorHAnsi"/>
                <w:sz w:val="18"/>
                <w:u w:val="single"/>
              </w:rPr>
              <w:t>:</w:t>
            </w:r>
          </w:p>
          <w:p w14:paraId="56B628A9" w14:textId="77777777" w:rsidR="0035538F" w:rsidRPr="0035538F" w:rsidRDefault="0035538F" w:rsidP="00FE5F45">
            <w:pPr>
              <w:pStyle w:val="ListParagraph"/>
              <w:numPr>
                <w:ilvl w:val="0"/>
                <w:numId w:val="26"/>
              </w:numPr>
              <w:rPr>
                <w:rFonts w:asciiTheme="majorHAnsi" w:hAnsiTheme="majorHAnsi" w:cstheme="majorHAnsi"/>
                <w:sz w:val="18"/>
              </w:rPr>
            </w:pPr>
            <w:r w:rsidRPr="0035538F">
              <w:rPr>
                <w:rFonts w:asciiTheme="majorHAnsi" w:hAnsiTheme="majorHAnsi" w:cstheme="majorHAnsi"/>
                <w:sz w:val="18"/>
              </w:rPr>
              <w:t>T</w:t>
            </w:r>
            <w:r w:rsidR="005C2DCE" w:rsidRPr="0035538F">
              <w:rPr>
                <w:rFonts w:asciiTheme="majorHAnsi" w:hAnsiTheme="majorHAnsi" w:cstheme="majorHAnsi"/>
                <w:sz w:val="18"/>
              </w:rPr>
              <w:t xml:space="preserve">reating the underserved in Jinja (at a </w:t>
            </w:r>
            <w:proofErr w:type="gramStart"/>
            <w:r w:rsidR="005C2DCE" w:rsidRPr="0035538F">
              <w:rPr>
                <w:rFonts w:asciiTheme="majorHAnsi" w:hAnsiTheme="majorHAnsi" w:cstheme="majorHAnsi"/>
                <w:sz w:val="18"/>
              </w:rPr>
              <w:t>babies</w:t>
            </w:r>
            <w:proofErr w:type="gramEnd"/>
            <w:r w:rsidR="005C2DCE" w:rsidRPr="0035538F">
              <w:rPr>
                <w:rFonts w:asciiTheme="majorHAnsi" w:hAnsiTheme="majorHAnsi" w:cstheme="majorHAnsi"/>
                <w:sz w:val="18"/>
              </w:rPr>
              <w:t xml:space="preserve"> then geriatric home); </w:t>
            </w:r>
          </w:p>
          <w:p w14:paraId="2F01CADC" w14:textId="2542C798" w:rsidR="005C2DCE" w:rsidRPr="0035538F" w:rsidRDefault="005C2DCE" w:rsidP="00FE5F45">
            <w:pPr>
              <w:pStyle w:val="ListParagraph"/>
              <w:numPr>
                <w:ilvl w:val="0"/>
                <w:numId w:val="26"/>
              </w:numPr>
              <w:rPr>
                <w:rFonts w:asciiTheme="majorHAnsi" w:hAnsiTheme="majorHAnsi" w:cstheme="majorHAnsi"/>
                <w:sz w:val="18"/>
              </w:rPr>
            </w:pPr>
            <w:r w:rsidRPr="0035538F">
              <w:rPr>
                <w:rFonts w:asciiTheme="majorHAnsi" w:hAnsiTheme="majorHAnsi" w:cstheme="majorHAnsi"/>
                <w:sz w:val="18"/>
              </w:rPr>
              <w:t xml:space="preserve">Adjusting at </w:t>
            </w:r>
            <w:proofErr w:type="spellStart"/>
            <w:r w:rsidRPr="0035538F">
              <w:rPr>
                <w:rFonts w:asciiTheme="majorHAnsi" w:hAnsiTheme="majorHAnsi" w:cstheme="majorHAnsi"/>
                <w:sz w:val="18"/>
              </w:rPr>
              <w:t>Kupendwa</w:t>
            </w:r>
            <w:proofErr w:type="spellEnd"/>
            <w:r w:rsidRPr="0035538F">
              <w:rPr>
                <w:rFonts w:asciiTheme="majorHAnsi" w:hAnsiTheme="majorHAnsi" w:cstheme="majorHAnsi"/>
                <w:sz w:val="18"/>
              </w:rPr>
              <w:t xml:space="preserve"> Home for pregnant girls and </w:t>
            </w:r>
            <w:proofErr w:type="gramStart"/>
            <w:r w:rsidRPr="0035538F">
              <w:rPr>
                <w:rFonts w:asciiTheme="majorHAnsi" w:hAnsiTheme="majorHAnsi" w:cstheme="majorHAnsi"/>
                <w:sz w:val="18"/>
              </w:rPr>
              <w:t>children</w:t>
            </w:r>
            <w:r w:rsidR="0035538F" w:rsidRPr="0035538F">
              <w:rPr>
                <w:rFonts w:asciiTheme="majorHAnsi" w:hAnsiTheme="majorHAnsi" w:cstheme="majorHAnsi"/>
                <w:sz w:val="18"/>
              </w:rPr>
              <w:t>;</w:t>
            </w:r>
            <w:proofErr w:type="gramEnd"/>
          </w:p>
          <w:p w14:paraId="37505DAB" w14:textId="790EB7D3" w:rsidR="005C2DCE" w:rsidRPr="0035538F" w:rsidRDefault="0035538F" w:rsidP="00FE5F45">
            <w:pPr>
              <w:pStyle w:val="ListParagraph"/>
              <w:numPr>
                <w:ilvl w:val="0"/>
                <w:numId w:val="26"/>
              </w:numPr>
              <w:rPr>
                <w:rFonts w:asciiTheme="majorHAnsi" w:hAnsiTheme="majorHAnsi" w:cstheme="majorHAnsi"/>
                <w:sz w:val="18"/>
              </w:rPr>
            </w:pPr>
            <w:r w:rsidRPr="0035538F">
              <w:rPr>
                <w:rFonts w:asciiTheme="majorHAnsi" w:hAnsiTheme="majorHAnsi" w:cstheme="majorHAnsi"/>
                <w:sz w:val="18"/>
              </w:rPr>
              <w:lastRenderedPageBreak/>
              <w:t>Going to the</w:t>
            </w:r>
            <w:r>
              <w:rPr>
                <w:rFonts w:asciiTheme="majorHAnsi" w:hAnsiTheme="majorHAnsi" w:cstheme="majorHAnsi"/>
                <w:sz w:val="18"/>
              </w:rPr>
              <w:t xml:space="preserve"> </w:t>
            </w:r>
            <w:proofErr w:type="spellStart"/>
            <w:r w:rsidR="005C2DCE" w:rsidRPr="0035538F">
              <w:rPr>
                <w:rFonts w:asciiTheme="majorHAnsi" w:hAnsiTheme="majorHAnsi" w:cstheme="majorHAnsi"/>
                <w:sz w:val="18"/>
              </w:rPr>
              <w:t>Mabira</w:t>
            </w:r>
            <w:proofErr w:type="spellEnd"/>
            <w:r w:rsidR="005C2DCE" w:rsidRPr="0035538F">
              <w:rPr>
                <w:rFonts w:asciiTheme="majorHAnsi" w:hAnsiTheme="majorHAnsi" w:cstheme="majorHAnsi"/>
                <w:sz w:val="18"/>
              </w:rPr>
              <w:t xml:space="preserve"> Forest community groups</w:t>
            </w:r>
            <w:r w:rsidRPr="0035538F">
              <w:rPr>
                <w:rFonts w:asciiTheme="majorHAnsi" w:hAnsiTheme="majorHAnsi" w:cstheme="majorHAnsi"/>
                <w:sz w:val="18"/>
              </w:rPr>
              <w:t xml:space="preserve"> and </w:t>
            </w:r>
            <w:proofErr w:type="spellStart"/>
            <w:r w:rsidR="005C2DCE" w:rsidRPr="0035538F">
              <w:rPr>
                <w:rFonts w:asciiTheme="majorHAnsi" w:hAnsiTheme="majorHAnsi" w:cstheme="majorHAnsi"/>
                <w:sz w:val="18"/>
              </w:rPr>
              <w:t>Budondo</w:t>
            </w:r>
            <w:proofErr w:type="spellEnd"/>
            <w:r w:rsidR="005C2DCE" w:rsidRPr="0035538F">
              <w:rPr>
                <w:rFonts w:asciiTheme="majorHAnsi" w:hAnsiTheme="majorHAnsi" w:cstheme="majorHAnsi"/>
                <w:sz w:val="18"/>
              </w:rPr>
              <w:t xml:space="preserve"> rural </w:t>
            </w:r>
            <w:proofErr w:type="gramStart"/>
            <w:r w:rsidR="005C2DCE" w:rsidRPr="0035538F">
              <w:rPr>
                <w:rFonts w:asciiTheme="majorHAnsi" w:hAnsiTheme="majorHAnsi" w:cstheme="majorHAnsi"/>
                <w:sz w:val="18"/>
              </w:rPr>
              <w:t>clinic</w:t>
            </w:r>
            <w:r w:rsidRPr="0035538F">
              <w:rPr>
                <w:rFonts w:asciiTheme="majorHAnsi" w:hAnsiTheme="majorHAnsi" w:cstheme="majorHAnsi"/>
                <w:sz w:val="18"/>
              </w:rPr>
              <w:t>;</w:t>
            </w:r>
            <w:proofErr w:type="gramEnd"/>
            <w:r w:rsidR="005C2DCE" w:rsidRPr="0035538F">
              <w:rPr>
                <w:rFonts w:asciiTheme="majorHAnsi" w:hAnsiTheme="majorHAnsi" w:cstheme="majorHAnsi"/>
                <w:sz w:val="18"/>
              </w:rPr>
              <w:t xml:space="preserve"> </w:t>
            </w:r>
          </w:p>
          <w:p w14:paraId="21264642" w14:textId="6C2966ED" w:rsidR="005C2DCE" w:rsidRDefault="0035538F" w:rsidP="00FE5F45">
            <w:pPr>
              <w:pStyle w:val="ListParagraph"/>
              <w:numPr>
                <w:ilvl w:val="0"/>
                <w:numId w:val="26"/>
              </w:numPr>
              <w:rPr>
                <w:rFonts w:asciiTheme="majorHAnsi" w:hAnsiTheme="majorHAnsi" w:cstheme="majorHAnsi"/>
                <w:sz w:val="18"/>
              </w:rPr>
            </w:pPr>
            <w:r w:rsidRPr="0035538F">
              <w:rPr>
                <w:rFonts w:asciiTheme="majorHAnsi" w:hAnsiTheme="majorHAnsi" w:cstheme="majorHAnsi"/>
                <w:sz w:val="18"/>
              </w:rPr>
              <w:t>V</w:t>
            </w:r>
            <w:r w:rsidR="005C2DCE" w:rsidRPr="0035538F">
              <w:rPr>
                <w:rFonts w:asciiTheme="majorHAnsi" w:hAnsiTheme="majorHAnsi" w:cstheme="majorHAnsi"/>
                <w:sz w:val="18"/>
              </w:rPr>
              <w:t>isiting the Rhino Sanctuary and Murchison Falls National Park (Adjusting Wildlife rangers and school children combined with a River Cruise +/or evening safari).</w:t>
            </w:r>
          </w:p>
          <w:p w14:paraId="6401F394" w14:textId="77777777" w:rsidR="0035538F" w:rsidRPr="005C2DCE" w:rsidRDefault="0035538F" w:rsidP="005C2DCE">
            <w:pPr>
              <w:rPr>
                <w:rFonts w:asciiTheme="majorHAnsi" w:hAnsiTheme="majorHAnsi" w:cstheme="majorHAnsi"/>
                <w:sz w:val="18"/>
              </w:rPr>
            </w:pPr>
          </w:p>
          <w:p w14:paraId="5EF72CC8" w14:textId="037F2C5E" w:rsidR="0035538F" w:rsidRDefault="0035538F" w:rsidP="005C2DCE">
            <w:pPr>
              <w:rPr>
                <w:rFonts w:asciiTheme="majorHAnsi" w:hAnsiTheme="majorHAnsi" w:cstheme="majorHAnsi"/>
                <w:sz w:val="18"/>
              </w:rPr>
            </w:pPr>
            <w:r>
              <w:rPr>
                <w:rFonts w:asciiTheme="majorHAnsi" w:hAnsiTheme="majorHAnsi" w:cstheme="majorHAnsi"/>
                <w:sz w:val="18"/>
              </w:rPr>
              <w:t>The c</w:t>
            </w:r>
            <w:r w:rsidR="005C2DCE" w:rsidRPr="005C2DCE">
              <w:rPr>
                <w:rFonts w:asciiTheme="majorHAnsi" w:hAnsiTheme="majorHAnsi" w:cstheme="majorHAnsi"/>
                <w:sz w:val="18"/>
              </w:rPr>
              <w:t>ost is US $1200 per person (R22 100)</w:t>
            </w:r>
            <w:r>
              <w:rPr>
                <w:rFonts w:asciiTheme="majorHAnsi" w:hAnsiTheme="majorHAnsi" w:cstheme="majorHAnsi"/>
                <w:sz w:val="18"/>
              </w:rPr>
              <w:t>.</w:t>
            </w:r>
            <w:r w:rsidR="00CA6250">
              <w:rPr>
                <w:rFonts w:asciiTheme="majorHAnsi" w:hAnsiTheme="majorHAnsi" w:cstheme="majorHAnsi"/>
                <w:sz w:val="18"/>
              </w:rPr>
              <w:t xml:space="preserve"> </w:t>
            </w:r>
            <w:r>
              <w:rPr>
                <w:rFonts w:asciiTheme="majorHAnsi" w:hAnsiTheme="majorHAnsi" w:cstheme="majorHAnsi"/>
                <w:sz w:val="18"/>
              </w:rPr>
              <w:t>The mission trip is not to raise any money for the ACF</w:t>
            </w:r>
            <w:r w:rsidR="002B7A74">
              <w:rPr>
                <w:rFonts w:asciiTheme="majorHAnsi" w:hAnsiTheme="majorHAnsi" w:cstheme="majorHAnsi"/>
                <w:sz w:val="18"/>
              </w:rPr>
              <w:t xml:space="preserve"> -</w:t>
            </w:r>
            <w:r>
              <w:rPr>
                <w:rFonts w:asciiTheme="majorHAnsi" w:hAnsiTheme="majorHAnsi" w:cstheme="majorHAnsi"/>
                <w:sz w:val="18"/>
              </w:rPr>
              <w:t xml:space="preserve"> there is no profit being made on this trip.</w:t>
            </w:r>
            <w:r w:rsidR="00CA6250">
              <w:rPr>
                <w:rFonts w:asciiTheme="majorHAnsi" w:hAnsiTheme="majorHAnsi" w:cstheme="majorHAnsi"/>
                <w:sz w:val="18"/>
              </w:rPr>
              <w:t xml:space="preserve"> </w:t>
            </w:r>
            <w:r>
              <w:rPr>
                <w:rFonts w:asciiTheme="majorHAnsi" w:hAnsiTheme="majorHAnsi" w:cstheme="majorHAnsi"/>
                <w:sz w:val="18"/>
              </w:rPr>
              <w:t xml:space="preserve">The group size is </w:t>
            </w:r>
            <w:r w:rsidR="002C7985">
              <w:rPr>
                <w:rFonts w:asciiTheme="majorHAnsi" w:hAnsiTheme="majorHAnsi" w:cstheme="majorHAnsi"/>
                <w:sz w:val="18"/>
              </w:rPr>
              <w:t xml:space="preserve">max </w:t>
            </w:r>
            <w:r>
              <w:rPr>
                <w:rFonts w:asciiTheme="majorHAnsi" w:hAnsiTheme="majorHAnsi" w:cstheme="majorHAnsi"/>
                <w:sz w:val="18"/>
              </w:rPr>
              <w:t>5.</w:t>
            </w:r>
          </w:p>
          <w:p w14:paraId="35E538A1" w14:textId="35BA3CC0" w:rsidR="00CA6250" w:rsidRDefault="00CA6250" w:rsidP="005C2DCE">
            <w:pPr>
              <w:rPr>
                <w:rFonts w:asciiTheme="majorHAnsi" w:hAnsiTheme="majorHAnsi" w:cstheme="majorHAnsi"/>
                <w:sz w:val="18"/>
              </w:rPr>
            </w:pPr>
          </w:p>
          <w:p w14:paraId="16550F76" w14:textId="77777777" w:rsidR="0035538F" w:rsidRDefault="00CA6250" w:rsidP="005C2DCE">
            <w:pPr>
              <w:rPr>
                <w:rFonts w:asciiTheme="majorHAnsi" w:hAnsiTheme="majorHAnsi" w:cstheme="majorHAnsi"/>
                <w:sz w:val="18"/>
              </w:rPr>
            </w:pPr>
            <w:r>
              <w:rPr>
                <w:rFonts w:asciiTheme="majorHAnsi" w:hAnsiTheme="majorHAnsi" w:cstheme="majorHAnsi"/>
                <w:sz w:val="18"/>
              </w:rPr>
              <w:t>Dr Bridget Bromfield will be sending this out to members within the following week.</w:t>
            </w:r>
          </w:p>
          <w:p w14:paraId="7DED1E3D" w14:textId="77777777" w:rsidR="00CA6250" w:rsidRDefault="00CA6250" w:rsidP="005C2DCE">
            <w:pPr>
              <w:rPr>
                <w:rFonts w:asciiTheme="majorHAnsi" w:hAnsiTheme="majorHAnsi" w:cstheme="majorHAnsi"/>
                <w:sz w:val="18"/>
              </w:rPr>
            </w:pPr>
          </w:p>
          <w:p w14:paraId="0DBECD4B" w14:textId="198F96DE" w:rsidR="00CA6250" w:rsidRDefault="00CA6250" w:rsidP="005C2DCE">
            <w:pPr>
              <w:rPr>
                <w:rFonts w:asciiTheme="majorHAnsi" w:hAnsiTheme="majorHAnsi" w:cstheme="majorHAnsi"/>
                <w:sz w:val="18"/>
              </w:rPr>
            </w:pPr>
            <w:r>
              <w:rPr>
                <w:rFonts w:asciiTheme="majorHAnsi" w:hAnsiTheme="majorHAnsi" w:cstheme="majorHAnsi"/>
                <w:sz w:val="18"/>
              </w:rPr>
              <w:t xml:space="preserve">Dr Kendrah da Silva discussed the upcoming </w:t>
            </w:r>
            <w:r w:rsidRPr="002C394F">
              <w:rPr>
                <w:rFonts w:asciiTheme="majorHAnsi" w:hAnsiTheme="majorHAnsi" w:cstheme="majorHAnsi"/>
                <w:sz w:val="18"/>
                <w:highlight w:val="cyan"/>
              </w:rPr>
              <w:t xml:space="preserve">ACF </w:t>
            </w:r>
            <w:r w:rsidR="0073204E" w:rsidRPr="002C394F">
              <w:rPr>
                <w:rFonts w:asciiTheme="majorHAnsi" w:hAnsiTheme="majorHAnsi" w:cstheme="majorHAnsi"/>
                <w:sz w:val="18"/>
                <w:highlight w:val="cyan"/>
              </w:rPr>
              <w:t>AGM</w:t>
            </w:r>
            <w:r w:rsidRPr="002C394F">
              <w:rPr>
                <w:rFonts w:asciiTheme="majorHAnsi" w:hAnsiTheme="majorHAnsi" w:cstheme="majorHAnsi"/>
                <w:sz w:val="18"/>
                <w:highlight w:val="cyan"/>
              </w:rPr>
              <w:t xml:space="preserve"> in </w:t>
            </w:r>
            <w:r w:rsidR="008D31EE" w:rsidRPr="002C394F">
              <w:rPr>
                <w:rFonts w:asciiTheme="majorHAnsi" w:hAnsiTheme="majorHAnsi" w:cstheme="majorHAnsi"/>
                <w:sz w:val="18"/>
                <w:highlight w:val="cyan"/>
              </w:rPr>
              <w:t>Rwanda</w:t>
            </w:r>
            <w:r w:rsidR="0073204E" w:rsidRPr="002C394F">
              <w:rPr>
                <w:rFonts w:asciiTheme="majorHAnsi" w:hAnsiTheme="majorHAnsi" w:cstheme="majorHAnsi"/>
                <w:sz w:val="18"/>
                <w:highlight w:val="cyan"/>
              </w:rPr>
              <w:t>, 9 – 11 June 2023</w:t>
            </w:r>
            <w:r w:rsidR="0073204E">
              <w:rPr>
                <w:rFonts w:asciiTheme="majorHAnsi" w:hAnsiTheme="majorHAnsi" w:cstheme="majorHAnsi"/>
                <w:sz w:val="18"/>
              </w:rPr>
              <w:t xml:space="preserve"> and advised that it is imperative for CASA to be well represented at this event.</w:t>
            </w:r>
          </w:p>
          <w:p w14:paraId="3A9CD81B" w14:textId="2E1B64C4" w:rsidR="0073204E" w:rsidRDefault="0073204E" w:rsidP="005C2DCE">
            <w:pPr>
              <w:rPr>
                <w:rFonts w:asciiTheme="majorHAnsi" w:hAnsiTheme="majorHAnsi" w:cstheme="majorHAnsi"/>
                <w:sz w:val="18"/>
              </w:rPr>
            </w:pPr>
          </w:p>
          <w:p w14:paraId="6BF58EB0" w14:textId="148A0A81" w:rsidR="0073204E" w:rsidRDefault="0073204E" w:rsidP="005C2DCE">
            <w:pPr>
              <w:rPr>
                <w:rFonts w:asciiTheme="majorHAnsi" w:hAnsiTheme="majorHAnsi" w:cstheme="majorHAnsi"/>
                <w:sz w:val="18"/>
              </w:rPr>
            </w:pPr>
            <w:r>
              <w:rPr>
                <w:rFonts w:asciiTheme="majorHAnsi" w:hAnsiTheme="majorHAnsi" w:cstheme="majorHAnsi"/>
                <w:sz w:val="18"/>
              </w:rPr>
              <w:t>Dr Kendrah da Silva presented a motion for CASA to pay for Dr Michael Pritchard</w:t>
            </w:r>
            <w:r w:rsidR="008D31EE">
              <w:rPr>
                <w:rFonts w:asciiTheme="majorHAnsi" w:hAnsiTheme="majorHAnsi" w:cstheme="majorHAnsi"/>
                <w:sz w:val="18"/>
              </w:rPr>
              <w:t xml:space="preserve"> and</w:t>
            </w:r>
            <w:r>
              <w:rPr>
                <w:rFonts w:asciiTheme="majorHAnsi" w:hAnsiTheme="majorHAnsi" w:cstheme="majorHAnsi"/>
                <w:sz w:val="18"/>
              </w:rPr>
              <w:t xml:space="preserve"> Dr Bridget Bromfield to attend the ACF AGM.</w:t>
            </w:r>
          </w:p>
          <w:p w14:paraId="2D2F18B6" w14:textId="02D3C47B" w:rsidR="0073204E" w:rsidRDefault="0073204E" w:rsidP="005C2DCE">
            <w:pPr>
              <w:rPr>
                <w:rFonts w:asciiTheme="majorHAnsi" w:hAnsiTheme="majorHAnsi" w:cstheme="majorHAnsi"/>
                <w:sz w:val="18"/>
              </w:rPr>
            </w:pPr>
          </w:p>
          <w:p w14:paraId="3943A315" w14:textId="77A38934" w:rsidR="00CA6250" w:rsidRPr="00E24096" w:rsidRDefault="0073204E" w:rsidP="005C2DCE">
            <w:pPr>
              <w:rPr>
                <w:rFonts w:asciiTheme="majorHAnsi" w:hAnsiTheme="majorHAnsi" w:cstheme="majorHAnsi"/>
                <w:sz w:val="18"/>
              </w:rPr>
            </w:pPr>
            <w:r>
              <w:rPr>
                <w:rFonts w:asciiTheme="majorHAnsi" w:hAnsiTheme="majorHAnsi" w:cstheme="majorHAnsi"/>
                <w:sz w:val="18"/>
              </w:rPr>
              <w:t xml:space="preserve">The motion was seconded by Dr Rowan </w:t>
            </w:r>
            <w:r w:rsidR="00CA398B">
              <w:rPr>
                <w:rFonts w:asciiTheme="majorHAnsi" w:hAnsiTheme="majorHAnsi" w:cstheme="majorHAnsi"/>
                <w:sz w:val="18"/>
              </w:rPr>
              <w:t>White, c</w:t>
            </w:r>
            <w:r>
              <w:rPr>
                <w:rFonts w:asciiTheme="majorHAnsi" w:hAnsiTheme="majorHAnsi" w:cstheme="majorHAnsi"/>
                <w:sz w:val="18"/>
              </w:rPr>
              <w:t>ouncil discussed the proposal, and the motion was passed with all council members in agreement.</w:t>
            </w:r>
          </w:p>
        </w:tc>
        <w:tc>
          <w:tcPr>
            <w:tcW w:w="1843" w:type="dxa"/>
            <w:tcBorders>
              <w:top w:val="single" w:sz="4" w:space="0" w:color="auto"/>
              <w:bottom w:val="single" w:sz="4" w:space="0" w:color="auto"/>
            </w:tcBorders>
            <w:shd w:val="clear" w:color="auto" w:fill="auto"/>
          </w:tcPr>
          <w:p w14:paraId="72D42109" w14:textId="77777777" w:rsidR="00674205" w:rsidRPr="00C20309" w:rsidRDefault="00674205" w:rsidP="00571328">
            <w:pPr>
              <w:rPr>
                <w:rFonts w:asciiTheme="majorHAnsi" w:hAnsiTheme="majorHAnsi" w:cstheme="majorHAnsi"/>
                <w:sz w:val="20"/>
              </w:rPr>
            </w:pPr>
          </w:p>
        </w:tc>
      </w:tr>
    </w:tbl>
    <w:p w14:paraId="1F7965E5" w14:textId="77777777" w:rsidR="000040EC" w:rsidRPr="00DC35BE" w:rsidRDefault="000040EC" w:rsidP="00BC44F3">
      <w:pPr>
        <w:ind w:left="-270"/>
        <w:rPr>
          <w:rFonts w:asciiTheme="majorHAnsi" w:hAnsiTheme="majorHAnsi" w:cstheme="majorHAnsi"/>
          <w:b/>
          <w:sz w:val="6"/>
          <w:szCs w:val="10"/>
        </w:rPr>
      </w:pPr>
    </w:p>
    <w:p w14:paraId="6E98DED3" w14:textId="44F3E20F" w:rsidR="00D9571F" w:rsidRDefault="00BC44F3" w:rsidP="00626AA8">
      <w:pPr>
        <w:rPr>
          <w:rFonts w:asciiTheme="majorHAnsi" w:hAnsiTheme="majorHAnsi" w:cstheme="majorHAnsi"/>
          <w:b/>
          <w:sz w:val="18"/>
          <w:szCs w:val="22"/>
        </w:rPr>
      </w:pPr>
      <w:r w:rsidRPr="00F352F7">
        <w:rPr>
          <w:rFonts w:asciiTheme="majorHAnsi" w:hAnsiTheme="majorHAnsi" w:cstheme="majorHAnsi"/>
          <w:b/>
          <w:sz w:val="18"/>
          <w:szCs w:val="22"/>
        </w:rPr>
        <w:t xml:space="preserve">Secretary-General’s report was proposed for acceptance by </w:t>
      </w:r>
      <w:r w:rsidRPr="005F0F0B">
        <w:rPr>
          <w:rFonts w:asciiTheme="majorHAnsi" w:hAnsiTheme="majorHAnsi" w:cstheme="majorHAnsi"/>
          <w:b/>
          <w:sz w:val="18"/>
          <w:szCs w:val="22"/>
        </w:rPr>
        <w:t xml:space="preserve">Dr </w:t>
      </w:r>
      <w:r w:rsidR="00F13D48">
        <w:rPr>
          <w:rFonts w:asciiTheme="majorHAnsi" w:hAnsiTheme="majorHAnsi" w:cstheme="majorHAnsi"/>
          <w:b/>
          <w:sz w:val="18"/>
          <w:szCs w:val="22"/>
        </w:rPr>
        <w:t>Cleo Prince</w:t>
      </w:r>
      <w:r w:rsidR="00F13D48" w:rsidRPr="00F352F7">
        <w:rPr>
          <w:rFonts w:asciiTheme="majorHAnsi" w:hAnsiTheme="majorHAnsi" w:cstheme="majorHAnsi"/>
          <w:b/>
          <w:sz w:val="18"/>
          <w:szCs w:val="22"/>
        </w:rPr>
        <w:t xml:space="preserve"> </w:t>
      </w:r>
      <w:r w:rsidRPr="00F352F7">
        <w:rPr>
          <w:rFonts w:asciiTheme="majorHAnsi" w:hAnsiTheme="majorHAnsi" w:cstheme="majorHAnsi"/>
          <w:b/>
          <w:sz w:val="18"/>
          <w:szCs w:val="22"/>
        </w:rPr>
        <w:t xml:space="preserve">and seconded by </w:t>
      </w:r>
      <w:bookmarkStart w:id="20" w:name="_Hlk39842058"/>
      <w:r w:rsidRPr="00F352F7">
        <w:rPr>
          <w:rFonts w:asciiTheme="majorHAnsi" w:hAnsiTheme="majorHAnsi" w:cstheme="majorHAnsi"/>
          <w:b/>
          <w:sz w:val="18"/>
          <w:szCs w:val="22"/>
        </w:rPr>
        <w:t>Dr</w:t>
      </w:r>
      <w:bookmarkEnd w:id="20"/>
      <w:r w:rsidR="00BF238C" w:rsidRPr="00BF238C">
        <w:rPr>
          <w:rFonts w:asciiTheme="majorHAnsi" w:hAnsiTheme="majorHAnsi" w:cstheme="majorHAnsi"/>
          <w:b/>
          <w:sz w:val="18"/>
          <w:szCs w:val="22"/>
        </w:rPr>
        <w:t xml:space="preserve"> </w:t>
      </w:r>
      <w:r w:rsidR="00F13D48">
        <w:rPr>
          <w:rFonts w:asciiTheme="majorHAnsi" w:hAnsiTheme="majorHAnsi" w:cstheme="majorHAnsi"/>
          <w:b/>
          <w:sz w:val="18"/>
          <w:szCs w:val="22"/>
        </w:rPr>
        <w:t>Danella Lubbe</w:t>
      </w:r>
      <w:r w:rsidR="00952DB1">
        <w:rPr>
          <w:rFonts w:asciiTheme="majorHAnsi" w:hAnsiTheme="majorHAnsi" w:cstheme="majorHAnsi"/>
          <w:b/>
          <w:sz w:val="18"/>
          <w:szCs w:val="22"/>
        </w:rPr>
        <w:t>.</w:t>
      </w:r>
    </w:p>
    <w:p w14:paraId="4258EEF6" w14:textId="77777777" w:rsidR="00D9571F" w:rsidRDefault="00D9571F" w:rsidP="00626AA8">
      <w:pPr>
        <w:rPr>
          <w:rFonts w:asciiTheme="majorHAnsi" w:hAnsiTheme="majorHAnsi" w:cstheme="majorHAnsi"/>
          <w:b/>
          <w:sz w:val="18"/>
          <w:szCs w:val="22"/>
        </w:rPr>
      </w:pPr>
    </w:p>
    <w:p w14:paraId="04A0BBF6" w14:textId="734F4157" w:rsidR="00BC44F3" w:rsidRPr="00B711FF" w:rsidRDefault="00BC44F3" w:rsidP="00BC44F3">
      <w:pPr>
        <w:pStyle w:val="Heading1"/>
        <w:rPr>
          <w:rFonts w:eastAsia="Calibri Light,Arial" w:cstheme="majorHAnsi"/>
          <w:u w:val="single"/>
        </w:rPr>
      </w:pPr>
      <w:bookmarkStart w:id="21" w:name="_Toc4326603"/>
      <w:r w:rsidRPr="00B711FF">
        <w:rPr>
          <w:rFonts w:eastAsia="Calibri Light,Arial" w:cstheme="majorHAnsi"/>
          <w:u w:val="single"/>
        </w:rPr>
        <w:t>PORTFOLIO REPORTS:</w:t>
      </w:r>
      <w:bookmarkEnd w:id="21"/>
    </w:p>
    <w:p w14:paraId="25578670" w14:textId="77777777" w:rsidR="00BC44F3" w:rsidRPr="00F352F7" w:rsidRDefault="00BC44F3" w:rsidP="00BC44F3">
      <w:pPr>
        <w:pStyle w:val="Default"/>
        <w:ind w:left="90"/>
        <w:rPr>
          <w:rFonts w:asciiTheme="majorHAnsi" w:eastAsia="Calibri Light" w:hAnsiTheme="majorHAnsi" w:cstheme="majorHAnsi"/>
          <w:b/>
          <w:sz w:val="20"/>
          <w:szCs w:val="20"/>
        </w:rPr>
      </w:pPr>
    </w:p>
    <w:p w14:paraId="293B3E2B" w14:textId="391677C5" w:rsidR="00BC44F3" w:rsidRDefault="00041AE6" w:rsidP="00BC44F3">
      <w:pPr>
        <w:pStyle w:val="Heading2"/>
        <w:rPr>
          <w:rFonts w:eastAsia="Calibri Light" w:cstheme="majorHAnsi"/>
        </w:rPr>
      </w:pPr>
      <w:bookmarkStart w:id="22" w:name="_Toc4326606"/>
      <w:bookmarkStart w:id="23" w:name="_Hlk40010364"/>
      <w:r>
        <w:rPr>
          <w:rFonts w:eastAsia="Calibri Light" w:cstheme="majorHAnsi"/>
        </w:rPr>
        <w:t>8</w:t>
      </w:r>
      <w:r w:rsidR="00BC44F3" w:rsidRPr="00F352F7">
        <w:rPr>
          <w:rFonts w:eastAsia="Calibri Light" w:cstheme="majorHAnsi"/>
        </w:rPr>
        <w:t xml:space="preserve">. Dr </w:t>
      </w:r>
      <w:bookmarkEnd w:id="22"/>
      <w:r w:rsidR="003A7088">
        <w:rPr>
          <w:rFonts w:eastAsia="Calibri Light" w:cstheme="majorHAnsi"/>
        </w:rPr>
        <w:t>Danella Lubbe</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themeColor="accent1"/>
          <w:insideV w:val="single" w:sz="4" w:space="0" w:color="auto"/>
        </w:tblBorders>
        <w:tblLook w:val="04A0" w:firstRow="1" w:lastRow="0" w:firstColumn="1" w:lastColumn="0" w:noHBand="0" w:noVBand="1"/>
      </w:tblPr>
      <w:tblGrid>
        <w:gridCol w:w="455"/>
        <w:gridCol w:w="709"/>
        <w:gridCol w:w="7512"/>
        <w:gridCol w:w="1843"/>
      </w:tblGrid>
      <w:tr w:rsidR="00BC44F3" w:rsidRPr="00CD0A77" w14:paraId="1EEF93B6" w14:textId="77777777" w:rsidTr="00DC35BE">
        <w:trPr>
          <w:trHeight w:val="224"/>
        </w:trPr>
        <w:tc>
          <w:tcPr>
            <w:tcW w:w="455" w:type="dxa"/>
            <w:shd w:val="clear" w:color="auto" w:fill="4472C4" w:themeFill="accent1"/>
          </w:tcPr>
          <w:p w14:paraId="60CCB4C3" w14:textId="77777777" w:rsidR="00BC44F3" w:rsidRPr="00CD0A77" w:rsidRDefault="00BC44F3" w:rsidP="00571328">
            <w:pPr>
              <w:rPr>
                <w:rFonts w:asciiTheme="majorHAnsi" w:hAnsiTheme="majorHAnsi" w:cstheme="majorHAnsi"/>
                <w:b/>
                <w:bCs/>
                <w:color w:val="FFFFFF"/>
                <w:sz w:val="20"/>
                <w:szCs w:val="20"/>
              </w:rPr>
            </w:pPr>
            <w:bookmarkStart w:id="24" w:name="_Hlk4277356"/>
          </w:p>
        </w:tc>
        <w:tc>
          <w:tcPr>
            <w:tcW w:w="709" w:type="dxa"/>
            <w:shd w:val="clear" w:color="auto" w:fill="4472C4" w:themeFill="accent1"/>
            <w:vAlign w:val="center"/>
          </w:tcPr>
          <w:p w14:paraId="283F7F13"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512" w:type="dxa"/>
            <w:shd w:val="clear" w:color="auto" w:fill="4472C4" w:themeFill="accent1"/>
            <w:vAlign w:val="center"/>
          </w:tcPr>
          <w:p w14:paraId="26FAB466"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43" w:type="dxa"/>
            <w:shd w:val="clear" w:color="auto" w:fill="4472C4" w:themeFill="accent1"/>
            <w:vAlign w:val="center"/>
          </w:tcPr>
          <w:p w14:paraId="7AE7853E"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BC44F3" w:rsidRPr="00CD0A77" w14:paraId="4045E19D" w14:textId="77777777" w:rsidTr="00DC35BE">
        <w:trPr>
          <w:trHeight w:val="277"/>
        </w:trPr>
        <w:tc>
          <w:tcPr>
            <w:tcW w:w="10519" w:type="dxa"/>
            <w:gridSpan w:val="4"/>
            <w:shd w:val="clear" w:color="auto" w:fill="D5DCE4" w:themeFill="text2" w:themeFillTint="33"/>
          </w:tcPr>
          <w:p w14:paraId="68026E14" w14:textId="0859D70B" w:rsidR="00BC44F3" w:rsidRPr="00CD0A77" w:rsidRDefault="003A7088" w:rsidP="00571328">
            <w:pPr>
              <w:jc w:val="center"/>
              <w:rPr>
                <w:rFonts w:asciiTheme="majorHAnsi" w:hAnsiTheme="majorHAnsi" w:cstheme="majorHAnsi"/>
                <w:b/>
                <w:bCs/>
                <w:color w:val="FFFFFF"/>
                <w:sz w:val="20"/>
                <w:szCs w:val="20"/>
              </w:rPr>
            </w:pPr>
            <w:r w:rsidRPr="003A7088">
              <w:rPr>
                <w:rFonts w:asciiTheme="majorHAnsi" w:hAnsiTheme="majorHAnsi" w:cstheme="majorHAnsi"/>
                <w:b/>
                <w:sz w:val="20"/>
                <w:szCs w:val="20"/>
              </w:rPr>
              <w:t>Social media</w:t>
            </w:r>
          </w:p>
        </w:tc>
      </w:tr>
      <w:tr w:rsidR="00BC44F3" w:rsidRPr="00F352F7" w14:paraId="0B799899" w14:textId="77777777" w:rsidTr="00DC35BE">
        <w:tc>
          <w:tcPr>
            <w:tcW w:w="455" w:type="dxa"/>
            <w:shd w:val="clear" w:color="auto" w:fill="auto"/>
          </w:tcPr>
          <w:p w14:paraId="53ED1089" w14:textId="75D710EA" w:rsidR="00BC44F3" w:rsidRPr="001D68A8" w:rsidRDefault="00041AE6" w:rsidP="00571328">
            <w:pPr>
              <w:rPr>
                <w:rFonts w:asciiTheme="majorHAnsi" w:hAnsiTheme="majorHAnsi" w:cstheme="majorHAnsi"/>
                <w:b/>
                <w:bCs/>
                <w:sz w:val="18"/>
                <w:szCs w:val="18"/>
              </w:rPr>
            </w:pPr>
            <w:r>
              <w:rPr>
                <w:rFonts w:asciiTheme="majorHAnsi" w:hAnsiTheme="majorHAnsi" w:cstheme="majorHAnsi"/>
                <w:b/>
                <w:bCs/>
                <w:sz w:val="18"/>
                <w:szCs w:val="18"/>
              </w:rPr>
              <w:t>8</w:t>
            </w:r>
            <w:r w:rsidR="00BC44F3" w:rsidRPr="001D68A8">
              <w:rPr>
                <w:rFonts w:asciiTheme="majorHAnsi" w:hAnsiTheme="majorHAnsi" w:cstheme="majorHAnsi"/>
                <w:b/>
                <w:bCs/>
                <w:sz w:val="18"/>
                <w:szCs w:val="18"/>
              </w:rPr>
              <w:t>.</w:t>
            </w:r>
          </w:p>
        </w:tc>
        <w:tc>
          <w:tcPr>
            <w:tcW w:w="709" w:type="dxa"/>
            <w:shd w:val="clear" w:color="auto" w:fill="auto"/>
          </w:tcPr>
          <w:p w14:paraId="48A04311" w14:textId="5A272D16" w:rsidR="00BC44F3" w:rsidRPr="001D68A8"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BC44F3" w:rsidRPr="001D68A8">
              <w:rPr>
                <w:rFonts w:asciiTheme="majorHAnsi" w:hAnsiTheme="majorHAnsi" w:cstheme="majorHAnsi"/>
                <w:sz w:val="18"/>
                <w:szCs w:val="18"/>
              </w:rPr>
              <w:t>.1</w:t>
            </w:r>
          </w:p>
          <w:p w14:paraId="0DB60CE3" w14:textId="697F2217" w:rsidR="00BC44F3" w:rsidRDefault="00BC44F3" w:rsidP="00571328">
            <w:pPr>
              <w:rPr>
                <w:rFonts w:asciiTheme="majorHAnsi" w:hAnsiTheme="majorHAnsi" w:cstheme="majorHAnsi"/>
                <w:sz w:val="18"/>
                <w:szCs w:val="18"/>
              </w:rPr>
            </w:pPr>
          </w:p>
          <w:p w14:paraId="4D4BCDC2" w14:textId="7021598D" w:rsidR="004E0C95" w:rsidRDefault="004E0C95" w:rsidP="00571328">
            <w:pPr>
              <w:rPr>
                <w:rFonts w:asciiTheme="majorHAnsi" w:hAnsiTheme="majorHAnsi" w:cstheme="majorHAnsi"/>
                <w:sz w:val="18"/>
                <w:szCs w:val="18"/>
              </w:rPr>
            </w:pPr>
          </w:p>
          <w:p w14:paraId="2B05E531" w14:textId="1C364D36" w:rsidR="00CA398B" w:rsidRDefault="00CA398B" w:rsidP="00571328">
            <w:pPr>
              <w:rPr>
                <w:rFonts w:asciiTheme="majorHAnsi" w:hAnsiTheme="majorHAnsi" w:cstheme="majorHAnsi"/>
                <w:sz w:val="18"/>
                <w:szCs w:val="18"/>
              </w:rPr>
            </w:pPr>
          </w:p>
          <w:p w14:paraId="6A3CE43C" w14:textId="77777777" w:rsidR="00CA398B" w:rsidRPr="00CA398B" w:rsidRDefault="00CA398B" w:rsidP="00571328">
            <w:pPr>
              <w:rPr>
                <w:rFonts w:asciiTheme="majorHAnsi" w:hAnsiTheme="majorHAnsi" w:cstheme="majorHAnsi"/>
                <w:sz w:val="6"/>
                <w:szCs w:val="6"/>
              </w:rPr>
            </w:pPr>
          </w:p>
          <w:p w14:paraId="1C1912E5" w14:textId="21DBF101" w:rsidR="00BC44F3"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BC44F3" w:rsidRPr="001D68A8">
              <w:rPr>
                <w:rFonts w:asciiTheme="majorHAnsi" w:hAnsiTheme="majorHAnsi" w:cstheme="majorHAnsi"/>
                <w:sz w:val="18"/>
                <w:szCs w:val="18"/>
              </w:rPr>
              <w:t>.</w:t>
            </w:r>
            <w:r w:rsidR="00B711FF">
              <w:rPr>
                <w:rFonts w:asciiTheme="majorHAnsi" w:hAnsiTheme="majorHAnsi" w:cstheme="majorHAnsi"/>
                <w:sz w:val="18"/>
                <w:szCs w:val="18"/>
              </w:rPr>
              <w:t>2</w:t>
            </w:r>
          </w:p>
          <w:p w14:paraId="4E8B69FB" w14:textId="556DA038" w:rsidR="00EB7C18" w:rsidRDefault="00EB7C18" w:rsidP="00571328">
            <w:pPr>
              <w:rPr>
                <w:rFonts w:asciiTheme="majorHAnsi" w:hAnsiTheme="majorHAnsi" w:cstheme="majorHAnsi"/>
                <w:sz w:val="18"/>
                <w:szCs w:val="18"/>
              </w:rPr>
            </w:pPr>
          </w:p>
          <w:p w14:paraId="1D4BC633" w14:textId="26553F2A" w:rsidR="003C19D7" w:rsidRDefault="003C19D7" w:rsidP="00571328">
            <w:pPr>
              <w:rPr>
                <w:rFonts w:asciiTheme="majorHAnsi" w:hAnsiTheme="majorHAnsi" w:cstheme="majorHAnsi"/>
              </w:rPr>
            </w:pPr>
          </w:p>
          <w:p w14:paraId="2F650434" w14:textId="77777777" w:rsidR="00C72631" w:rsidRPr="00C72631" w:rsidRDefault="00C72631" w:rsidP="00571328">
            <w:pPr>
              <w:rPr>
                <w:rFonts w:asciiTheme="majorHAnsi" w:hAnsiTheme="majorHAnsi" w:cstheme="majorHAnsi"/>
                <w:sz w:val="18"/>
                <w:szCs w:val="18"/>
              </w:rPr>
            </w:pPr>
          </w:p>
          <w:p w14:paraId="07B58479" w14:textId="1F0F5C3C" w:rsidR="00BC44F3" w:rsidRPr="001D68A8"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BC44F3" w:rsidRPr="001D68A8">
              <w:rPr>
                <w:rFonts w:asciiTheme="majorHAnsi" w:hAnsiTheme="majorHAnsi" w:cstheme="majorHAnsi"/>
                <w:sz w:val="18"/>
                <w:szCs w:val="18"/>
              </w:rPr>
              <w:t>.3</w:t>
            </w:r>
          </w:p>
          <w:p w14:paraId="59A7C66F" w14:textId="10720D37" w:rsidR="00BC44F3" w:rsidRDefault="00BC44F3" w:rsidP="00571328">
            <w:pPr>
              <w:rPr>
                <w:rFonts w:asciiTheme="majorHAnsi" w:hAnsiTheme="majorHAnsi" w:cstheme="majorHAnsi"/>
                <w:sz w:val="18"/>
                <w:szCs w:val="18"/>
              </w:rPr>
            </w:pPr>
          </w:p>
          <w:p w14:paraId="264C524E" w14:textId="594FE947" w:rsidR="004E0C95" w:rsidRDefault="004E0C95" w:rsidP="00571328">
            <w:pPr>
              <w:rPr>
                <w:rFonts w:asciiTheme="majorHAnsi" w:hAnsiTheme="majorHAnsi" w:cstheme="majorHAnsi"/>
                <w:sz w:val="16"/>
                <w:szCs w:val="16"/>
              </w:rPr>
            </w:pPr>
          </w:p>
          <w:p w14:paraId="69B524A7" w14:textId="5F4BFC79" w:rsidR="006C12E9" w:rsidRDefault="006C12E9" w:rsidP="00571328">
            <w:pPr>
              <w:rPr>
                <w:rFonts w:asciiTheme="majorHAnsi" w:hAnsiTheme="majorHAnsi" w:cstheme="majorHAnsi"/>
                <w:sz w:val="16"/>
                <w:szCs w:val="16"/>
              </w:rPr>
            </w:pPr>
          </w:p>
          <w:p w14:paraId="0121A087" w14:textId="0218041C" w:rsidR="00041AE6" w:rsidRDefault="00041AE6" w:rsidP="00571328">
            <w:pPr>
              <w:rPr>
                <w:rFonts w:asciiTheme="majorHAnsi" w:hAnsiTheme="majorHAnsi" w:cstheme="majorHAnsi"/>
                <w:sz w:val="16"/>
                <w:szCs w:val="16"/>
              </w:rPr>
            </w:pPr>
          </w:p>
          <w:p w14:paraId="6E6247F7" w14:textId="4B6FB0FF" w:rsidR="00041AE6" w:rsidRPr="00C72631" w:rsidRDefault="00041AE6" w:rsidP="00571328">
            <w:pPr>
              <w:rPr>
                <w:rFonts w:asciiTheme="majorHAnsi" w:hAnsiTheme="majorHAnsi" w:cstheme="majorHAnsi"/>
                <w:sz w:val="18"/>
                <w:szCs w:val="18"/>
              </w:rPr>
            </w:pPr>
          </w:p>
          <w:p w14:paraId="16E60546" w14:textId="77777777" w:rsidR="00041AE6" w:rsidRDefault="00041AE6" w:rsidP="00571328">
            <w:pPr>
              <w:rPr>
                <w:rFonts w:asciiTheme="majorHAnsi" w:hAnsiTheme="majorHAnsi" w:cstheme="majorHAnsi"/>
                <w:sz w:val="16"/>
                <w:szCs w:val="16"/>
              </w:rPr>
            </w:pPr>
          </w:p>
          <w:p w14:paraId="6376D98A" w14:textId="77777777" w:rsidR="007661F2" w:rsidRDefault="007661F2" w:rsidP="00571328">
            <w:pPr>
              <w:rPr>
                <w:rFonts w:asciiTheme="majorHAnsi" w:hAnsiTheme="majorHAnsi" w:cstheme="majorHAnsi"/>
                <w:sz w:val="18"/>
                <w:szCs w:val="18"/>
              </w:rPr>
            </w:pPr>
          </w:p>
          <w:p w14:paraId="14747E2C" w14:textId="08D7F0FE" w:rsidR="00BC44F3" w:rsidRPr="001D68A8"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BC44F3" w:rsidRPr="001D68A8">
              <w:rPr>
                <w:rFonts w:asciiTheme="majorHAnsi" w:hAnsiTheme="majorHAnsi" w:cstheme="majorHAnsi"/>
                <w:sz w:val="18"/>
                <w:szCs w:val="18"/>
              </w:rPr>
              <w:t>.4</w:t>
            </w:r>
          </w:p>
          <w:p w14:paraId="45DFFC87" w14:textId="30B13D65" w:rsidR="00360E13" w:rsidRDefault="00360E13" w:rsidP="00571328">
            <w:pPr>
              <w:rPr>
                <w:rFonts w:asciiTheme="majorHAnsi" w:hAnsiTheme="majorHAnsi" w:cstheme="majorHAnsi"/>
                <w:sz w:val="12"/>
                <w:szCs w:val="12"/>
              </w:rPr>
            </w:pPr>
          </w:p>
          <w:p w14:paraId="1A8D06D0" w14:textId="116511B8" w:rsidR="007076E8" w:rsidRDefault="007076E8" w:rsidP="00571328">
            <w:pPr>
              <w:rPr>
                <w:rFonts w:asciiTheme="majorHAnsi" w:hAnsiTheme="majorHAnsi" w:cstheme="majorHAnsi"/>
                <w:sz w:val="12"/>
                <w:szCs w:val="12"/>
              </w:rPr>
            </w:pPr>
          </w:p>
          <w:p w14:paraId="6D6577AA" w14:textId="68AC9AF5" w:rsidR="00041AE6" w:rsidRDefault="00041AE6" w:rsidP="00571328">
            <w:pPr>
              <w:rPr>
                <w:rFonts w:asciiTheme="majorHAnsi" w:hAnsiTheme="majorHAnsi" w:cstheme="majorHAnsi"/>
                <w:sz w:val="12"/>
                <w:szCs w:val="12"/>
              </w:rPr>
            </w:pPr>
          </w:p>
          <w:p w14:paraId="40C19FEA" w14:textId="5F20B7F6" w:rsidR="00041AE6" w:rsidRDefault="00041AE6" w:rsidP="00571328">
            <w:pPr>
              <w:rPr>
                <w:rFonts w:asciiTheme="majorHAnsi" w:hAnsiTheme="majorHAnsi" w:cstheme="majorHAnsi"/>
                <w:sz w:val="12"/>
                <w:szCs w:val="12"/>
              </w:rPr>
            </w:pPr>
          </w:p>
          <w:p w14:paraId="6CBB7436" w14:textId="6E661EAB" w:rsidR="00041AE6" w:rsidRPr="00C72631" w:rsidRDefault="00041AE6" w:rsidP="00571328">
            <w:pPr>
              <w:rPr>
                <w:rFonts w:asciiTheme="majorHAnsi" w:hAnsiTheme="majorHAnsi" w:cstheme="majorHAnsi"/>
                <w:sz w:val="20"/>
                <w:szCs w:val="20"/>
              </w:rPr>
            </w:pPr>
          </w:p>
          <w:p w14:paraId="5EB38B6B" w14:textId="77777777" w:rsidR="00041AE6" w:rsidRPr="00041AE6" w:rsidRDefault="00041AE6" w:rsidP="00571328">
            <w:pPr>
              <w:rPr>
                <w:rFonts w:asciiTheme="majorHAnsi" w:hAnsiTheme="majorHAnsi" w:cstheme="majorHAnsi"/>
                <w:sz w:val="6"/>
                <w:szCs w:val="6"/>
              </w:rPr>
            </w:pPr>
          </w:p>
          <w:p w14:paraId="1899C490" w14:textId="73BDB91E" w:rsidR="00BC44F3" w:rsidRPr="001D68A8"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BC44F3" w:rsidRPr="001D68A8">
              <w:rPr>
                <w:rFonts w:asciiTheme="majorHAnsi" w:hAnsiTheme="majorHAnsi" w:cstheme="majorHAnsi"/>
                <w:sz w:val="18"/>
                <w:szCs w:val="18"/>
              </w:rPr>
              <w:t>.5</w:t>
            </w:r>
          </w:p>
          <w:p w14:paraId="5C984B7A" w14:textId="22D1A571" w:rsidR="00041AE6" w:rsidRDefault="00041AE6" w:rsidP="00571328">
            <w:pPr>
              <w:rPr>
                <w:rFonts w:asciiTheme="majorHAnsi" w:hAnsiTheme="majorHAnsi" w:cstheme="majorHAnsi"/>
                <w:sz w:val="22"/>
                <w:szCs w:val="22"/>
              </w:rPr>
            </w:pPr>
          </w:p>
          <w:p w14:paraId="5FC4AB34" w14:textId="77777777" w:rsidR="00041AE6" w:rsidRPr="00C72631" w:rsidRDefault="00041AE6" w:rsidP="00571328">
            <w:pPr>
              <w:rPr>
                <w:rFonts w:asciiTheme="majorHAnsi" w:hAnsiTheme="majorHAnsi" w:cstheme="majorHAnsi"/>
                <w:sz w:val="18"/>
                <w:szCs w:val="18"/>
              </w:rPr>
            </w:pPr>
          </w:p>
          <w:p w14:paraId="3FE9EF96" w14:textId="7F6CD6CF" w:rsidR="00BC44F3"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BC44F3" w:rsidRPr="001D68A8">
              <w:rPr>
                <w:rFonts w:asciiTheme="majorHAnsi" w:hAnsiTheme="majorHAnsi" w:cstheme="majorHAnsi"/>
                <w:sz w:val="18"/>
                <w:szCs w:val="18"/>
              </w:rPr>
              <w:t>.6</w:t>
            </w:r>
          </w:p>
          <w:p w14:paraId="17D2A5D3" w14:textId="2AE7CB7C" w:rsidR="003F3150" w:rsidRDefault="003F3150" w:rsidP="00571328">
            <w:pPr>
              <w:rPr>
                <w:rFonts w:asciiTheme="majorHAnsi" w:hAnsiTheme="majorHAnsi" w:cstheme="majorHAnsi"/>
                <w:sz w:val="18"/>
                <w:szCs w:val="18"/>
              </w:rPr>
            </w:pPr>
          </w:p>
          <w:p w14:paraId="19761443" w14:textId="2F4B191A" w:rsidR="00DB691C" w:rsidRDefault="00DB691C" w:rsidP="00571328">
            <w:pPr>
              <w:rPr>
                <w:rFonts w:asciiTheme="majorHAnsi" w:hAnsiTheme="majorHAnsi" w:cstheme="majorHAnsi"/>
              </w:rPr>
            </w:pPr>
          </w:p>
          <w:p w14:paraId="6F0ED57B" w14:textId="2720C420" w:rsidR="007076E8" w:rsidRDefault="007076E8" w:rsidP="00571328">
            <w:pPr>
              <w:rPr>
                <w:rFonts w:asciiTheme="majorHAnsi" w:hAnsiTheme="majorHAnsi" w:cstheme="majorHAnsi"/>
              </w:rPr>
            </w:pPr>
          </w:p>
          <w:p w14:paraId="2F10BD98" w14:textId="16E8CADA" w:rsidR="007076E8" w:rsidRDefault="007076E8" w:rsidP="00571328">
            <w:pPr>
              <w:rPr>
                <w:rFonts w:asciiTheme="majorHAnsi" w:hAnsiTheme="majorHAnsi" w:cstheme="majorHAnsi"/>
              </w:rPr>
            </w:pPr>
          </w:p>
          <w:p w14:paraId="7BBAC251" w14:textId="77777777" w:rsidR="00041AE6" w:rsidRPr="00041AE6" w:rsidRDefault="00041AE6" w:rsidP="00571328">
            <w:pPr>
              <w:rPr>
                <w:rFonts w:asciiTheme="majorHAnsi" w:hAnsiTheme="majorHAnsi" w:cstheme="majorHAnsi"/>
                <w:sz w:val="18"/>
                <w:szCs w:val="18"/>
              </w:rPr>
            </w:pPr>
          </w:p>
          <w:p w14:paraId="4CD65A3F" w14:textId="14A028DA"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.7</w:t>
            </w:r>
          </w:p>
          <w:p w14:paraId="775F051B" w14:textId="61F41B5D" w:rsidR="00210A0B" w:rsidRDefault="00210A0B" w:rsidP="00571328">
            <w:pPr>
              <w:rPr>
                <w:rFonts w:asciiTheme="majorHAnsi" w:hAnsiTheme="majorHAnsi" w:cstheme="majorHAnsi"/>
                <w:sz w:val="18"/>
                <w:szCs w:val="18"/>
              </w:rPr>
            </w:pPr>
          </w:p>
          <w:p w14:paraId="6CCAB47F" w14:textId="30462C03" w:rsidR="00DB691C" w:rsidRDefault="00DB691C" w:rsidP="00571328">
            <w:pPr>
              <w:rPr>
                <w:rFonts w:asciiTheme="majorHAnsi" w:hAnsiTheme="majorHAnsi" w:cstheme="majorHAnsi"/>
                <w:sz w:val="28"/>
                <w:szCs w:val="28"/>
              </w:rPr>
            </w:pPr>
          </w:p>
          <w:p w14:paraId="0A616C90" w14:textId="67523C53" w:rsidR="00041AE6" w:rsidRDefault="00041AE6" w:rsidP="00571328">
            <w:pPr>
              <w:rPr>
                <w:rFonts w:asciiTheme="majorHAnsi" w:hAnsiTheme="majorHAnsi" w:cstheme="majorHAnsi"/>
                <w:sz w:val="28"/>
                <w:szCs w:val="28"/>
              </w:rPr>
            </w:pPr>
          </w:p>
          <w:p w14:paraId="58E11B76" w14:textId="77777777" w:rsidR="004E2BF4" w:rsidRPr="004E2BF4" w:rsidRDefault="004E2BF4" w:rsidP="00571328">
            <w:pPr>
              <w:rPr>
                <w:rFonts w:asciiTheme="majorHAnsi" w:hAnsiTheme="majorHAnsi" w:cstheme="majorHAnsi"/>
                <w:sz w:val="18"/>
                <w:szCs w:val="18"/>
              </w:rPr>
            </w:pPr>
          </w:p>
          <w:p w14:paraId="5A700950" w14:textId="515EFF7A" w:rsidR="00360E13" w:rsidRDefault="00360E13" w:rsidP="00571328">
            <w:pPr>
              <w:rPr>
                <w:rFonts w:asciiTheme="majorHAnsi" w:hAnsiTheme="majorHAnsi" w:cstheme="majorHAnsi"/>
                <w:sz w:val="6"/>
                <w:szCs w:val="6"/>
              </w:rPr>
            </w:pPr>
          </w:p>
          <w:p w14:paraId="447BDB30" w14:textId="5E94A18B" w:rsidR="00C72631" w:rsidRDefault="00C72631" w:rsidP="00571328">
            <w:pPr>
              <w:rPr>
                <w:rFonts w:asciiTheme="majorHAnsi" w:hAnsiTheme="majorHAnsi" w:cstheme="majorHAnsi"/>
                <w:sz w:val="6"/>
                <w:szCs w:val="6"/>
              </w:rPr>
            </w:pPr>
          </w:p>
          <w:p w14:paraId="07063AED" w14:textId="150F3904" w:rsidR="00C72631" w:rsidRDefault="00C72631" w:rsidP="00571328">
            <w:pPr>
              <w:rPr>
                <w:rFonts w:asciiTheme="majorHAnsi" w:hAnsiTheme="majorHAnsi" w:cstheme="majorHAnsi"/>
                <w:sz w:val="6"/>
                <w:szCs w:val="6"/>
              </w:rPr>
            </w:pPr>
          </w:p>
          <w:p w14:paraId="040B1AA9" w14:textId="77777777" w:rsidR="00C72631" w:rsidRDefault="00C72631" w:rsidP="00571328">
            <w:pPr>
              <w:rPr>
                <w:rFonts w:asciiTheme="majorHAnsi" w:hAnsiTheme="majorHAnsi" w:cstheme="majorHAnsi"/>
                <w:sz w:val="6"/>
                <w:szCs w:val="6"/>
              </w:rPr>
            </w:pPr>
          </w:p>
          <w:p w14:paraId="02E08E56" w14:textId="7BC1375B" w:rsidR="005B636D" w:rsidRDefault="005B636D" w:rsidP="00571328">
            <w:pPr>
              <w:rPr>
                <w:rFonts w:asciiTheme="majorHAnsi" w:hAnsiTheme="majorHAnsi" w:cstheme="majorHAnsi"/>
                <w:sz w:val="6"/>
                <w:szCs w:val="6"/>
              </w:rPr>
            </w:pPr>
          </w:p>
          <w:p w14:paraId="3E758E27" w14:textId="77777777" w:rsidR="005B636D" w:rsidRPr="00360E13" w:rsidRDefault="005B636D" w:rsidP="00571328">
            <w:pPr>
              <w:rPr>
                <w:rFonts w:asciiTheme="majorHAnsi" w:hAnsiTheme="majorHAnsi" w:cstheme="majorHAnsi"/>
                <w:sz w:val="6"/>
                <w:szCs w:val="6"/>
              </w:rPr>
            </w:pPr>
          </w:p>
          <w:p w14:paraId="64AC726D" w14:textId="34378FFF" w:rsidR="00210A0B" w:rsidRDefault="00041AE6" w:rsidP="00571328">
            <w:pPr>
              <w:rPr>
                <w:rFonts w:asciiTheme="majorHAnsi" w:hAnsiTheme="majorHAnsi" w:cstheme="majorHAnsi"/>
                <w:sz w:val="18"/>
                <w:szCs w:val="18"/>
              </w:rPr>
            </w:pPr>
            <w:r>
              <w:rPr>
                <w:rFonts w:asciiTheme="majorHAnsi" w:hAnsiTheme="majorHAnsi" w:cstheme="majorHAnsi"/>
                <w:sz w:val="18"/>
                <w:szCs w:val="18"/>
              </w:rPr>
              <w:lastRenderedPageBreak/>
              <w:t>8</w:t>
            </w:r>
            <w:r w:rsidR="00210A0B">
              <w:rPr>
                <w:rFonts w:asciiTheme="majorHAnsi" w:hAnsiTheme="majorHAnsi" w:cstheme="majorHAnsi"/>
                <w:sz w:val="18"/>
                <w:szCs w:val="18"/>
              </w:rPr>
              <w:t>.8</w:t>
            </w:r>
          </w:p>
          <w:p w14:paraId="6F9A2026" w14:textId="77777777" w:rsidR="00560E27" w:rsidRDefault="00560E27" w:rsidP="00571328">
            <w:pPr>
              <w:rPr>
                <w:rFonts w:asciiTheme="majorHAnsi" w:hAnsiTheme="majorHAnsi" w:cstheme="majorHAnsi"/>
                <w:sz w:val="14"/>
                <w:szCs w:val="14"/>
              </w:rPr>
            </w:pPr>
          </w:p>
          <w:p w14:paraId="78CFCDBD" w14:textId="1D8B072F" w:rsidR="002B66E1" w:rsidRDefault="002B66E1" w:rsidP="00571328">
            <w:pPr>
              <w:rPr>
                <w:rFonts w:asciiTheme="majorHAnsi" w:hAnsiTheme="majorHAnsi" w:cstheme="majorHAnsi"/>
                <w:sz w:val="14"/>
                <w:szCs w:val="14"/>
              </w:rPr>
            </w:pPr>
          </w:p>
          <w:p w14:paraId="0F2B3628" w14:textId="3EDB54E5" w:rsidR="00437973" w:rsidRDefault="00437973" w:rsidP="00571328">
            <w:pPr>
              <w:rPr>
                <w:rFonts w:asciiTheme="majorHAnsi" w:hAnsiTheme="majorHAnsi" w:cstheme="majorHAnsi"/>
                <w:sz w:val="10"/>
                <w:szCs w:val="10"/>
              </w:rPr>
            </w:pPr>
          </w:p>
          <w:p w14:paraId="7F54B027" w14:textId="6EF6B5A3" w:rsidR="005B636D" w:rsidRDefault="005B636D" w:rsidP="00571328">
            <w:pPr>
              <w:rPr>
                <w:rFonts w:asciiTheme="majorHAnsi" w:hAnsiTheme="majorHAnsi" w:cstheme="majorHAnsi"/>
                <w:sz w:val="10"/>
                <w:szCs w:val="10"/>
              </w:rPr>
            </w:pPr>
          </w:p>
          <w:p w14:paraId="09A31698" w14:textId="50A679BE" w:rsidR="005B636D" w:rsidRDefault="005B636D" w:rsidP="00571328">
            <w:pPr>
              <w:rPr>
                <w:rFonts w:asciiTheme="majorHAnsi" w:hAnsiTheme="majorHAnsi" w:cstheme="majorHAnsi"/>
                <w:sz w:val="10"/>
                <w:szCs w:val="10"/>
              </w:rPr>
            </w:pPr>
          </w:p>
          <w:p w14:paraId="1D995487" w14:textId="1E4C851A" w:rsidR="005B636D" w:rsidRDefault="005B636D" w:rsidP="00571328">
            <w:pPr>
              <w:rPr>
                <w:rFonts w:asciiTheme="majorHAnsi" w:hAnsiTheme="majorHAnsi" w:cstheme="majorHAnsi"/>
                <w:sz w:val="10"/>
                <w:szCs w:val="10"/>
              </w:rPr>
            </w:pPr>
          </w:p>
          <w:p w14:paraId="789B09EA" w14:textId="6ED83D2E" w:rsidR="005B636D" w:rsidRDefault="005B636D" w:rsidP="00571328">
            <w:pPr>
              <w:rPr>
                <w:rFonts w:asciiTheme="majorHAnsi" w:hAnsiTheme="majorHAnsi" w:cstheme="majorHAnsi"/>
                <w:sz w:val="10"/>
                <w:szCs w:val="10"/>
              </w:rPr>
            </w:pPr>
          </w:p>
          <w:p w14:paraId="78B0128E" w14:textId="15C4D3BD" w:rsidR="005B636D" w:rsidRDefault="005B636D" w:rsidP="00571328">
            <w:pPr>
              <w:rPr>
                <w:rFonts w:asciiTheme="majorHAnsi" w:hAnsiTheme="majorHAnsi" w:cstheme="majorHAnsi"/>
                <w:sz w:val="10"/>
                <w:szCs w:val="10"/>
              </w:rPr>
            </w:pPr>
          </w:p>
          <w:p w14:paraId="3AFBC0C5" w14:textId="671F0780" w:rsidR="005B636D" w:rsidRDefault="005B636D" w:rsidP="00571328">
            <w:pPr>
              <w:rPr>
                <w:rFonts w:asciiTheme="majorHAnsi" w:hAnsiTheme="majorHAnsi" w:cstheme="majorHAnsi"/>
                <w:sz w:val="10"/>
                <w:szCs w:val="10"/>
              </w:rPr>
            </w:pPr>
          </w:p>
          <w:p w14:paraId="2C6FB3B6" w14:textId="544E0A68" w:rsidR="005B636D" w:rsidRPr="00394AD7" w:rsidRDefault="005B636D" w:rsidP="00571328">
            <w:pPr>
              <w:rPr>
                <w:rFonts w:asciiTheme="majorHAnsi" w:hAnsiTheme="majorHAnsi" w:cstheme="majorHAnsi"/>
                <w:sz w:val="12"/>
                <w:szCs w:val="12"/>
              </w:rPr>
            </w:pPr>
          </w:p>
          <w:p w14:paraId="67266E29" w14:textId="485D1806" w:rsidR="005B636D" w:rsidRDefault="005B636D" w:rsidP="00571328">
            <w:pPr>
              <w:rPr>
                <w:rFonts w:asciiTheme="majorHAnsi" w:hAnsiTheme="majorHAnsi" w:cstheme="majorHAnsi"/>
                <w:sz w:val="10"/>
                <w:szCs w:val="10"/>
              </w:rPr>
            </w:pPr>
          </w:p>
          <w:p w14:paraId="778C72C6" w14:textId="77777777" w:rsidR="005B636D" w:rsidRPr="007661F2" w:rsidRDefault="005B636D" w:rsidP="00571328">
            <w:pPr>
              <w:rPr>
                <w:rFonts w:asciiTheme="majorHAnsi" w:hAnsiTheme="majorHAnsi" w:cstheme="majorHAnsi"/>
                <w:sz w:val="10"/>
                <w:szCs w:val="10"/>
              </w:rPr>
            </w:pPr>
          </w:p>
          <w:p w14:paraId="26888974" w14:textId="621651F3" w:rsidR="00041AE6" w:rsidRPr="005B187F"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.9</w:t>
            </w:r>
          </w:p>
          <w:p w14:paraId="2621BF77" w14:textId="77777777" w:rsidR="00DC7F8B" w:rsidRPr="005B187F" w:rsidRDefault="00DC7F8B" w:rsidP="00571328">
            <w:pPr>
              <w:rPr>
                <w:rFonts w:asciiTheme="majorHAnsi" w:hAnsiTheme="majorHAnsi" w:cstheme="majorHAnsi"/>
                <w:sz w:val="16"/>
                <w:szCs w:val="16"/>
              </w:rPr>
            </w:pPr>
          </w:p>
          <w:p w14:paraId="1568CE67" w14:textId="77777777" w:rsidR="00621150" w:rsidRPr="00C72631" w:rsidRDefault="00621150" w:rsidP="00571328">
            <w:pPr>
              <w:rPr>
                <w:rFonts w:asciiTheme="majorHAnsi" w:hAnsiTheme="majorHAnsi" w:cstheme="majorHAnsi"/>
                <w:sz w:val="8"/>
                <w:szCs w:val="8"/>
              </w:rPr>
            </w:pPr>
          </w:p>
          <w:p w14:paraId="0A4652AD" w14:textId="76A69F7E"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.10</w:t>
            </w:r>
          </w:p>
          <w:p w14:paraId="39A1FA05" w14:textId="7866195A" w:rsidR="00210A0B" w:rsidRDefault="00210A0B" w:rsidP="00571328">
            <w:pPr>
              <w:rPr>
                <w:rFonts w:asciiTheme="majorHAnsi" w:hAnsiTheme="majorHAnsi" w:cstheme="majorHAnsi"/>
                <w:sz w:val="18"/>
                <w:szCs w:val="18"/>
              </w:rPr>
            </w:pPr>
          </w:p>
          <w:p w14:paraId="0E941F69" w14:textId="77777777" w:rsidR="00DB691C" w:rsidRPr="00C72631" w:rsidRDefault="00DB691C" w:rsidP="00571328">
            <w:pPr>
              <w:rPr>
                <w:rFonts w:asciiTheme="majorHAnsi" w:hAnsiTheme="majorHAnsi" w:cstheme="majorHAnsi"/>
                <w:sz w:val="14"/>
                <w:szCs w:val="14"/>
              </w:rPr>
            </w:pPr>
          </w:p>
          <w:p w14:paraId="1D88932C" w14:textId="77777777" w:rsidR="003707E5" w:rsidRPr="003707E5" w:rsidRDefault="003707E5" w:rsidP="00571328">
            <w:pPr>
              <w:rPr>
                <w:rFonts w:asciiTheme="majorHAnsi" w:hAnsiTheme="majorHAnsi" w:cstheme="majorHAnsi"/>
                <w:sz w:val="8"/>
                <w:szCs w:val="8"/>
              </w:rPr>
            </w:pPr>
          </w:p>
          <w:p w14:paraId="4F160301" w14:textId="36D29429"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.11</w:t>
            </w:r>
          </w:p>
          <w:p w14:paraId="136F94F0" w14:textId="3AB1673F" w:rsidR="00210A0B" w:rsidRDefault="00210A0B" w:rsidP="00571328">
            <w:pPr>
              <w:rPr>
                <w:rFonts w:asciiTheme="majorHAnsi" w:hAnsiTheme="majorHAnsi" w:cstheme="majorHAnsi"/>
                <w:sz w:val="18"/>
                <w:szCs w:val="18"/>
              </w:rPr>
            </w:pPr>
          </w:p>
          <w:p w14:paraId="21E74256" w14:textId="77777777" w:rsidR="00D9571F" w:rsidRPr="00CA398B" w:rsidRDefault="00D9571F" w:rsidP="00571328">
            <w:pPr>
              <w:rPr>
                <w:rFonts w:asciiTheme="majorHAnsi" w:hAnsiTheme="majorHAnsi" w:cstheme="majorHAnsi"/>
                <w:sz w:val="18"/>
                <w:szCs w:val="18"/>
              </w:rPr>
            </w:pPr>
          </w:p>
          <w:p w14:paraId="4171B51A" w14:textId="77777777" w:rsidR="005B187F" w:rsidRPr="005B187F" w:rsidRDefault="005B187F" w:rsidP="00571328">
            <w:pPr>
              <w:rPr>
                <w:rFonts w:asciiTheme="majorHAnsi" w:hAnsiTheme="majorHAnsi" w:cstheme="majorHAnsi"/>
                <w:sz w:val="2"/>
                <w:szCs w:val="2"/>
              </w:rPr>
            </w:pPr>
          </w:p>
          <w:p w14:paraId="01B430DA" w14:textId="73447A35"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.12</w:t>
            </w:r>
          </w:p>
          <w:p w14:paraId="2D66EE24" w14:textId="23165723" w:rsidR="00D8541F" w:rsidRDefault="00D8541F" w:rsidP="00571328">
            <w:pPr>
              <w:rPr>
                <w:rFonts w:asciiTheme="majorHAnsi" w:hAnsiTheme="majorHAnsi" w:cstheme="majorHAnsi"/>
                <w:sz w:val="14"/>
                <w:szCs w:val="14"/>
              </w:rPr>
            </w:pPr>
          </w:p>
          <w:p w14:paraId="2B1998CE" w14:textId="1007EE6E" w:rsidR="002D7D35" w:rsidRDefault="002D7D35" w:rsidP="00571328">
            <w:pPr>
              <w:rPr>
                <w:rFonts w:asciiTheme="majorHAnsi" w:hAnsiTheme="majorHAnsi" w:cstheme="majorHAnsi"/>
                <w:sz w:val="14"/>
                <w:szCs w:val="14"/>
              </w:rPr>
            </w:pPr>
          </w:p>
          <w:p w14:paraId="1B52B267" w14:textId="3B730D97" w:rsidR="002D7D35" w:rsidRDefault="002D7D35" w:rsidP="00571328">
            <w:pPr>
              <w:rPr>
                <w:rFonts w:asciiTheme="majorHAnsi" w:hAnsiTheme="majorHAnsi" w:cstheme="majorHAnsi"/>
                <w:sz w:val="14"/>
                <w:szCs w:val="14"/>
              </w:rPr>
            </w:pPr>
          </w:p>
          <w:p w14:paraId="47DD3BDD" w14:textId="77777777" w:rsidR="002D7D35" w:rsidRPr="003C19D7" w:rsidRDefault="002D7D35" w:rsidP="00571328">
            <w:pPr>
              <w:rPr>
                <w:rFonts w:asciiTheme="majorHAnsi" w:hAnsiTheme="majorHAnsi" w:cstheme="majorHAnsi"/>
                <w:sz w:val="6"/>
                <w:szCs w:val="6"/>
              </w:rPr>
            </w:pPr>
          </w:p>
          <w:p w14:paraId="16736A6F" w14:textId="423D85AE" w:rsidR="00D8541F" w:rsidRDefault="00D8541F" w:rsidP="00571328">
            <w:pPr>
              <w:rPr>
                <w:rFonts w:asciiTheme="majorHAnsi" w:hAnsiTheme="majorHAnsi" w:cstheme="majorHAnsi"/>
                <w:sz w:val="10"/>
                <w:szCs w:val="10"/>
              </w:rPr>
            </w:pPr>
          </w:p>
          <w:p w14:paraId="4D3E38E1" w14:textId="6718F351" w:rsidR="005B187F" w:rsidRDefault="005B187F" w:rsidP="00571328">
            <w:pPr>
              <w:rPr>
                <w:rFonts w:asciiTheme="majorHAnsi" w:hAnsiTheme="majorHAnsi" w:cstheme="majorHAnsi"/>
                <w:sz w:val="10"/>
                <w:szCs w:val="10"/>
              </w:rPr>
            </w:pPr>
          </w:p>
          <w:p w14:paraId="433B53A0" w14:textId="5603FBDD" w:rsidR="005B187F" w:rsidRDefault="005B187F" w:rsidP="00571328">
            <w:pPr>
              <w:rPr>
                <w:rFonts w:asciiTheme="majorHAnsi" w:hAnsiTheme="majorHAnsi" w:cstheme="majorHAnsi"/>
                <w:sz w:val="10"/>
                <w:szCs w:val="10"/>
              </w:rPr>
            </w:pPr>
          </w:p>
          <w:p w14:paraId="71E225D9" w14:textId="0BD2EA80" w:rsidR="005B187F" w:rsidRDefault="005B187F" w:rsidP="00571328">
            <w:pPr>
              <w:rPr>
                <w:rFonts w:asciiTheme="majorHAnsi" w:hAnsiTheme="majorHAnsi" w:cstheme="majorHAnsi"/>
                <w:sz w:val="10"/>
                <w:szCs w:val="10"/>
              </w:rPr>
            </w:pPr>
          </w:p>
          <w:p w14:paraId="357ADCEF" w14:textId="457A8BA6" w:rsidR="005B187F" w:rsidRDefault="005B187F" w:rsidP="00571328">
            <w:pPr>
              <w:rPr>
                <w:rFonts w:asciiTheme="majorHAnsi" w:hAnsiTheme="majorHAnsi" w:cstheme="majorHAnsi"/>
                <w:sz w:val="10"/>
                <w:szCs w:val="10"/>
              </w:rPr>
            </w:pPr>
          </w:p>
          <w:p w14:paraId="094C3C72" w14:textId="4CB78C6C" w:rsidR="005B187F" w:rsidRDefault="005B187F" w:rsidP="00571328">
            <w:pPr>
              <w:rPr>
                <w:rFonts w:asciiTheme="majorHAnsi" w:hAnsiTheme="majorHAnsi" w:cstheme="majorHAnsi"/>
                <w:sz w:val="10"/>
                <w:szCs w:val="10"/>
              </w:rPr>
            </w:pPr>
          </w:p>
          <w:p w14:paraId="3892EF1D" w14:textId="77EC0A3E" w:rsidR="005B187F" w:rsidRDefault="005B187F" w:rsidP="00571328">
            <w:pPr>
              <w:rPr>
                <w:rFonts w:asciiTheme="majorHAnsi" w:hAnsiTheme="majorHAnsi" w:cstheme="majorHAnsi"/>
                <w:sz w:val="10"/>
                <w:szCs w:val="10"/>
              </w:rPr>
            </w:pPr>
          </w:p>
          <w:p w14:paraId="3551DD24" w14:textId="298D5954" w:rsidR="005B187F" w:rsidRDefault="005B187F" w:rsidP="00571328">
            <w:pPr>
              <w:rPr>
                <w:rFonts w:asciiTheme="majorHAnsi" w:hAnsiTheme="majorHAnsi" w:cstheme="majorHAnsi"/>
                <w:sz w:val="10"/>
                <w:szCs w:val="10"/>
              </w:rPr>
            </w:pPr>
          </w:p>
          <w:p w14:paraId="2EA8ACA1" w14:textId="17F37069" w:rsidR="004E2BF4" w:rsidRDefault="004E2BF4" w:rsidP="00571328">
            <w:pPr>
              <w:rPr>
                <w:rFonts w:asciiTheme="majorHAnsi" w:hAnsiTheme="majorHAnsi" w:cstheme="majorHAnsi"/>
                <w:sz w:val="10"/>
                <w:szCs w:val="10"/>
              </w:rPr>
            </w:pPr>
          </w:p>
          <w:p w14:paraId="712C3067" w14:textId="6BA4B08D" w:rsidR="004E2BF4" w:rsidRDefault="004E2BF4" w:rsidP="00571328">
            <w:pPr>
              <w:rPr>
                <w:rFonts w:asciiTheme="majorHAnsi" w:hAnsiTheme="majorHAnsi" w:cstheme="majorHAnsi"/>
                <w:sz w:val="10"/>
                <w:szCs w:val="10"/>
              </w:rPr>
            </w:pPr>
          </w:p>
          <w:p w14:paraId="28160464" w14:textId="6FB32AD8" w:rsidR="00C72631" w:rsidRDefault="00C72631" w:rsidP="00571328">
            <w:pPr>
              <w:rPr>
                <w:rFonts w:asciiTheme="majorHAnsi" w:hAnsiTheme="majorHAnsi" w:cstheme="majorHAnsi"/>
                <w:sz w:val="10"/>
                <w:szCs w:val="10"/>
              </w:rPr>
            </w:pPr>
          </w:p>
          <w:p w14:paraId="0E5DCB47" w14:textId="77777777" w:rsidR="00D9571F" w:rsidRPr="00041AE6" w:rsidRDefault="00D9571F" w:rsidP="00571328">
            <w:pPr>
              <w:rPr>
                <w:rFonts w:asciiTheme="majorHAnsi" w:hAnsiTheme="majorHAnsi" w:cstheme="majorHAnsi"/>
                <w:sz w:val="12"/>
                <w:szCs w:val="12"/>
              </w:rPr>
            </w:pPr>
          </w:p>
          <w:p w14:paraId="69390281" w14:textId="12FFB4E9" w:rsidR="00DB691C" w:rsidRDefault="00DB691C" w:rsidP="00571328">
            <w:pPr>
              <w:rPr>
                <w:rFonts w:asciiTheme="majorHAnsi" w:hAnsiTheme="majorHAnsi" w:cstheme="majorHAnsi"/>
                <w:sz w:val="10"/>
                <w:szCs w:val="10"/>
              </w:rPr>
            </w:pPr>
          </w:p>
          <w:p w14:paraId="76CC0198" w14:textId="0B6628D8" w:rsidR="00CA398B" w:rsidRDefault="00CA398B" w:rsidP="00571328">
            <w:pPr>
              <w:rPr>
                <w:rFonts w:asciiTheme="majorHAnsi" w:hAnsiTheme="majorHAnsi" w:cstheme="majorHAnsi"/>
                <w:sz w:val="10"/>
                <w:szCs w:val="10"/>
              </w:rPr>
            </w:pPr>
          </w:p>
          <w:p w14:paraId="6939AD6C" w14:textId="77777777" w:rsidR="00CA398B" w:rsidRPr="00CA398B" w:rsidRDefault="00CA398B" w:rsidP="00571328">
            <w:pPr>
              <w:rPr>
                <w:rFonts w:asciiTheme="majorHAnsi" w:hAnsiTheme="majorHAnsi" w:cstheme="majorHAnsi"/>
                <w:sz w:val="6"/>
                <w:szCs w:val="6"/>
              </w:rPr>
            </w:pPr>
          </w:p>
          <w:p w14:paraId="68913D9C" w14:textId="77777777" w:rsidR="00D9571F" w:rsidRPr="00D52938" w:rsidRDefault="00D9571F" w:rsidP="00571328">
            <w:pPr>
              <w:rPr>
                <w:rFonts w:asciiTheme="majorHAnsi" w:hAnsiTheme="majorHAnsi" w:cstheme="majorHAnsi"/>
                <w:sz w:val="10"/>
                <w:szCs w:val="10"/>
              </w:rPr>
            </w:pPr>
          </w:p>
          <w:p w14:paraId="1F6C39F3" w14:textId="2363E519"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.13</w:t>
            </w:r>
          </w:p>
          <w:p w14:paraId="58E759F0" w14:textId="3F1DB0C4" w:rsidR="00210A0B" w:rsidRDefault="00210A0B" w:rsidP="00571328">
            <w:pPr>
              <w:rPr>
                <w:rFonts w:asciiTheme="majorHAnsi" w:hAnsiTheme="majorHAnsi" w:cstheme="majorHAnsi"/>
              </w:rPr>
            </w:pPr>
          </w:p>
          <w:p w14:paraId="171DAA34" w14:textId="7BBB65C9" w:rsidR="00501EEB" w:rsidRDefault="00501EEB" w:rsidP="00571328">
            <w:pPr>
              <w:rPr>
                <w:rFonts w:asciiTheme="majorHAnsi" w:hAnsiTheme="majorHAnsi" w:cstheme="majorHAnsi"/>
                <w:sz w:val="28"/>
                <w:szCs w:val="28"/>
              </w:rPr>
            </w:pPr>
          </w:p>
          <w:p w14:paraId="43A7114F" w14:textId="7B4FE255" w:rsidR="00463980" w:rsidRDefault="00463980" w:rsidP="00571328">
            <w:pPr>
              <w:rPr>
                <w:rFonts w:asciiTheme="majorHAnsi" w:hAnsiTheme="majorHAnsi" w:cstheme="majorHAnsi"/>
                <w:sz w:val="28"/>
                <w:szCs w:val="28"/>
              </w:rPr>
            </w:pPr>
          </w:p>
          <w:p w14:paraId="2C5735D3" w14:textId="64BF08F6" w:rsidR="005B187F" w:rsidRDefault="005B187F" w:rsidP="00571328">
            <w:pPr>
              <w:rPr>
                <w:rFonts w:asciiTheme="majorHAnsi" w:hAnsiTheme="majorHAnsi" w:cstheme="majorHAnsi"/>
                <w:sz w:val="6"/>
                <w:szCs w:val="6"/>
              </w:rPr>
            </w:pPr>
          </w:p>
          <w:p w14:paraId="0FC7A175" w14:textId="77777777" w:rsidR="00CA398B" w:rsidRPr="00CA398B" w:rsidRDefault="00CA398B" w:rsidP="00571328">
            <w:pPr>
              <w:rPr>
                <w:rFonts w:asciiTheme="majorHAnsi" w:hAnsiTheme="majorHAnsi" w:cstheme="majorHAnsi"/>
                <w:sz w:val="14"/>
                <w:szCs w:val="14"/>
              </w:rPr>
            </w:pPr>
          </w:p>
          <w:p w14:paraId="3CF5C308" w14:textId="45F1D1D6"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.14</w:t>
            </w:r>
          </w:p>
          <w:p w14:paraId="54F8F1CF" w14:textId="2FF250F2" w:rsidR="00FE7922" w:rsidRDefault="00FE7922" w:rsidP="00571328">
            <w:pPr>
              <w:rPr>
                <w:rFonts w:asciiTheme="majorHAnsi" w:hAnsiTheme="majorHAnsi" w:cstheme="majorHAnsi"/>
              </w:rPr>
            </w:pPr>
          </w:p>
          <w:p w14:paraId="66D5A919" w14:textId="75A1D67F" w:rsidR="00DB691C" w:rsidRDefault="00DB691C" w:rsidP="00571328">
            <w:pPr>
              <w:rPr>
                <w:rFonts w:asciiTheme="majorHAnsi" w:hAnsiTheme="majorHAnsi" w:cstheme="majorHAnsi"/>
              </w:rPr>
            </w:pPr>
          </w:p>
          <w:p w14:paraId="5CAEBFBE" w14:textId="36FED4BC" w:rsidR="00463980" w:rsidRDefault="00463980" w:rsidP="00571328">
            <w:pPr>
              <w:rPr>
                <w:rFonts w:asciiTheme="majorHAnsi" w:hAnsiTheme="majorHAnsi" w:cstheme="majorHAnsi"/>
              </w:rPr>
            </w:pPr>
          </w:p>
          <w:p w14:paraId="05F501BF" w14:textId="2078B226" w:rsidR="00463980" w:rsidRDefault="00463980" w:rsidP="00571328">
            <w:pPr>
              <w:rPr>
                <w:rFonts w:asciiTheme="majorHAnsi" w:hAnsiTheme="majorHAnsi" w:cstheme="majorHAnsi"/>
              </w:rPr>
            </w:pPr>
          </w:p>
          <w:p w14:paraId="51572C47" w14:textId="77777777" w:rsidR="005B187F" w:rsidRPr="005B187F" w:rsidRDefault="005B187F" w:rsidP="00571328">
            <w:pPr>
              <w:rPr>
                <w:rFonts w:asciiTheme="majorHAnsi" w:hAnsiTheme="majorHAnsi" w:cstheme="majorHAnsi"/>
                <w:sz w:val="10"/>
                <w:szCs w:val="10"/>
              </w:rPr>
            </w:pPr>
          </w:p>
          <w:p w14:paraId="3FA1770B" w14:textId="77777777" w:rsidR="00FE7922" w:rsidRPr="00DE4CAD" w:rsidRDefault="00FE7922" w:rsidP="00571328">
            <w:pPr>
              <w:rPr>
                <w:rFonts w:asciiTheme="majorHAnsi" w:hAnsiTheme="majorHAnsi" w:cstheme="majorHAnsi"/>
                <w:sz w:val="12"/>
                <w:szCs w:val="12"/>
              </w:rPr>
            </w:pPr>
          </w:p>
          <w:p w14:paraId="62912D06" w14:textId="5C897BCA" w:rsidR="00210A0B" w:rsidRDefault="00041AE6"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.15</w:t>
            </w:r>
          </w:p>
          <w:p w14:paraId="3334DB1D" w14:textId="061B6562" w:rsidR="006013C5" w:rsidRDefault="006013C5" w:rsidP="00571328">
            <w:pPr>
              <w:rPr>
                <w:rFonts w:asciiTheme="majorHAnsi" w:hAnsiTheme="majorHAnsi" w:cstheme="majorHAnsi"/>
                <w:sz w:val="20"/>
                <w:szCs w:val="20"/>
              </w:rPr>
            </w:pPr>
          </w:p>
          <w:p w14:paraId="11BD5807" w14:textId="618465BD" w:rsidR="00DE4CAD" w:rsidRDefault="00DE4CAD" w:rsidP="00571328">
            <w:pPr>
              <w:rPr>
                <w:rFonts w:asciiTheme="majorHAnsi" w:hAnsiTheme="majorHAnsi" w:cstheme="majorHAnsi"/>
                <w:sz w:val="18"/>
                <w:szCs w:val="18"/>
              </w:rPr>
            </w:pPr>
          </w:p>
          <w:p w14:paraId="73EE7B22" w14:textId="77777777" w:rsidR="00463980" w:rsidRPr="00CA398B" w:rsidRDefault="00463980" w:rsidP="00571328">
            <w:pPr>
              <w:rPr>
                <w:rFonts w:asciiTheme="majorHAnsi" w:hAnsiTheme="majorHAnsi" w:cstheme="majorHAnsi"/>
                <w:sz w:val="22"/>
                <w:szCs w:val="22"/>
              </w:rPr>
            </w:pPr>
          </w:p>
          <w:p w14:paraId="15DECD59" w14:textId="515BE813" w:rsidR="00210A0B"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.16</w:t>
            </w:r>
          </w:p>
          <w:p w14:paraId="09CCC961" w14:textId="4986E684" w:rsidR="00210A0B" w:rsidRPr="00A96E55" w:rsidRDefault="00210A0B" w:rsidP="00571328">
            <w:pPr>
              <w:rPr>
                <w:rFonts w:asciiTheme="majorHAnsi" w:hAnsiTheme="majorHAnsi" w:cstheme="majorHAnsi"/>
                <w:sz w:val="14"/>
                <w:szCs w:val="14"/>
              </w:rPr>
            </w:pPr>
          </w:p>
          <w:p w14:paraId="57462A3F" w14:textId="2DC51839" w:rsidR="00501EEB" w:rsidRDefault="00501EEB" w:rsidP="00571328">
            <w:pPr>
              <w:rPr>
                <w:rFonts w:asciiTheme="majorHAnsi" w:hAnsiTheme="majorHAnsi" w:cstheme="majorHAnsi"/>
                <w:sz w:val="12"/>
                <w:szCs w:val="12"/>
              </w:rPr>
            </w:pPr>
          </w:p>
          <w:p w14:paraId="7D3F0B02" w14:textId="61B3545B" w:rsidR="00DB691C" w:rsidRDefault="00DB691C" w:rsidP="00571328">
            <w:pPr>
              <w:rPr>
                <w:rFonts w:asciiTheme="majorHAnsi" w:hAnsiTheme="majorHAnsi" w:cstheme="majorHAnsi"/>
                <w:sz w:val="20"/>
                <w:szCs w:val="20"/>
              </w:rPr>
            </w:pPr>
          </w:p>
          <w:p w14:paraId="37B7FF53" w14:textId="28CAEBF2" w:rsidR="005B187F" w:rsidRDefault="005B187F" w:rsidP="00571328">
            <w:pPr>
              <w:rPr>
                <w:rFonts w:asciiTheme="majorHAnsi" w:hAnsiTheme="majorHAnsi" w:cstheme="majorHAnsi"/>
                <w:sz w:val="20"/>
                <w:szCs w:val="20"/>
              </w:rPr>
            </w:pPr>
          </w:p>
          <w:p w14:paraId="1CE80F28" w14:textId="77777777" w:rsidR="00073B06" w:rsidRDefault="00073B06" w:rsidP="00571328">
            <w:pPr>
              <w:rPr>
                <w:rFonts w:asciiTheme="majorHAnsi" w:hAnsiTheme="majorHAnsi" w:cstheme="majorHAnsi"/>
                <w:sz w:val="20"/>
                <w:szCs w:val="20"/>
              </w:rPr>
            </w:pPr>
          </w:p>
          <w:p w14:paraId="0BCA5FC2" w14:textId="28D55893" w:rsidR="005B187F" w:rsidRDefault="005B187F" w:rsidP="00571328">
            <w:pPr>
              <w:rPr>
                <w:rFonts w:asciiTheme="majorHAnsi" w:hAnsiTheme="majorHAnsi" w:cstheme="majorHAnsi"/>
                <w:sz w:val="20"/>
                <w:szCs w:val="20"/>
              </w:rPr>
            </w:pPr>
          </w:p>
          <w:p w14:paraId="1BB3C922" w14:textId="77777777" w:rsidR="004D1C78" w:rsidRDefault="004D1C78" w:rsidP="00571328">
            <w:pPr>
              <w:rPr>
                <w:rFonts w:asciiTheme="majorHAnsi" w:hAnsiTheme="majorHAnsi" w:cstheme="majorHAnsi"/>
                <w:sz w:val="20"/>
                <w:szCs w:val="20"/>
              </w:rPr>
            </w:pPr>
          </w:p>
          <w:p w14:paraId="3A77E9B9" w14:textId="254E350D" w:rsidR="005B187F" w:rsidRDefault="005B187F" w:rsidP="00571328">
            <w:pPr>
              <w:rPr>
                <w:rFonts w:asciiTheme="majorHAnsi" w:hAnsiTheme="majorHAnsi" w:cstheme="majorHAnsi"/>
                <w:sz w:val="20"/>
                <w:szCs w:val="20"/>
              </w:rPr>
            </w:pPr>
          </w:p>
          <w:p w14:paraId="0767E06B" w14:textId="77777777" w:rsidR="00A96E55" w:rsidRPr="00501EEB" w:rsidRDefault="00A96E55" w:rsidP="00571328">
            <w:pPr>
              <w:rPr>
                <w:rFonts w:asciiTheme="majorHAnsi" w:hAnsiTheme="majorHAnsi" w:cstheme="majorHAnsi"/>
                <w:sz w:val="14"/>
                <w:szCs w:val="14"/>
              </w:rPr>
            </w:pPr>
          </w:p>
          <w:p w14:paraId="55FBF3FB" w14:textId="186C54AE" w:rsidR="00210A0B"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.17</w:t>
            </w:r>
          </w:p>
          <w:p w14:paraId="2305FD22" w14:textId="6CF03505" w:rsidR="00210A0B" w:rsidRDefault="00210A0B" w:rsidP="00571328">
            <w:pPr>
              <w:rPr>
                <w:rFonts w:asciiTheme="majorHAnsi" w:hAnsiTheme="majorHAnsi" w:cstheme="majorHAnsi"/>
                <w:sz w:val="18"/>
                <w:szCs w:val="18"/>
              </w:rPr>
            </w:pPr>
          </w:p>
          <w:p w14:paraId="3B80C707" w14:textId="4050624F" w:rsidR="003707E5" w:rsidRDefault="003707E5" w:rsidP="00571328">
            <w:pPr>
              <w:rPr>
                <w:rFonts w:asciiTheme="majorHAnsi" w:hAnsiTheme="majorHAnsi" w:cstheme="majorHAnsi"/>
                <w:sz w:val="18"/>
                <w:szCs w:val="18"/>
              </w:rPr>
            </w:pPr>
          </w:p>
          <w:p w14:paraId="66D844FE" w14:textId="11DBAB61" w:rsidR="00041AE6" w:rsidRDefault="00041AE6" w:rsidP="00571328">
            <w:pPr>
              <w:rPr>
                <w:rFonts w:asciiTheme="majorHAnsi" w:hAnsiTheme="majorHAnsi" w:cstheme="majorHAnsi"/>
                <w:sz w:val="18"/>
                <w:szCs w:val="18"/>
              </w:rPr>
            </w:pPr>
          </w:p>
          <w:p w14:paraId="334A5951" w14:textId="4651514A" w:rsidR="00041AE6" w:rsidRDefault="00041AE6" w:rsidP="00571328">
            <w:pPr>
              <w:rPr>
                <w:rFonts w:asciiTheme="majorHAnsi" w:hAnsiTheme="majorHAnsi" w:cstheme="majorHAnsi"/>
                <w:sz w:val="18"/>
                <w:szCs w:val="18"/>
              </w:rPr>
            </w:pPr>
          </w:p>
          <w:p w14:paraId="38A86E0F" w14:textId="50FE3B3D" w:rsidR="00041AE6" w:rsidRDefault="00041AE6" w:rsidP="00571328">
            <w:pPr>
              <w:rPr>
                <w:rFonts w:asciiTheme="majorHAnsi" w:hAnsiTheme="majorHAnsi" w:cstheme="majorHAnsi"/>
                <w:sz w:val="18"/>
                <w:szCs w:val="18"/>
              </w:rPr>
            </w:pPr>
          </w:p>
          <w:p w14:paraId="44337577" w14:textId="052E3C10" w:rsidR="005B187F" w:rsidRDefault="005B187F" w:rsidP="00571328">
            <w:pPr>
              <w:rPr>
                <w:rFonts w:asciiTheme="majorHAnsi" w:hAnsiTheme="majorHAnsi" w:cstheme="majorHAnsi"/>
                <w:sz w:val="18"/>
                <w:szCs w:val="18"/>
              </w:rPr>
            </w:pPr>
          </w:p>
          <w:p w14:paraId="59C2DF84" w14:textId="2405C384" w:rsidR="005B187F" w:rsidRDefault="005B187F" w:rsidP="00571328">
            <w:pPr>
              <w:rPr>
                <w:rFonts w:asciiTheme="majorHAnsi" w:hAnsiTheme="majorHAnsi" w:cstheme="majorHAnsi"/>
                <w:sz w:val="18"/>
                <w:szCs w:val="18"/>
              </w:rPr>
            </w:pPr>
          </w:p>
          <w:p w14:paraId="5C5BC094" w14:textId="46F7CF66" w:rsidR="005B187F" w:rsidRDefault="005B187F" w:rsidP="00571328">
            <w:pPr>
              <w:rPr>
                <w:rFonts w:asciiTheme="majorHAnsi" w:hAnsiTheme="majorHAnsi" w:cstheme="majorHAnsi"/>
                <w:sz w:val="18"/>
                <w:szCs w:val="18"/>
              </w:rPr>
            </w:pPr>
          </w:p>
          <w:p w14:paraId="2BDC4988" w14:textId="3CFDB934" w:rsidR="005B187F" w:rsidRDefault="005B187F" w:rsidP="00571328">
            <w:pPr>
              <w:rPr>
                <w:rFonts w:asciiTheme="majorHAnsi" w:hAnsiTheme="majorHAnsi" w:cstheme="majorHAnsi"/>
                <w:sz w:val="18"/>
                <w:szCs w:val="18"/>
              </w:rPr>
            </w:pPr>
          </w:p>
          <w:p w14:paraId="6CB6CEB6" w14:textId="3C251F9E" w:rsidR="005B187F" w:rsidRDefault="005B187F" w:rsidP="00571328">
            <w:pPr>
              <w:rPr>
                <w:rFonts w:asciiTheme="majorHAnsi" w:hAnsiTheme="majorHAnsi" w:cstheme="majorHAnsi"/>
                <w:sz w:val="18"/>
                <w:szCs w:val="18"/>
              </w:rPr>
            </w:pPr>
          </w:p>
          <w:p w14:paraId="773AC1D8" w14:textId="4749CB77" w:rsidR="005B187F" w:rsidRPr="004D1C78" w:rsidRDefault="005B187F" w:rsidP="00571328">
            <w:pPr>
              <w:rPr>
                <w:rFonts w:asciiTheme="majorHAnsi" w:hAnsiTheme="majorHAnsi" w:cstheme="majorHAnsi"/>
                <w:sz w:val="20"/>
                <w:szCs w:val="20"/>
              </w:rPr>
            </w:pPr>
          </w:p>
          <w:p w14:paraId="30010C2A" w14:textId="77777777" w:rsidR="005B187F" w:rsidRPr="00C72631" w:rsidRDefault="005B187F" w:rsidP="00571328">
            <w:pPr>
              <w:rPr>
                <w:rFonts w:asciiTheme="majorHAnsi" w:hAnsiTheme="majorHAnsi" w:cstheme="majorHAnsi"/>
                <w:sz w:val="14"/>
                <w:szCs w:val="14"/>
              </w:rPr>
            </w:pPr>
          </w:p>
          <w:p w14:paraId="6C535659" w14:textId="77777777" w:rsidR="00501EEB" w:rsidRPr="00501EEB" w:rsidRDefault="00501EEB" w:rsidP="00571328">
            <w:pPr>
              <w:rPr>
                <w:rFonts w:asciiTheme="majorHAnsi" w:hAnsiTheme="majorHAnsi" w:cstheme="majorHAnsi"/>
                <w:sz w:val="6"/>
                <w:szCs w:val="6"/>
              </w:rPr>
            </w:pPr>
          </w:p>
          <w:p w14:paraId="6A55AD42" w14:textId="0E95FDE3" w:rsidR="009170E3"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.18</w:t>
            </w:r>
          </w:p>
          <w:p w14:paraId="02DFF3B3" w14:textId="6494D66B" w:rsidR="009170E3" w:rsidRDefault="009170E3" w:rsidP="00571328">
            <w:pPr>
              <w:rPr>
                <w:rFonts w:asciiTheme="majorHAnsi" w:hAnsiTheme="majorHAnsi" w:cstheme="majorHAnsi"/>
                <w:sz w:val="18"/>
                <w:szCs w:val="18"/>
              </w:rPr>
            </w:pPr>
          </w:p>
          <w:p w14:paraId="020EB0A2" w14:textId="379F565D" w:rsidR="009170E3" w:rsidRDefault="009170E3" w:rsidP="00571328">
            <w:pPr>
              <w:rPr>
                <w:rFonts w:asciiTheme="majorHAnsi" w:hAnsiTheme="majorHAnsi" w:cstheme="majorHAnsi"/>
              </w:rPr>
            </w:pPr>
          </w:p>
          <w:p w14:paraId="76C0F5A3" w14:textId="639C75D5" w:rsidR="005B187F" w:rsidRDefault="005B187F" w:rsidP="00571328">
            <w:pPr>
              <w:rPr>
                <w:rFonts w:asciiTheme="majorHAnsi" w:hAnsiTheme="majorHAnsi" w:cstheme="majorHAnsi"/>
              </w:rPr>
            </w:pPr>
          </w:p>
          <w:p w14:paraId="046163E5" w14:textId="0953C760" w:rsidR="005B187F" w:rsidRDefault="005B187F" w:rsidP="00571328">
            <w:pPr>
              <w:rPr>
                <w:rFonts w:asciiTheme="majorHAnsi" w:hAnsiTheme="majorHAnsi" w:cstheme="majorHAnsi"/>
                <w:sz w:val="20"/>
                <w:szCs w:val="20"/>
              </w:rPr>
            </w:pPr>
          </w:p>
          <w:p w14:paraId="730619AF" w14:textId="77777777" w:rsidR="00D9571F" w:rsidRPr="000A4E36" w:rsidRDefault="00D9571F" w:rsidP="00571328">
            <w:pPr>
              <w:rPr>
                <w:rFonts w:asciiTheme="majorHAnsi" w:hAnsiTheme="majorHAnsi" w:cstheme="majorHAnsi"/>
                <w:sz w:val="14"/>
                <w:szCs w:val="14"/>
              </w:rPr>
            </w:pPr>
          </w:p>
          <w:p w14:paraId="40728EF4" w14:textId="5C89D31A" w:rsidR="00210A0B"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.19</w:t>
            </w:r>
          </w:p>
          <w:p w14:paraId="0813BB10" w14:textId="6E8910E3" w:rsidR="002C5CD9" w:rsidRDefault="002C5CD9" w:rsidP="00571328">
            <w:pPr>
              <w:rPr>
                <w:rFonts w:asciiTheme="majorHAnsi" w:hAnsiTheme="majorHAnsi" w:cstheme="majorHAnsi"/>
                <w:sz w:val="20"/>
                <w:szCs w:val="20"/>
              </w:rPr>
            </w:pPr>
          </w:p>
          <w:p w14:paraId="1B59CCCD" w14:textId="5F12A385" w:rsidR="005C4C49" w:rsidRDefault="005C4C49" w:rsidP="00571328">
            <w:pPr>
              <w:rPr>
                <w:rFonts w:asciiTheme="majorHAnsi" w:hAnsiTheme="majorHAnsi" w:cstheme="majorHAnsi"/>
                <w:sz w:val="20"/>
                <w:szCs w:val="20"/>
              </w:rPr>
            </w:pPr>
          </w:p>
          <w:p w14:paraId="6918175B" w14:textId="77777777" w:rsidR="005C4C49" w:rsidRPr="005B187F" w:rsidRDefault="005C4C49" w:rsidP="00571328">
            <w:pPr>
              <w:rPr>
                <w:rFonts w:asciiTheme="majorHAnsi" w:hAnsiTheme="majorHAnsi" w:cstheme="majorHAnsi"/>
                <w:sz w:val="20"/>
                <w:szCs w:val="20"/>
              </w:rPr>
            </w:pPr>
          </w:p>
          <w:p w14:paraId="38C9F9B7" w14:textId="43BB4239" w:rsidR="00210A0B"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210A0B">
              <w:rPr>
                <w:rFonts w:asciiTheme="majorHAnsi" w:hAnsiTheme="majorHAnsi" w:cstheme="majorHAnsi"/>
                <w:sz w:val="18"/>
                <w:szCs w:val="18"/>
              </w:rPr>
              <w:t>.20</w:t>
            </w:r>
          </w:p>
          <w:p w14:paraId="5ABFC2DD" w14:textId="77FBFAA6" w:rsidR="008A7ED7" w:rsidRDefault="008A7ED7" w:rsidP="00571328">
            <w:pPr>
              <w:rPr>
                <w:rFonts w:asciiTheme="majorHAnsi" w:hAnsiTheme="majorHAnsi" w:cstheme="majorHAnsi"/>
                <w:sz w:val="18"/>
                <w:szCs w:val="18"/>
              </w:rPr>
            </w:pPr>
          </w:p>
          <w:p w14:paraId="18CBA818" w14:textId="57FC68E0" w:rsidR="002C5CD9" w:rsidRDefault="002C5CD9" w:rsidP="00571328">
            <w:pPr>
              <w:rPr>
                <w:rFonts w:asciiTheme="majorHAnsi" w:hAnsiTheme="majorHAnsi" w:cstheme="majorHAnsi"/>
                <w:sz w:val="18"/>
                <w:szCs w:val="18"/>
              </w:rPr>
            </w:pPr>
          </w:p>
          <w:p w14:paraId="488A2BC8" w14:textId="77777777" w:rsidR="00DB691C" w:rsidRPr="00067091" w:rsidRDefault="00DB691C" w:rsidP="00571328">
            <w:pPr>
              <w:rPr>
                <w:rFonts w:asciiTheme="majorHAnsi" w:hAnsiTheme="majorHAnsi" w:cstheme="majorHAnsi"/>
                <w:sz w:val="4"/>
                <w:szCs w:val="4"/>
              </w:rPr>
            </w:pPr>
          </w:p>
          <w:p w14:paraId="499CE549" w14:textId="4CB918ED" w:rsidR="008A7ED7"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8A7ED7">
              <w:rPr>
                <w:rFonts w:asciiTheme="majorHAnsi" w:hAnsiTheme="majorHAnsi" w:cstheme="majorHAnsi"/>
                <w:sz w:val="18"/>
                <w:szCs w:val="18"/>
              </w:rPr>
              <w:t>.21</w:t>
            </w:r>
          </w:p>
          <w:p w14:paraId="1A06C18D" w14:textId="770E0AD1" w:rsidR="002C5CD9" w:rsidRDefault="002C5CD9" w:rsidP="00571328">
            <w:pPr>
              <w:rPr>
                <w:rFonts w:asciiTheme="majorHAnsi" w:hAnsiTheme="majorHAnsi" w:cstheme="majorHAnsi"/>
                <w:sz w:val="16"/>
                <w:szCs w:val="16"/>
              </w:rPr>
            </w:pPr>
          </w:p>
          <w:p w14:paraId="4D15AAEB" w14:textId="534ADAED" w:rsidR="00AD2904" w:rsidRDefault="00AD2904" w:rsidP="00571328">
            <w:pPr>
              <w:rPr>
                <w:rFonts w:asciiTheme="majorHAnsi" w:hAnsiTheme="majorHAnsi" w:cstheme="majorHAnsi"/>
                <w:sz w:val="16"/>
                <w:szCs w:val="16"/>
              </w:rPr>
            </w:pPr>
          </w:p>
          <w:p w14:paraId="403A3F31" w14:textId="77777777" w:rsidR="00067091" w:rsidRPr="00D17519" w:rsidRDefault="00067091" w:rsidP="00571328">
            <w:pPr>
              <w:rPr>
                <w:rFonts w:asciiTheme="majorHAnsi" w:hAnsiTheme="majorHAnsi" w:cstheme="majorHAnsi"/>
                <w:sz w:val="6"/>
                <w:szCs w:val="6"/>
              </w:rPr>
            </w:pPr>
          </w:p>
          <w:p w14:paraId="7CC01AE9" w14:textId="73FE937B" w:rsidR="008A7ED7" w:rsidRDefault="008E2C35" w:rsidP="00571328">
            <w:pPr>
              <w:rPr>
                <w:rFonts w:asciiTheme="majorHAnsi" w:hAnsiTheme="majorHAnsi" w:cstheme="majorHAnsi"/>
                <w:sz w:val="18"/>
                <w:szCs w:val="18"/>
              </w:rPr>
            </w:pPr>
            <w:r>
              <w:rPr>
                <w:rFonts w:asciiTheme="majorHAnsi" w:hAnsiTheme="majorHAnsi" w:cstheme="majorHAnsi"/>
                <w:sz w:val="18"/>
                <w:szCs w:val="18"/>
              </w:rPr>
              <w:t>8</w:t>
            </w:r>
            <w:r w:rsidR="008A7ED7">
              <w:rPr>
                <w:rFonts w:asciiTheme="majorHAnsi" w:hAnsiTheme="majorHAnsi" w:cstheme="majorHAnsi"/>
                <w:sz w:val="18"/>
                <w:szCs w:val="18"/>
              </w:rPr>
              <w:t>.22</w:t>
            </w:r>
          </w:p>
          <w:p w14:paraId="7A8BE942" w14:textId="5C363B88" w:rsidR="00851565" w:rsidRPr="00DB691C" w:rsidRDefault="00851565" w:rsidP="00571328">
            <w:pPr>
              <w:rPr>
                <w:rFonts w:asciiTheme="majorHAnsi" w:hAnsiTheme="majorHAnsi" w:cstheme="majorHAnsi"/>
                <w:sz w:val="10"/>
                <w:szCs w:val="10"/>
              </w:rPr>
            </w:pPr>
          </w:p>
          <w:p w14:paraId="13C8807C" w14:textId="5C44E96E" w:rsidR="005B187F" w:rsidRDefault="005B187F" w:rsidP="00571328">
            <w:pPr>
              <w:rPr>
                <w:rFonts w:asciiTheme="majorHAnsi" w:hAnsiTheme="majorHAnsi" w:cstheme="majorHAnsi"/>
              </w:rPr>
            </w:pPr>
          </w:p>
          <w:p w14:paraId="5ABC05F7" w14:textId="7A3DA8DF" w:rsidR="005C4C49" w:rsidRDefault="005C4C49" w:rsidP="00571328">
            <w:pPr>
              <w:rPr>
                <w:rFonts w:asciiTheme="majorHAnsi" w:hAnsiTheme="majorHAnsi" w:cstheme="majorHAnsi"/>
              </w:rPr>
            </w:pPr>
          </w:p>
          <w:p w14:paraId="2977A4C9" w14:textId="6DF975A1" w:rsidR="005C4C49" w:rsidRDefault="005C4C49" w:rsidP="00571328">
            <w:pPr>
              <w:rPr>
                <w:rFonts w:asciiTheme="majorHAnsi" w:hAnsiTheme="majorHAnsi" w:cstheme="majorHAnsi"/>
              </w:rPr>
            </w:pPr>
          </w:p>
          <w:p w14:paraId="16228DB0" w14:textId="77777777" w:rsidR="005C4C49" w:rsidRPr="005C4C49" w:rsidRDefault="005C4C49" w:rsidP="00571328">
            <w:pPr>
              <w:rPr>
                <w:rFonts w:asciiTheme="majorHAnsi" w:hAnsiTheme="majorHAnsi" w:cstheme="majorHAnsi"/>
                <w:sz w:val="12"/>
                <w:szCs w:val="12"/>
              </w:rPr>
            </w:pPr>
          </w:p>
          <w:p w14:paraId="1D47B26B" w14:textId="77777777" w:rsidR="00067091" w:rsidRPr="00067091" w:rsidRDefault="00067091" w:rsidP="00571328">
            <w:pPr>
              <w:rPr>
                <w:rFonts w:asciiTheme="majorHAnsi" w:hAnsiTheme="majorHAnsi" w:cstheme="majorHAnsi"/>
                <w:sz w:val="6"/>
                <w:szCs w:val="6"/>
              </w:rPr>
            </w:pPr>
          </w:p>
          <w:p w14:paraId="1EB423F0" w14:textId="0DF5C514" w:rsidR="00BC44F3" w:rsidRDefault="008E2C35" w:rsidP="00501EEB">
            <w:pPr>
              <w:rPr>
                <w:rFonts w:asciiTheme="majorHAnsi" w:hAnsiTheme="majorHAnsi" w:cstheme="majorHAnsi"/>
                <w:sz w:val="18"/>
                <w:szCs w:val="18"/>
              </w:rPr>
            </w:pPr>
            <w:r>
              <w:rPr>
                <w:rFonts w:asciiTheme="majorHAnsi" w:hAnsiTheme="majorHAnsi" w:cstheme="majorHAnsi"/>
                <w:sz w:val="18"/>
                <w:szCs w:val="18"/>
              </w:rPr>
              <w:t>8</w:t>
            </w:r>
            <w:r w:rsidR="008A7ED7">
              <w:rPr>
                <w:rFonts w:asciiTheme="majorHAnsi" w:hAnsiTheme="majorHAnsi" w:cstheme="majorHAnsi"/>
                <w:sz w:val="18"/>
                <w:szCs w:val="18"/>
              </w:rPr>
              <w:t>.23</w:t>
            </w:r>
          </w:p>
          <w:p w14:paraId="2896544D" w14:textId="2A2CE51E" w:rsidR="005B187F" w:rsidRDefault="005B187F" w:rsidP="00501EEB">
            <w:pPr>
              <w:rPr>
                <w:rFonts w:asciiTheme="majorHAnsi" w:hAnsiTheme="majorHAnsi" w:cstheme="majorHAnsi"/>
                <w:sz w:val="18"/>
                <w:szCs w:val="18"/>
              </w:rPr>
            </w:pPr>
          </w:p>
          <w:p w14:paraId="175E6CE5" w14:textId="1C843B20" w:rsidR="005B187F" w:rsidRDefault="005B187F" w:rsidP="00501EEB">
            <w:pPr>
              <w:rPr>
                <w:rFonts w:asciiTheme="majorHAnsi" w:hAnsiTheme="majorHAnsi" w:cstheme="majorHAnsi"/>
                <w:sz w:val="18"/>
                <w:szCs w:val="18"/>
              </w:rPr>
            </w:pPr>
          </w:p>
          <w:p w14:paraId="17DCFB5E" w14:textId="13A3F63B" w:rsidR="005B187F" w:rsidRPr="0037055C" w:rsidRDefault="005B187F" w:rsidP="00501EEB">
            <w:pPr>
              <w:rPr>
                <w:rFonts w:asciiTheme="majorHAnsi" w:hAnsiTheme="majorHAnsi" w:cstheme="majorHAnsi"/>
                <w:sz w:val="18"/>
                <w:szCs w:val="18"/>
              </w:rPr>
            </w:pPr>
          </w:p>
          <w:p w14:paraId="1429E7F0" w14:textId="26B3A600" w:rsidR="005B187F" w:rsidRPr="00394AD7" w:rsidRDefault="005B187F" w:rsidP="00501EEB">
            <w:pPr>
              <w:rPr>
                <w:rFonts w:asciiTheme="majorHAnsi" w:hAnsiTheme="majorHAnsi" w:cstheme="majorHAnsi"/>
                <w:sz w:val="20"/>
                <w:szCs w:val="20"/>
              </w:rPr>
            </w:pPr>
          </w:p>
          <w:p w14:paraId="7E32BDDC" w14:textId="3B81DBB3" w:rsidR="005C4C49" w:rsidRDefault="005C4C49" w:rsidP="00501EEB">
            <w:pPr>
              <w:rPr>
                <w:rFonts w:asciiTheme="majorHAnsi" w:hAnsiTheme="majorHAnsi" w:cstheme="majorHAnsi"/>
                <w:sz w:val="18"/>
                <w:szCs w:val="18"/>
              </w:rPr>
            </w:pPr>
          </w:p>
          <w:p w14:paraId="2102A486" w14:textId="77777777" w:rsidR="00AD2904" w:rsidRPr="00AD2904" w:rsidRDefault="00AD2904" w:rsidP="00501EEB">
            <w:pPr>
              <w:rPr>
                <w:rFonts w:asciiTheme="majorHAnsi" w:hAnsiTheme="majorHAnsi" w:cstheme="majorHAnsi"/>
                <w:sz w:val="8"/>
                <w:szCs w:val="8"/>
              </w:rPr>
            </w:pPr>
          </w:p>
          <w:p w14:paraId="45A57866" w14:textId="7D6E62C4" w:rsidR="005B187F" w:rsidRDefault="005B187F" w:rsidP="00501EEB">
            <w:pPr>
              <w:rPr>
                <w:rFonts w:asciiTheme="majorHAnsi" w:hAnsiTheme="majorHAnsi" w:cstheme="majorHAnsi"/>
                <w:sz w:val="18"/>
                <w:szCs w:val="18"/>
              </w:rPr>
            </w:pPr>
            <w:r>
              <w:rPr>
                <w:rFonts w:asciiTheme="majorHAnsi" w:hAnsiTheme="majorHAnsi" w:cstheme="majorHAnsi"/>
                <w:sz w:val="18"/>
                <w:szCs w:val="18"/>
              </w:rPr>
              <w:t>8.24</w:t>
            </w:r>
          </w:p>
          <w:p w14:paraId="0ECFE30B" w14:textId="5845D32B" w:rsidR="00AD2904" w:rsidRDefault="00AD2904" w:rsidP="00501EEB">
            <w:pPr>
              <w:rPr>
                <w:rFonts w:asciiTheme="majorHAnsi" w:hAnsiTheme="majorHAnsi" w:cstheme="majorHAnsi"/>
                <w:sz w:val="18"/>
                <w:szCs w:val="18"/>
              </w:rPr>
            </w:pPr>
          </w:p>
          <w:p w14:paraId="09C2FEFA" w14:textId="7BAAA624" w:rsidR="00AD2904" w:rsidRDefault="00AD2904" w:rsidP="00501EEB">
            <w:pPr>
              <w:rPr>
                <w:rFonts w:asciiTheme="majorHAnsi" w:hAnsiTheme="majorHAnsi" w:cstheme="majorHAnsi"/>
                <w:sz w:val="18"/>
                <w:szCs w:val="18"/>
              </w:rPr>
            </w:pPr>
          </w:p>
          <w:p w14:paraId="2290E707" w14:textId="2A4F1C9D" w:rsidR="004D1C78" w:rsidRDefault="004D1C78" w:rsidP="00501EEB">
            <w:pPr>
              <w:rPr>
                <w:rFonts w:asciiTheme="majorHAnsi" w:hAnsiTheme="majorHAnsi" w:cstheme="majorHAnsi"/>
                <w:sz w:val="18"/>
                <w:szCs w:val="18"/>
              </w:rPr>
            </w:pPr>
          </w:p>
          <w:p w14:paraId="38097473" w14:textId="77777777" w:rsidR="004D1C78" w:rsidRPr="004D1C78" w:rsidRDefault="004D1C78" w:rsidP="00501EEB">
            <w:pPr>
              <w:rPr>
                <w:rFonts w:asciiTheme="majorHAnsi" w:hAnsiTheme="majorHAnsi" w:cstheme="majorHAnsi"/>
                <w:sz w:val="4"/>
                <w:szCs w:val="4"/>
              </w:rPr>
            </w:pPr>
          </w:p>
          <w:p w14:paraId="3E4E16D6" w14:textId="465FF509" w:rsidR="00AD2904" w:rsidRDefault="00AD2904" w:rsidP="00501EEB">
            <w:pPr>
              <w:rPr>
                <w:rFonts w:asciiTheme="majorHAnsi" w:hAnsiTheme="majorHAnsi" w:cstheme="majorHAnsi"/>
                <w:sz w:val="18"/>
                <w:szCs w:val="18"/>
              </w:rPr>
            </w:pPr>
            <w:r>
              <w:rPr>
                <w:rFonts w:asciiTheme="majorHAnsi" w:hAnsiTheme="majorHAnsi" w:cstheme="majorHAnsi"/>
                <w:sz w:val="18"/>
                <w:szCs w:val="18"/>
              </w:rPr>
              <w:t>8.25</w:t>
            </w:r>
          </w:p>
          <w:p w14:paraId="6A48475D" w14:textId="1B15257E" w:rsidR="00B82AD9" w:rsidRDefault="00B82AD9" w:rsidP="00501EEB">
            <w:pPr>
              <w:rPr>
                <w:rFonts w:asciiTheme="majorHAnsi" w:hAnsiTheme="majorHAnsi" w:cstheme="majorHAnsi"/>
                <w:sz w:val="20"/>
                <w:szCs w:val="20"/>
              </w:rPr>
            </w:pPr>
          </w:p>
          <w:p w14:paraId="154C1277" w14:textId="054D428A" w:rsidR="005C4C49" w:rsidRDefault="005C4C49" w:rsidP="00501EEB">
            <w:pPr>
              <w:rPr>
                <w:rFonts w:asciiTheme="majorHAnsi" w:hAnsiTheme="majorHAnsi" w:cstheme="majorHAnsi"/>
                <w:sz w:val="16"/>
                <w:szCs w:val="16"/>
              </w:rPr>
            </w:pPr>
          </w:p>
          <w:p w14:paraId="7FFE6066" w14:textId="77777777" w:rsidR="004D1C78" w:rsidRPr="004D1C78" w:rsidRDefault="004D1C78" w:rsidP="00501EEB">
            <w:pPr>
              <w:rPr>
                <w:rFonts w:asciiTheme="majorHAnsi" w:hAnsiTheme="majorHAnsi" w:cstheme="majorHAnsi"/>
                <w:sz w:val="4"/>
                <w:szCs w:val="4"/>
              </w:rPr>
            </w:pPr>
          </w:p>
          <w:p w14:paraId="389270C2" w14:textId="4BEF5FAE" w:rsidR="00B82AD9" w:rsidRDefault="00B82AD9" w:rsidP="00501EEB">
            <w:pPr>
              <w:rPr>
                <w:rFonts w:asciiTheme="majorHAnsi" w:hAnsiTheme="majorHAnsi" w:cstheme="majorHAnsi"/>
                <w:sz w:val="18"/>
                <w:szCs w:val="18"/>
              </w:rPr>
            </w:pPr>
            <w:r>
              <w:rPr>
                <w:rFonts w:asciiTheme="majorHAnsi" w:hAnsiTheme="majorHAnsi" w:cstheme="majorHAnsi"/>
                <w:sz w:val="18"/>
                <w:szCs w:val="18"/>
              </w:rPr>
              <w:t>8.26</w:t>
            </w:r>
          </w:p>
          <w:p w14:paraId="393661E4" w14:textId="76562CD6" w:rsidR="00B82AD9" w:rsidRDefault="00B82AD9" w:rsidP="00501EEB">
            <w:pPr>
              <w:rPr>
                <w:rFonts w:asciiTheme="majorHAnsi" w:hAnsiTheme="majorHAnsi" w:cstheme="majorHAnsi"/>
                <w:sz w:val="18"/>
                <w:szCs w:val="18"/>
              </w:rPr>
            </w:pPr>
          </w:p>
          <w:p w14:paraId="4A9BCF81" w14:textId="77777777" w:rsidR="00B82AD9" w:rsidRPr="004D1C78" w:rsidRDefault="00B82AD9" w:rsidP="00501EEB">
            <w:pPr>
              <w:rPr>
                <w:rFonts w:asciiTheme="majorHAnsi" w:hAnsiTheme="majorHAnsi" w:cstheme="majorHAnsi"/>
              </w:rPr>
            </w:pPr>
          </w:p>
          <w:p w14:paraId="5505274A" w14:textId="56745543" w:rsidR="00B82AD9" w:rsidRDefault="00B82AD9" w:rsidP="00501EEB">
            <w:pPr>
              <w:rPr>
                <w:rFonts w:asciiTheme="majorHAnsi" w:hAnsiTheme="majorHAnsi" w:cstheme="majorHAnsi"/>
                <w:sz w:val="18"/>
                <w:szCs w:val="18"/>
              </w:rPr>
            </w:pPr>
            <w:r>
              <w:rPr>
                <w:rFonts w:asciiTheme="majorHAnsi" w:hAnsiTheme="majorHAnsi" w:cstheme="majorHAnsi"/>
                <w:sz w:val="18"/>
                <w:szCs w:val="18"/>
              </w:rPr>
              <w:t>8.27</w:t>
            </w:r>
          </w:p>
          <w:p w14:paraId="47F7DD88" w14:textId="0AFA7D5B" w:rsidR="00B82AD9" w:rsidRDefault="00B82AD9" w:rsidP="00501EEB">
            <w:pPr>
              <w:rPr>
                <w:rFonts w:asciiTheme="majorHAnsi" w:hAnsiTheme="majorHAnsi" w:cstheme="majorHAnsi"/>
                <w:sz w:val="18"/>
                <w:szCs w:val="18"/>
              </w:rPr>
            </w:pPr>
          </w:p>
          <w:p w14:paraId="08E3362E" w14:textId="5DC52935" w:rsidR="00B82AD9" w:rsidRDefault="00B82AD9" w:rsidP="00501EEB">
            <w:pPr>
              <w:rPr>
                <w:rFonts w:asciiTheme="majorHAnsi" w:hAnsiTheme="majorHAnsi" w:cstheme="majorHAnsi"/>
                <w:sz w:val="20"/>
                <w:szCs w:val="20"/>
              </w:rPr>
            </w:pPr>
          </w:p>
          <w:p w14:paraId="6FCAB064" w14:textId="77777777" w:rsidR="004D1C78" w:rsidRPr="004D1C78" w:rsidRDefault="004D1C78" w:rsidP="00501EEB">
            <w:pPr>
              <w:rPr>
                <w:rFonts w:asciiTheme="majorHAnsi" w:hAnsiTheme="majorHAnsi" w:cstheme="majorHAnsi"/>
                <w:sz w:val="20"/>
                <w:szCs w:val="20"/>
              </w:rPr>
            </w:pPr>
          </w:p>
          <w:p w14:paraId="5D789BEF" w14:textId="20DF591D" w:rsidR="00B82AD9" w:rsidRDefault="00B82AD9" w:rsidP="00501EEB">
            <w:pPr>
              <w:rPr>
                <w:rFonts w:asciiTheme="majorHAnsi" w:hAnsiTheme="majorHAnsi" w:cstheme="majorHAnsi"/>
                <w:sz w:val="18"/>
                <w:szCs w:val="18"/>
              </w:rPr>
            </w:pPr>
            <w:r>
              <w:rPr>
                <w:rFonts w:asciiTheme="majorHAnsi" w:hAnsiTheme="majorHAnsi" w:cstheme="majorHAnsi"/>
                <w:sz w:val="18"/>
                <w:szCs w:val="18"/>
              </w:rPr>
              <w:t>8.28</w:t>
            </w:r>
          </w:p>
          <w:p w14:paraId="336A7445" w14:textId="15FB4087" w:rsidR="00B82AD9" w:rsidRDefault="00B82AD9" w:rsidP="00501EEB">
            <w:pPr>
              <w:rPr>
                <w:rFonts w:asciiTheme="majorHAnsi" w:hAnsiTheme="majorHAnsi" w:cstheme="majorHAnsi"/>
                <w:sz w:val="18"/>
                <w:szCs w:val="18"/>
              </w:rPr>
            </w:pPr>
          </w:p>
          <w:p w14:paraId="0C993353" w14:textId="1E33E719" w:rsidR="0066004B" w:rsidRPr="001D68A8" w:rsidRDefault="0066004B" w:rsidP="005C4C49">
            <w:pPr>
              <w:rPr>
                <w:rFonts w:asciiTheme="majorHAnsi" w:hAnsiTheme="majorHAnsi" w:cstheme="majorHAnsi"/>
                <w:sz w:val="18"/>
                <w:szCs w:val="18"/>
              </w:rPr>
            </w:pPr>
          </w:p>
        </w:tc>
        <w:tc>
          <w:tcPr>
            <w:tcW w:w="7512" w:type="dxa"/>
            <w:shd w:val="clear" w:color="auto" w:fill="auto"/>
          </w:tcPr>
          <w:p w14:paraId="710066AC" w14:textId="39BD5822" w:rsidR="003A7088" w:rsidRPr="00621150" w:rsidRDefault="003A7088" w:rsidP="003A7088">
            <w:pPr>
              <w:spacing w:line="259" w:lineRule="auto"/>
              <w:rPr>
                <w:rFonts w:asciiTheme="majorHAnsi" w:eastAsiaTheme="minorHAnsi" w:hAnsiTheme="majorHAnsi" w:cstheme="majorHAnsi"/>
                <w:b/>
                <w:bCs/>
                <w:sz w:val="18"/>
                <w:szCs w:val="18"/>
                <w:u w:val="single"/>
                <w:lang w:val="en-US"/>
              </w:rPr>
            </w:pPr>
            <w:r w:rsidRPr="00621150">
              <w:rPr>
                <w:rFonts w:asciiTheme="majorHAnsi" w:eastAsiaTheme="minorHAnsi" w:hAnsiTheme="majorHAnsi" w:cstheme="majorHAnsi"/>
                <w:b/>
                <w:bCs/>
                <w:sz w:val="18"/>
                <w:szCs w:val="18"/>
                <w:u w:val="single"/>
                <w:lang w:val="en-US"/>
              </w:rPr>
              <w:lastRenderedPageBreak/>
              <w:t>Closed Group Stats</w:t>
            </w:r>
            <w:r w:rsidR="006C12E9">
              <w:rPr>
                <w:rFonts w:asciiTheme="majorHAnsi" w:eastAsiaTheme="minorHAnsi" w:hAnsiTheme="majorHAnsi" w:cstheme="majorHAnsi"/>
                <w:b/>
                <w:bCs/>
                <w:sz w:val="18"/>
                <w:szCs w:val="18"/>
                <w:u w:val="single"/>
                <w:lang w:val="en-US"/>
              </w:rPr>
              <w:t xml:space="preserve"> </w:t>
            </w:r>
            <w:r w:rsidR="005C2DCE">
              <w:rPr>
                <w:rFonts w:asciiTheme="majorHAnsi" w:eastAsiaTheme="minorHAnsi" w:hAnsiTheme="majorHAnsi" w:cstheme="majorHAnsi"/>
                <w:b/>
                <w:bCs/>
                <w:sz w:val="18"/>
                <w:szCs w:val="18"/>
                <w:u w:val="single"/>
                <w:lang w:val="en-US"/>
              </w:rPr>
              <w:t xml:space="preserve">22 </w:t>
            </w:r>
            <w:r w:rsidR="00625875">
              <w:rPr>
                <w:rFonts w:asciiTheme="majorHAnsi" w:eastAsiaTheme="minorHAnsi" w:hAnsiTheme="majorHAnsi" w:cstheme="majorHAnsi"/>
                <w:b/>
                <w:bCs/>
                <w:sz w:val="18"/>
                <w:szCs w:val="18"/>
                <w:u w:val="single"/>
                <w:lang w:val="en-US"/>
              </w:rPr>
              <w:t>November</w:t>
            </w:r>
            <w:r w:rsidR="00085C76" w:rsidRPr="00621150">
              <w:rPr>
                <w:rFonts w:asciiTheme="majorHAnsi" w:eastAsiaTheme="minorHAnsi" w:hAnsiTheme="majorHAnsi" w:cstheme="majorHAnsi"/>
                <w:b/>
                <w:bCs/>
                <w:sz w:val="18"/>
                <w:szCs w:val="18"/>
                <w:u w:val="single"/>
                <w:lang w:val="en-US"/>
              </w:rPr>
              <w:t xml:space="preserve"> 2022</w:t>
            </w:r>
            <w:r w:rsidR="005C2DCE">
              <w:rPr>
                <w:rFonts w:asciiTheme="majorHAnsi" w:eastAsiaTheme="minorHAnsi" w:hAnsiTheme="majorHAnsi" w:cstheme="majorHAnsi"/>
                <w:b/>
                <w:bCs/>
                <w:sz w:val="18"/>
                <w:szCs w:val="18"/>
                <w:u w:val="single"/>
                <w:lang w:val="en-US"/>
              </w:rPr>
              <w:t xml:space="preserve"> – February 2023</w:t>
            </w:r>
            <w:r w:rsidRPr="00621150">
              <w:rPr>
                <w:rFonts w:asciiTheme="majorHAnsi" w:eastAsiaTheme="minorHAnsi" w:hAnsiTheme="majorHAnsi" w:cstheme="majorHAnsi"/>
                <w:b/>
                <w:bCs/>
                <w:sz w:val="18"/>
                <w:szCs w:val="18"/>
                <w:u w:val="single"/>
                <w:lang w:val="en-US"/>
              </w:rPr>
              <w:t>:</w:t>
            </w:r>
          </w:p>
          <w:p w14:paraId="7532D372" w14:textId="6668A27C" w:rsidR="00085C76" w:rsidRDefault="003A7088" w:rsidP="00E05C89">
            <w:pPr>
              <w:pStyle w:val="ListParagraph"/>
              <w:numPr>
                <w:ilvl w:val="0"/>
                <w:numId w:val="6"/>
              </w:numPr>
              <w:spacing w:line="259" w:lineRule="auto"/>
              <w:ind w:left="360"/>
              <w:rPr>
                <w:rFonts w:asciiTheme="majorHAnsi" w:eastAsiaTheme="minorHAnsi" w:hAnsiTheme="majorHAnsi" w:cstheme="majorHAnsi"/>
                <w:sz w:val="18"/>
                <w:szCs w:val="18"/>
                <w:lang w:val="en-US"/>
              </w:rPr>
            </w:pPr>
            <w:r w:rsidRPr="00262E9E">
              <w:rPr>
                <w:rFonts w:asciiTheme="majorHAnsi" w:eastAsiaTheme="minorHAnsi" w:hAnsiTheme="majorHAnsi" w:cstheme="majorHAnsi"/>
                <w:sz w:val="18"/>
                <w:szCs w:val="18"/>
                <w:lang w:val="en-US"/>
              </w:rPr>
              <w:t xml:space="preserve">Membership – </w:t>
            </w:r>
            <w:r w:rsidR="008F7122">
              <w:rPr>
                <w:rFonts w:asciiTheme="majorHAnsi" w:eastAsiaTheme="minorHAnsi" w:hAnsiTheme="majorHAnsi" w:cstheme="majorHAnsi"/>
                <w:sz w:val="18"/>
                <w:szCs w:val="18"/>
                <w:lang w:val="en-US"/>
              </w:rPr>
              <w:t>There</w:t>
            </w:r>
            <w:r w:rsidRPr="00262E9E">
              <w:rPr>
                <w:rFonts w:asciiTheme="majorHAnsi" w:eastAsiaTheme="minorHAnsi" w:hAnsiTheme="majorHAnsi" w:cstheme="majorHAnsi"/>
                <w:sz w:val="18"/>
                <w:szCs w:val="18"/>
                <w:lang w:val="en-US"/>
              </w:rPr>
              <w:t xml:space="preserve"> are </w:t>
            </w:r>
            <w:r w:rsidR="00085C76">
              <w:rPr>
                <w:rFonts w:asciiTheme="majorHAnsi" w:eastAsiaTheme="minorHAnsi" w:hAnsiTheme="majorHAnsi" w:cstheme="majorHAnsi"/>
                <w:sz w:val="18"/>
                <w:szCs w:val="18"/>
                <w:lang w:val="en-US"/>
              </w:rPr>
              <w:t>4</w:t>
            </w:r>
            <w:r w:rsidR="005C2DCE">
              <w:rPr>
                <w:rFonts w:asciiTheme="majorHAnsi" w:eastAsiaTheme="minorHAnsi" w:hAnsiTheme="majorHAnsi" w:cstheme="majorHAnsi"/>
                <w:sz w:val="18"/>
                <w:szCs w:val="18"/>
                <w:lang w:val="en-US"/>
              </w:rPr>
              <w:t>86</w:t>
            </w:r>
            <w:r w:rsidR="00625875">
              <w:rPr>
                <w:rFonts w:asciiTheme="majorHAnsi" w:eastAsiaTheme="minorHAnsi" w:hAnsiTheme="majorHAnsi" w:cstheme="majorHAnsi"/>
                <w:sz w:val="18"/>
                <w:szCs w:val="18"/>
                <w:lang w:val="en-US"/>
              </w:rPr>
              <w:t xml:space="preserve"> </w:t>
            </w:r>
            <w:r w:rsidRPr="00262E9E">
              <w:rPr>
                <w:rFonts w:asciiTheme="majorHAnsi" w:eastAsiaTheme="minorHAnsi" w:hAnsiTheme="majorHAnsi" w:cstheme="majorHAnsi"/>
                <w:sz w:val="18"/>
                <w:szCs w:val="18"/>
                <w:lang w:val="en-US"/>
              </w:rPr>
              <w:t>members on the closed Facebook page</w:t>
            </w:r>
            <w:r w:rsidR="00085C76">
              <w:rPr>
                <w:rFonts w:asciiTheme="majorHAnsi" w:eastAsiaTheme="minorHAnsi" w:hAnsiTheme="majorHAnsi" w:cstheme="majorHAnsi"/>
                <w:sz w:val="18"/>
                <w:szCs w:val="18"/>
                <w:lang w:val="en-US"/>
              </w:rPr>
              <w:t>.</w:t>
            </w:r>
          </w:p>
          <w:p w14:paraId="534541E0" w14:textId="760F90B6" w:rsidR="006139A0" w:rsidRDefault="006139A0" w:rsidP="00E05C89">
            <w:pPr>
              <w:pStyle w:val="ListParagraph"/>
              <w:numPr>
                <w:ilvl w:val="0"/>
                <w:numId w:val="6"/>
              </w:numPr>
              <w:spacing w:line="259" w:lineRule="auto"/>
              <w:ind w:left="360"/>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Growth </w:t>
            </w:r>
            <w:r w:rsidR="005C2DCE">
              <w:rPr>
                <w:rFonts w:asciiTheme="majorHAnsi" w:eastAsiaTheme="minorHAnsi" w:hAnsiTheme="majorHAnsi" w:cstheme="majorHAnsi"/>
                <w:sz w:val="18"/>
                <w:szCs w:val="18"/>
                <w:lang w:val="en-US"/>
              </w:rPr>
              <w:t>2.97% vs November 2022.</w:t>
            </w:r>
          </w:p>
          <w:p w14:paraId="1AF9947C" w14:textId="77777777" w:rsidR="00C72631" w:rsidRPr="005C2DCE" w:rsidRDefault="00C72631" w:rsidP="005C2DCE">
            <w:pPr>
              <w:spacing w:line="259" w:lineRule="auto"/>
              <w:rPr>
                <w:rFonts w:asciiTheme="majorHAnsi" w:eastAsiaTheme="minorHAnsi" w:hAnsiTheme="majorHAnsi" w:cstheme="majorHAnsi"/>
                <w:sz w:val="18"/>
                <w:szCs w:val="18"/>
                <w:lang w:val="en-US"/>
              </w:rPr>
            </w:pPr>
          </w:p>
          <w:p w14:paraId="2E520ADB" w14:textId="02C016FA" w:rsidR="006139A0" w:rsidRPr="0042128A" w:rsidRDefault="006139A0" w:rsidP="0042128A">
            <w:pPr>
              <w:spacing w:line="259" w:lineRule="auto"/>
              <w:rPr>
                <w:rFonts w:asciiTheme="majorHAnsi" w:eastAsiaTheme="minorHAnsi" w:hAnsiTheme="majorHAnsi" w:cstheme="majorHAnsi"/>
                <w:b/>
                <w:bCs/>
                <w:sz w:val="18"/>
                <w:szCs w:val="18"/>
                <w:u w:val="single"/>
                <w:lang w:val="en-US"/>
              </w:rPr>
            </w:pPr>
            <w:r w:rsidRPr="0042128A">
              <w:rPr>
                <w:rFonts w:asciiTheme="majorHAnsi" w:eastAsiaTheme="minorHAnsi" w:hAnsiTheme="majorHAnsi" w:cstheme="majorHAnsi"/>
                <w:b/>
                <w:bCs/>
                <w:sz w:val="18"/>
                <w:szCs w:val="18"/>
                <w:u w:val="single"/>
                <w:lang w:val="en-US"/>
              </w:rPr>
              <w:t>Growth on CASA part:</w:t>
            </w:r>
          </w:p>
          <w:p w14:paraId="7D332CAC" w14:textId="046C023F" w:rsidR="005C2DCE" w:rsidRPr="005C2DCE" w:rsidRDefault="005C2DCE" w:rsidP="00FE5F45">
            <w:pPr>
              <w:pStyle w:val="ListParagraph"/>
              <w:numPr>
                <w:ilvl w:val="0"/>
                <w:numId w:val="8"/>
              </w:numPr>
              <w:spacing w:line="259" w:lineRule="auto"/>
              <w:rPr>
                <w:rFonts w:asciiTheme="majorHAnsi" w:eastAsiaTheme="minorHAnsi" w:hAnsiTheme="majorHAnsi" w:cstheme="majorHAnsi"/>
                <w:sz w:val="18"/>
                <w:szCs w:val="18"/>
                <w:lang w:val="en-US"/>
              </w:rPr>
            </w:pPr>
            <w:r w:rsidRPr="005C2DCE">
              <w:rPr>
                <w:rFonts w:asciiTheme="majorHAnsi" w:eastAsiaTheme="minorHAnsi" w:hAnsiTheme="majorHAnsi" w:cstheme="majorHAnsi"/>
                <w:sz w:val="18"/>
                <w:szCs w:val="18"/>
                <w:lang w:val="en-US"/>
              </w:rPr>
              <w:t>Up from 472 to 486 members</w:t>
            </w:r>
          </w:p>
          <w:p w14:paraId="7854AD2C" w14:textId="14D15014" w:rsidR="007661F2" w:rsidRDefault="005C2DCE" w:rsidP="00FE5F45">
            <w:pPr>
              <w:pStyle w:val="ListParagraph"/>
              <w:numPr>
                <w:ilvl w:val="0"/>
                <w:numId w:val="8"/>
              </w:numPr>
              <w:spacing w:line="259" w:lineRule="auto"/>
              <w:rPr>
                <w:rFonts w:asciiTheme="majorHAnsi" w:eastAsiaTheme="minorHAnsi" w:hAnsiTheme="majorHAnsi" w:cstheme="majorHAnsi"/>
                <w:sz w:val="18"/>
                <w:szCs w:val="18"/>
                <w:lang w:val="en-US"/>
              </w:rPr>
            </w:pPr>
            <w:r w:rsidRPr="005C2DCE">
              <w:rPr>
                <w:rFonts w:asciiTheme="majorHAnsi" w:eastAsiaTheme="minorHAnsi" w:hAnsiTheme="majorHAnsi" w:cstheme="majorHAnsi"/>
                <w:sz w:val="18"/>
                <w:szCs w:val="18"/>
                <w:lang w:val="en-US"/>
              </w:rPr>
              <w:t>New grads/students have been joining and making use of the page</w:t>
            </w:r>
            <w:r>
              <w:rPr>
                <w:rFonts w:asciiTheme="majorHAnsi" w:eastAsiaTheme="minorHAnsi" w:hAnsiTheme="majorHAnsi" w:cstheme="majorHAnsi"/>
                <w:sz w:val="18"/>
                <w:szCs w:val="18"/>
                <w:lang w:val="en-US"/>
              </w:rPr>
              <w:t>.</w:t>
            </w:r>
          </w:p>
          <w:p w14:paraId="5643AA57" w14:textId="1341D491" w:rsidR="005C2DCE" w:rsidRDefault="005C2DCE" w:rsidP="005C2DCE">
            <w:pPr>
              <w:spacing w:line="259" w:lineRule="auto"/>
              <w:rPr>
                <w:rFonts w:asciiTheme="majorHAnsi" w:eastAsiaTheme="minorHAnsi" w:hAnsiTheme="majorHAnsi" w:cstheme="majorHAnsi"/>
                <w:sz w:val="18"/>
                <w:szCs w:val="18"/>
                <w:lang w:val="en-US"/>
              </w:rPr>
            </w:pPr>
          </w:p>
          <w:p w14:paraId="5F847F1D" w14:textId="78270CC8" w:rsidR="005C2DCE" w:rsidRDefault="005C2DCE" w:rsidP="005C2DCE">
            <w:pPr>
              <w:spacing w:line="259" w:lineRule="auto"/>
              <w:rPr>
                <w:rFonts w:asciiTheme="majorHAnsi" w:eastAsiaTheme="minorHAnsi" w:hAnsiTheme="majorHAnsi" w:cstheme="majorHAnsi"/>
                <w:b/>
                <w:bCs/>
                <w:sz w:val="18"/>
                <w:szCs w:val="18"/>
                <w:u w:val="single"/>
                <w:lang w:val="en-US"/>
              </w:rPr>
            </w:pPr>
            <w:r w:rsidRPr="005C2DCE">
              <w:rPr>
                <w:rFonts w:asciiTheme="majorHAnsi" w:eastAsiaTheme="minorHAnsi" w:hAnsiTheme="majorHAnsi" w:cstheme="majorHAnsi"/>
                <w:b/>
                <w:bCs/>
                <w:sz w:val="18"/>
                <w:szCs w:val="18"/>
                <w:u w:val="single"/>
                <w:lang w:val="en-US"/>
              </w:rPr>
              <w:t>Membership clean</w:t>
            </w:r>
            <w:r>
              <w:rPr>
                <w:rFonts w:asciiTheme="majorHAnsi" w:eastAsiaTheme="minorHAnsi" w:hAnsiTheme="majorHAnsi" w:cstheme="majorHAnsi"/>
                <w:b/>
                <w:bCs/>
                <w:sz w:val="18"/>
                <w:szCs w:val="18"/>
                <w:u w:val="single"/>
                <w:lang w:val="en-US"/>
              </w:rPr>
              <w:t>-</w:t>
            </w:r>
            <w:r w:rsidRPr="005C2DCE">
              <w:rPr>
                <w:rFonts w:asciiTheme="majorHAnsi" w:eastAsiaTheme="minorHAnsi" w:hAnsiTheme="majorHAnsi" w:cstheme="majorHAnsi"/>
                <w:b/>
                <w:bCs/>
                <w:sz w:val="18"/>
                <w:szCs w:val="18"/>
                <w:u w:val="single"/>
                <w:lang w:val="en-US"/>
              </w:rPr>
              <w:t>up:</w:t>
            </w:r>
          </w:p>
          <w:p w14:paraId="10D1B867" w14:textId="7002BCBB" w:rsidR="005C2DCE" w:rsidRPr="005C2DCE" w:rsidRDefault="005C2DCE" w:rsidP="00FE5F45">
            <w:pPr>
              <w:pStyle w:val="ListParagraph"/>
              <w:numPr>
                <w:ilvl w:val="0"/>
                <w:numId w:val="8"/>
              </w:numPr>
              <w:spacing w:line="259" w:lineRule="auto"/>
              <w:rPr>
                <w:rFonts w:asciiTheme="majorHAnsi" w:eastAsiaTheme="minorHAnsi" w:hAnsiTheme="majorHAnsi" w:cstheme="majorHAnsi"/>
                <w:sz w:val="18"/>
                <w:szCs w:val="18"/>
                <w:lang w:val="en-US"/>
              </w:rPr>
            </w:pPr>
            <w:r w:rsidRPr="005C2DCE">
              <w:rPr>
                <w:rFonts w:asciiTheme="majorHAnsi" w:eastAsiaTheme="minorHAnsi" w:hAnsiTheme="majorHAnsi" w:cstheme="majorHAnsi"/>
                <w:sz w:val="18"/>
                <w:szCs w:val="18"/>
                <w:lang w:val="en-US"/>
              </w:rPr>
              <w:t>F</w:t>
            </w:r>
            <w:r>
              <w:rPr>
                <w:rFonts w:asciiTheme="majorHAnsi" w:eastAsiaTheme="minorHAnsi" w:hAnsiTheme="majorHAnsi" w:cstheme="majorHAnsi"/>
                <w:sz w:val="18"/>
                <w:szCs w:val="18"/>
                <w:lang w:val="en-US"/>
              </w:rPr>
              <w:t>acebook</w:t>
            </w:r>
            <w:r w:rsidRPr="005C2DCE">
              <w:rPr>
                <w:rFonts w:asciiTheme="majorHAnsi" w:eastAsiaTheme="minorHAnsi" w:hAnsiTheme="majorHAnsi" w:cstheme="majorHAnsi"/>
                <w:sz w:val="18"/>
                <w:szCs w:val="18"/>
                <w:lang w:val="en-US"/>
              </w:rPr>
              <w:t>/Insta</w:t>
            </w:r>
            <w:r>
              <w:rPr>
                <w:rFonts w:asciiTheme="majorHAnsi" w:eastAsiaTheme="minorHAnsi" w:hAnsiTheme="majorHAnsi" w:cstheme="majorHAnsi"/>
                <w:sz w:val="18"/>
                <w:szCs w:val="18"/>
                <w:lang w:val="en-US"/>
              </w:rPr>
              <w:t>gram</w:t>
            </w:r>
            <w:r w:rsidRPr="005C2DCE">
              <w:rPr>
                <w:rFonts w:asciiTheme="majorHAnsi" w:eastAsiaTheme="minorHAnsi" w:hAnsiTheme="majorHAnsi" w:cstheme="majorHAnsi"/>
                <w:sz w:val="18"/>
                <w:szCs w:val="18"/>
                <w:lang w:val="en-US"/>
              </w:rPr>
              <w:t xml:space="preserve"> clean up to commence 1 April in line with the membership drive</w:t>
            </w:r>
            <w:r>
              <w:rPr>
                <w:rFonts w:asciiTheme="majorHAnsi" w:eastAsiaTheme="minorHAnsi" w:hAnsiTheme="majorHAnsi" w:cstheme="majorHAnsi"/>
                <w:sz w:val="18"/>
                <w:szCs w:val="18"/>
                <w:lang w:val="en-US"/>
              </w:rPr>
              <w:t>.</w:t>
            </w:r>
            <w:r w:rsidRPr="005C2DCE">
              <w:rPr>
                <w:rFonts w:asciiTheme="majorHAnsi" w:eastAsiaTheme="minorHAnsi" w:hAnsiTheme="majorHAnsi" w:cstheme="majorHAnsi"/>
                <w:sz w:val="18"/>
                <w:szCs w:val="18"/>
                <w:lang w:val="en-US"/>
              </w:rPr>
              <w:t xml:space="preserve"> </w:t>
            </w:r>
          </w:p>
          <w:p w14:paraId="589C02C3" w14:textId="3D692F4B" w:rsidR="005C2DCE" w:rsidRPr="005C2DCE" w:rsidRDefault="005C2DCE" w:rsidP="00FE5F45">
            <w:pPr>
              <w:pStyle w:val="ListParagraph"/>
              <w:numPr>
                <w:ilvl w:val="0"/>
                <w:numId w:val="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Bulk email</w:t>
            </w:r>
            <w:r w:rsidRPr="005C2DCE">
              <w:rPr>
                <w:rFonts w:asciiTheme="majorHAnsi" w:eastAsiaTheme="minorHAnsi" w:hAnsiTheme="majorHAnsi" w:cstheme="majorHAnsi"/>
                <w:sz w:val="18"/>
                <w:szCs w:val="18"/>
                <w:lang w:val="en-US"/>
              </w:rPr>
              <w:t xml:space="preserve"> to members to ensure they re-join/ join the S</w:t>
            </w:r>
            <w:r>
              <w:rPr>
                <w:rFonts w:asciiTheme="majorHAnsi" w:eastAsiaTheme="minorHAnsi" w:hAnsiTheme="majorHAnsi" w:cstheme="majorHAnsi"/>
                <w:sz w:val="18"/>
                <w:szCs w:val="18"/>
                <w:lang w:val="en-US"/>
              </w:rPr>
              <w:t xml:space="preserve">ocial </w:t>
            </w:r>
            <w:r w:rsidRPr="005C2DCE">
              <w:rPr>
                <w:rFonts w:asciiTheme="majorHAnsi" w:eastAsiaTheme="minorHAnsi" w:hAnsiTheme="majorHAnsi" w:cstheme="majorHAnsi"/>
                <w:sz w:val="18"/>
                <w:szCs w:val="18"/>
                <w:lang w:val="en-US"/>
              </w:rPr>
              <w:t>M</w:t>
            </w:r>
            <w:r>
              <w:rPr>
                <w:rFonts w:asciiTheme="majorHAnsi" w:eastAsiaTheme="minorHAnsi" w:hAnsiTheme="majorHAnsi" w:cstheme="majorHAnsi"/>
                <w:sz w:val="18"/>
                <w:szCs w:val="18"/>
                <w:lang w:val="en-US"/>
              </w:rPr>
              <w:t>edia</w:t>
            </w:r>
            <w:r w:rsidRPr="005C2DCE">
              <w:rPr>
                <w:rFonts w:asciiTheme="majorHAnsi" w:eastAsiaTheme="minorHAnsi" w:hAnsiTheme="majorHAnsi" w:cstheme="majorHAnsi"/>
                <w:sz w:val="18"/>
                <w:szCs w:val="18"/>
                <w:lang w:val="en-US"/>
              </w:rPr>
              <w:t xml:space="preserve"> groups if they have been removed due to status of membership at time of clean-up</w:t>
            </w:r>
            <w:r>
              <w:rPr>
                <w:rFonts w:asciiTheme="majorHAnsi" w:eastAsiaTheme="minorHAnsi" w:hAnsiTheme="majorHAnsi" w:cstheme="majorHAnsi"/>
                <w:sz w:val="18"/>
                <w:szCs w:val="18"/>
                <w:lang w:val="en-US"/>
              </w:rPr>
              <w:t>.</w:t>
            </w:r>
          </w:p>
          <w:p w14:paraId="7422C748" w14:textId="77777777" w:rsidR="005C2DCE" w:rsidRPr="005C2DCE" w:rsidRDefault="005C2DCE" w:rsidP="00FE5F45">
            <w:pPr>
              <w:pStyle w:val="ListParagraph"/>
              <w:numPr>
                <w:ilvl w:val="0"/>
                <w:numId w:val="8"/>
              </w:numPr>
              <w:spacing w:line="259" w:lineRule="auto"/>
              <w:rPr>
                <w:rFonts w:asciiTheme="majorHAnsi" w:eastAsiaTheme="minorHAnsi" w:hAnsiTheme="majorHAnsi" w:cstheme="majorHAnsi"/>
                <w:sz w:val="18"/>
                <w:szCs w:val="18"/>
                <w:lang w:val="en-US"/>
              </w:rPr>
            </w:pPr>
            <w:r w:rsidRPr="005C2DCE">
              <w:rPr>
                <w:rFonts w:asciiTheme="majorHAnsi" w:eastAsiaTheme="minorHAnsi" w:hAnsiTheme="majorHAnsi" w:cstheme="majorHAnsi"/>
                <w:sz w:val="18"/>
                <w:szCs w:val="18"/>
                <w:lang w:val="en-US"/>
              </w:rPr>
              <w:t xml:space="preserve">Membership competitions on the </w:t>
            </w:r>
            <w:proofErr w:type="gramStart"/>
            <w:r w:rsidRPr="005C2DCE">
              <w:rPr>
                <w:rFonts w:asciiTheme="majorHAnsi" w:eastAsiaTheme="minorHAnsi" w:hAnsiTheme="majorHAnsi" w:cstheme="majorHAnsi"/>
                <w:sz w:val="18"/>
                <w:szCs w:val="18"/>
                <w:lang w:val="en-US"/>
              </w:rPr>
              <w:t>platform ?</w:t>
            </w:r>
            <w:proofErr w:type="gramEnd"/>
          </w:p>
          <w:p w14:paraId="19E5049D" w14:textId="658FBE0E" w:rsidR="005C2DCE" w:rsidRPr="005C2DCE" w:rsidRDefault="005C2DCE" w:rsidP="00FE5F45">
            <w:pPr>
              <w:pStyle w:val="ListParagraph"/>
              <w:numPr>
                <w:ilvl w:val="0"/>
                <w:numId w:val="8"/>
              </w:numPr>
              <w:spacing w:line="259" w:lineRule="auto"/>
              <w:rPr>
                <w:rFonts w:asciiTheme="majorHAnsi" w:eastAsiaTheme="minorHAnsi" w:hAnsiTheme="majorHAnsi" w:cstheme="majorHAnsi"/>
                <w:sz w:val="18"/>
                <w:szCs w:val="18"/>
                <w:lang w:val="en-US"/>
              </w:rPr>
            </w:pPr>
            <w:r w:rsidRPr="005C2DCE">
              <w:rPr>
                <w:rFonts w:asciiTheme="majorHAnsi" w:eastAsiaTheme="minorHAnsi" w:hAnsiTheme="majorHAnsi" w:cstheme="majorHAnsi"/>
                <w:sz w:val="18"/>
                <w:szCs w:val="18"/>
                <w:lang w:val="en-US"/>
              </w:rPr>
              <w:t>They have been warned in March that the page is exclusive to paid up CASA members</w:t>
            </w:r>
            <w:r>
              <w:rPr>
                <w:rFonts w:asciiTheme="majorHAnsi" w:eastAsiaTheme="minorHAnsi" w:hAnsiTheme="majorHAnsi" w:cstheme="majorHAnsi"/>
                <w:sz w:val="18"/>
                <w:szCs w:val="18"/>
                <w:lang w:val="en-US"/>
              </w:rPr>
              <w:t>.</w:t>
            </w:r>
          </w:p>
          <w:p w14:paraId="37EE37E7" w14:textId="77777777" w:rsidR="005C2DCE" w:rsidRDefault="005C2DCE" w:rsidP="005C2DCE">
            <w:pPr>
              <w:pStyle w:val="ListParagraph"/>
              <w:spacing w:line="259" w:lineRule="auto"/>
              <w:ind w:left="360"/>
              <w:rPr>
                <w:rFonts w:asciiTheme="majorHAnsi" w:eastAsiaTheme="minorHAnsi" w:hAnsiTheme="majorHAnsi" w:cstheme="majorHAnsi"/>
                <w:sz w:val="18"/>
                <w:szCs w:val="18"/>
                <w:lang w:val="en-US"/>
              </w:rPr>
            </w:pPr>
          </w:p>
          <w:p w14:paraId="2FFE5671" w14:textId="77777777" w:rsidR="00625875" w:rsidRPr="0042128A" w:rsidRDefault="00625875" w:rsidP="00625875">
            <w:pPr>
              <w:spacing w:line="259" w:lineRule="auto"/>
              <w:rPr>
                <w:rFonts w:asciiTheme="majorHAnsi" w:eastAsiaTheme="minorHAnsi" w:hAnsiTheme="majorHAnsi" w:cstheme="majorHAnsi"/>
                <w:b/>
                <w:bCs/>
                <w:sz w:val="18"/>
                <w:szCs w:val="18"/>
                <w:u w:val="single"/>
                <w:lang w:val="en-US"/>
              </w:rPr>
            </w:pPr>
            <w:r w:rsidRPr="0042128A">
              <w:rPr>
                <w:rFonts w:asciiTheme="majorHAnsi" w:eastAsiaTheme="minorHAnsi" w:hAnsiTheme="majorHAnsi" w:cstheme="majorHAnsi"/>
                <w:b/>
                <w:bCs/>
                <w:sz w:val="18"/>
                <w:szCs w:val="18"/>
                <w:u w:val="single"/>
                <w:lang w:val="en-US"/>
              </w:rPr>
              <w:t>Post info and engagement</w:t>
            </w:r>
            <w:r>
              <w:rPr>
                <w:rFonts w:asciiTheme="majorHAnsi" w:eastAsiaTheme="minorHAnsi" w:hAnsiTheme="majorHAnsi" w:cstheme="majorHAnsi"/>
                <w:b/>
                <w:bCs/>
                <w:sz w:val="18"/>
                <w:szCs w:val="18"/>
                <w:u w:val="single"/>
                <w:lang w:val="en-US"/>
              </w:rPr>
              <w:t>:</w:t>
            </w:r>
          </w:p>
          <w:p w14:paraId="5E860901" w14:textId="7C66F146" w:rsidR="00625875" w:rsidRPr="00625875" w:rsidRDefault="005C2DCE" w:rsidP="00FE5F45">
            <w:pPr>
              <w:pStyle w:val="ListParagraph"/>
              <w:numPr>
                <w:ilvl w:val="0"/>
                <w:numId w:val="10"/>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87</w:t>
            </w:r>
            <w:r w:rsidR="00625875" w:rsidRPr="00625875">
              <w:rPr>
                <w:rFonts w:asciiTheme="majorHAnsi" w:eastAsiaTheme="minorHAnsi" w:hAnsiTheme="majorHAnsi" w:cstheme="majorHAnsi"/>
                <w:sz w:val="18"/>
                <w:szCs w:val="18"/>
                <w:lang w:val="en-US"/>
              </w:rPr>
              <w:t xml:space="preserve"> Posts</w:t>
            </w:r>
            <w:r w:rsidR="007076E8">
              <w:rPr>
                <w:rFonts w:asciiTheme="majorHAnsi" w:eastAsiaTheme="minorHAnsi" w:hAnsiTheme="majorHAnsi" w:cstheme="majorHAnsi"/>
                <w:sz w:val="18"/>
                <w:szCs w:val="18"/>
                <w:lang w:val="en-US"/>
              </w:rPr>
              <w:t xml:space="preserve"> down by </w:t>
            </w:r>
            <w:r>
              <w:rPr>
                <w:rFonts w:asciiTheme="majorHAnsi" w:eastAsiaTheme="minorHAnsi" w:hAnsiTheme="majorHAnsi" w:cstheme="majorHAnsi"/>
                <w:sz w:val="18"/>
                <w:szCs w:val="18"/>
                <w:lang w:val="en-US"/>
              </w:rPr>
              <w:t>4</w:t>
            </w:r>
            <w:r w:rsidR="007076E8">
              <w:rPr>
                <w:rFonts w:asciiTheme="majorHAnsi" w:eastAsiaTheme="minorHAnsi" w:hAnsiTheme="majorHAnsi" w:cstheme="majorHAnsi"/>
                <w:sz w:val="18"/>
                <w:szCs w:val="18"/>
                <w:lang w:val="en-US"/>
              </w:rPr>
              <w:t>%</w:t>
            </w:r>
          </w:p>
          <w:p w14:paraId="535E5C29" w14:textId="6807BC89" w:rsidR="00625875" w:rsidRPr="00625875" w:rsidRDefault="00625875" w:rsidP="00FE5F45">
            <w:pPr>
              <w:pStyle w:val="ListParagraph"/>
              <w:numPr>
                <w:ilvl w:val="0"/>
                <w:numId w:val="10"/>
              </w:numPr>
              <w:spacing w:line="259" w:lineRule="auto"/>
              <w:rPr>
                <w:rFonts w:asciiTheme="majorHAnsi" w:eastAsiaTheme="minorHAnsi" w:hAnsiTheme="majorHAnsi" w:cstheme="majorHAnsi"/>
                <w:sz w:val="18"/>
                <w:szCs w:val="18"/>
                <w:lang w:val="en-US"/>
              </w:rPr>
            </w:pPr>
            <w:r w:rsidRPr="00625875">
              <w:rPr>
                <w:rFonts w:asciiTheme="majorHAnsi" w:eastAsiaTheme="minorHAnsi" w:hAnsiTheme="majorHAnsi" w:cstheme="majorHAnsi"/>
                <w:sz w:val="18"/>
                <w:szCs w:val="18"/>
                <w:lang w:val="en-US"/>
              </w:rPr>
              <w:t>7</w:t>
            </w:r>
            <w:r w:rsidR="005C2DCE">
              <w:rPr>
                <w:rFonts w:asciiTheme="majorHAnsi" w:eastAsiaTheme="minorHAnsi" w:hAnsiTheme="majorHAnsi" w:cstheme="majorHAnsi"/>
                <w:sz w:val="18"/>
                <w:szCs w:val="18"/>
                <w:lang w:val="en-US"/>
              </w:rPr>
              <w:t>0</w:t>
            </w:r>
            <w:r w:rsidRPr="00625875">
              <w:rPr>
                <w:rFonts w:asciiTheme="majorHAnsi" w:eastAsiaTheme="minorHAnsi" w:hAnsiTheme="majorHAnsi" w:cstheme="majorHAnsi"/>
                <w:sz w:val="18"/>
                <w:szCs w:val="18"/>
                <w:lang w:val="en-US"/>
              </w:rPr>
              <w:t xml:space="preserve"> Comments.</w:t>
            </w:r>
          </w:p>
          <w:p w14:paraId="4B46EC24" w14:textId="13EA9B71" w:rsidR="00625875" w:rsidRPr="00625875" w:rsidRDefault="00625875" w:rsidP="00FE5F45">
            <w:pPr>
              <w:pStyle w:val="ListParagraph"/>
              <w:numPr>
                <w:ilvl w:val="0"/>
                <w:numId w:val="10"/>
              </w:numPr>
              <w:spacing w:line="259" w:lineRule="auto"/>
              <w:rPr>
                <w:rFonts w:asciiTheme="majorHAnsi" w:eastAsiaTheme="minorHAnsi" w:hAnsiTheme="majorHAnsi" w:cstheme="majorHAnsi"/>
                <w:sz w:val="18"/>
                <w:szCs w:val="18"/>
                <w:lang w:val="en-US"/>
              </w:rPr>
            </w:pPr>
            <w:r w:rsidRPr="00625875">
              <w:rPr>
                <w:rFonts w:asciiTheme="majorHAnsi" w:eastAsiaTheme="minorHAnsi" w:hAnsiTheme="majorHAnsi" w:cstheme="majorHAnsi"/>
                <w:sz w:val="18"/>
                <w:szCs w:val="18"/>
                <w:lang w:val="en-US"/>
              </w:rPr>
              <w:t>84</w:t>
            </w:r>
            <w:r w:rsidR="005C2DCE">
              <w:rPr>
                <w:rFonts w:asciiTheme="majorHAnsi" w:eastAsiaTheme="minorHAnsi" w:hAnsiTheme="majorHAnsi" w:cstheme="majorHAnsi"/>
                <w:sz w:val="18"/>
                <w:szCs w:val="18"/>
                <w:lang w:val="en-US"/>
              </w:rPr>
              <w:t>9</w:t>
            </w:r>
            <w:r w:rsidRPr="00625875">
              <w:rPr>
                <w:rFonts w:asciiTheme="majorHAnsi" w:eastAsiaTheme="minorHAnsi" w:hAnsiTheme="majorHAnsi" w:cstheme="majorHAnsi"/>
                <w:sz w:val="18"/>
                <w:szCs w:val="18"/>
                <w:lang w:val="en-US"/>
              </w:rPr>
              <w:t xml:space="preserve"> Reactions. </w:t>
            </w:r>
          </w:p>
          <w:p w14:paraId="7ADDF8AB" w14:textId="77777777" w:rsidR="00625875" w:rsidRDefault="00625875" w:rsidP="00625875">
            <w:pPr>
              <w:spacing w:line="259" w:lineRule="auto"/>
              <w:rPr>
                <w:rFonts w:asciiTheme="majorHAnsi" w:eastAsiaTheme="minorHAnsi" w:hAnsiTheme="majorHAnsi" w:cstheme="majorHAnsi"/>
                <w:sz w:val="12"/>
                <w:szCs w:val="12"/>
                <w:lang w:val="en-US"/>
              </w:rPr>
            </w:pPr>
          </w:p>
          <w:p w14:paraId="3CA865DB" w14:textId="763FB4ED" w:rsidR="007076E8" w:rsidRDefault="005C2DCE" w:rsidP="00625875">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Not</w:t>
            </w:r>
            <w:r w:rsidRPr="005C2DCE">
              <w:rPr>
                <w:rFonts w:asciiTheme="majorHAnsi" w:eastAsiaTheme="minorHAnsi" w:hAnsiTheme="majorHAnsi" w:cstheme="majorHAnsi"/>
                <w:sz w:val="18"/>
                <w:szCs w:val="18"/>
                <w:lang w:val="en-US"/>
              </w:rPr>
              <w:t xml:space="preserve"> much change across the board for the level of engagement between the 2 quarters</w:t>
            </w:r>
            <w:r>
              <w:rPr>
                <w:rFonts w:asciiTheme="majorHAnsi" w:eastAsiaTheme="minorHAnsi" w:hAnsiTheme="majorHAnsi" w:cstheme="majorHAnsi"/>
                <w:sz w:val="18"/>
                <w:szCs w:val="18"/>
                <w:lang w:val="en-US"/>
              </w:rPr>
              <w:t>.</w:t>
            </w:r>
          </w:p>
          <w:p w14:paraId="0E307988" w14:textId="0CE3C900" w:rsidR="007076E8" w:rsidRDefault="007076E8" w:rsidP="00625875">
            <w:pPr>
              <w:spacing w:line="259" w:lineRule="auto"/>
              <w:rPr>
                <w:rFonts w:asciiTheme="majorHAnsi" w:eastAsiaTheme="minorHAnsi" w:hAnsiTheme="majorHAnsi" w:cstheme="majorHAnsi"/>
                <w:sz w:val="18"/>
                <w:szCs w:val="18"/>
                <w:lang w:val="en-US"/>
              </w:rPr>
            </w:pPr>
          </w:p>
          <w:p w14:paraId="19A2C9F0" w14:textId="2D665610" w:rsidR="007076E8" w:rsidRPr="007076E8" w:rsidRDefault="007076E8" w:rsidP="00625875">
            <w:pPr>
              <w:spacing w:line="259" w:lineRule="auto"/>
              <w:rPr>
                <w:rFonts w:asciiTheme="majorHAnsi" w:eastAsiaTheme="minorHAnsi" w:hAnsiTheme="majorHAnsi" w:cstheme="majorHAnsi"/>
                <w:b/>
                <w:bCs/>
                <w:sz w:val="18"/>
                <w:szCs w:val="18"/>
                <w:u w:val="single"/>
                <w:lang w:val="en-US"/>
              </w:rPr>
            </w:pPr>
            <w:r w:rsidRPr="007076E8">
              <w:rPr>
                <w:rFonts w:asciiTheme="majorHAnsi" w:eastAsiaTheme="minorHAnsi" w:hAnsiTheme="majorHAnsi" w:cstheme="majorHAnsi"/>
                <w:b/>
                <w:bCs/>
                <w:sz w:val="18"/>
                <w:szCs w:val="18"/>
                <w:u w:val="single"/>
                <w:lang w:val="en-US"/>
              </w:rPr>
              <w:t>Top Closed Group posts and interactions:</w:t>
            </w:r>
          </w:p>
          <w:p w14:paraId="7BE5D72F" w14:textId="44CC52CD" w:rsidR="007076E8" w:rsidRDefault="007076E8" w:rsidP="00FE5F45">
            <w:pPr>
              <w:pStyle w:val="ListParagraph"/>
              <w:numPr>
                <w:ilvl w:val="0"/>
                <w:numId w:val="11"/>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Member of the month – Dr </w:t>
            </w:r>
            <w:r w:rsidR="005C2DCE">
              <w:rPr>
                <w:rFonts w:asciiTheme="majorHAnsi" w:eastAsiaTheme="minorHAnsi" w:hAnsiTheme="majorHAnsi" w:cstheme="majorHAnsi"/>
                <w:sz w:val="18"/>
                <w:szCs w:val="18"/>
                <w:lang w:val="en-US"/>
              </w:rPr>
              <w:t xml:space="preserve">Christopher Yelverton </w:t>
            </w:r>
          </w:p>
          <w:p w14:paraId="16CDCED2" w14:textId="61F610D5" w:rsidR="007076E8" w:rsidRDefault="007076E8"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Post engagement = </w:t>
            </w:r>
            <w:r w:rsidR="005C2DCE">
              <w:rPr>
                <w:rFonts w:asciiTheme="majorHAnsi" w:eastAsiaTheme="minorHAnsi" w:hAnsiTheme="majorHAnsi" w:cstheme="majorHAnsi"/>
                <w:sz w:val="18"/>
                <w:szCs w:val="18"/>
                <w:lang w:val="en-US"/>
              </w:rPr>
              <w:t>89</w:t>
            </w:r>
          </w:p>
          <w:p w14:paraId="37F093F2" w14:textId="4BC50EEF" w:rsidR="005C2DCE" w:rsidRDefault="005C2DCE"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People Reached = 359</w:t>
            </w:r>
          </w:p>
          <w:p w14:paraId="457E7891" w14:textId="7BC7CC39" w:rsidR="007076E8" w:rsidRDefault="005C2DCE"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Reactions = 41</w:t>
            </w:r>
          </w:p>
          <w:p w14:paraId="2AE47AF5" w14:textId="79E0094C" w:rsidR="005C2DCE" w:rsidRPr="00041AE6" w:rsidRDefault="007076E8"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Comments = </w:t>
            </w:r>
            <w:r w:rsidR="005C2DCE">
              <w:rPr>
                <w:rFonts w:asciiTheme="majorHAnsi" w:eastAsiaTheme="minorHAnsi" w:hAnsiTheme="majorHAnsi" w:cstheme="majorHAnsi"/>
                <w:sz w:val="18"/>
                <w:szCs w:val="18"/>
                <w:lang w:val="en-US"/>
              </w:rPr>
              <w:t>2</w:t>
            </w:r>
          </w:p>
          <w:p w14:paraId="354CD4F3" w14:textId="77777777" w:rsidR="005C2DCE" w:rsidRPr="005C2DCE" w:rsidRDefault="005C2DCE" w:rsidP="005C2DCE">
            <w:pPr>
              <w:spacing w:line="259" w:lineRule="auto"/>
              <w:rPr>
                <w:rFonts w:asciiTheme="majorHAnsi" w:eastAsiaTheme="minorHAnsi" w:hAnsiTheme="majorHAnsi" w:cstheme="majorHAnsi"/>
                <w:sz w:val="18"/>
                <w:szCs w:val="18"/>
                <w:lang w:val="en-US"/>
              </w:rPr>
            </w:pPr>
          </w:p>
          <w:p w14:paraId="00BCBC91" w14:textId="0932BD7F" w:rsidR="005C2DCE" w:rsidRPr="005C2DCE" w:rsidRDefault="008E2C35" w:rsidP="00FE5F45">
            <w:pPr>
              <w:pStyle w:val="ListParagraph"/>
              <w:numPr>
                <w:ilvl w:val="0"/>
                <w:numId w:val="11"/>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Biggest post to date – Memorial post on</w:t>
            </w:r>
            <w:r w:rsidR="005C2DCE">
              <w:rPr>
                <w:rFonts w:asciiTheme="majorHAnsi" w:eastAsiaTheme="minorHAnsi" w:hAnsiTheme="majorHAnsi" w:cstheme="majorHAnsi"/>
                <w:sz w:val="18"/>
                <w:szCs w:val="18"/>
                <w:lang w:val="en-US"/>
              </w:rPr>
              <w:t xml:space="preserve"> the passing of Dr Glynn Till:</w:t>
            </w:r>
          </w:p>
          <w:p w14:paraId="0770B4FA" w14:textId="54A514F1" w:rsidR="005C2DCE" w:rsidRDefault="005C2DCE"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Post engagement = 214</w:t>
            </w:r>
          </w:p>
          <w:p w14:paraId="09DB7D24" w14:textId="60ECF6C9" w:rsidR="005C2DCE" w:rsidRDefault="005C2DCE"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People Reached = 408</w:t>
            </w:r>
          </w:p>
          <w:p w14:paraId="445C88E6" w14:textId="5BC6EFC4" w:rsidR="005C2DCE" w:rsidRDefault="00CE6C60"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Photo views</w:t>
            </w:r>
            <w:r w:rsidR="005C2DCE">
              <w:rPr>
                <w:rFonts w:asciiTheme="majorHAnsi" w:eastAsiaTheme="minorHAnsi" w:hAnsiTheme="majorHAnsi" w:cstheme="majorHAnsi"/>
                <w:sz w:val="18"/>
                <w:szCs w:val="18"/>
                <w:lang w:val="en-US"/>
              </w:rPr>
              <w:t xml:space="preserve"> = </w:t>
            </w:r>
            <w:r>
              <w:rPr>
                <w:rFonts w:asciiTheme="majorHAnsi" w:eastAsiaTheme="minorHAnsi" w:hAnsiTheme="majorHAnsi" w:cstheme="majorHAnsi"/>
                <w:sz w:val="18"/>
                <w:szCs w:val="18"/>
                <w:lang w:val="en-US"/>
              </w:rPr>
              <w:t>129</w:t>
            </w:r>
          </w:p>
          <w:p w14:paraId="0E8C13F0" w14:textId="7DA88C3A" w:rsidR="005C2DCE" w:rsidRDefault="005C2DCE" w:rsidP="00FE5F45">
            <w:pPr>
              <w:pStyle w:val="ListParagraph"/>
              <w:numPr>
                <w:ilvl w:val="0"/>
                <w:numId w:val="1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Comments = </w:t>
            </w:r>
            <w:r w:rsidR="00CE6C60">
              <w:rPr>
                <w:rFonts w:asciiTheme="majorHAnsi" w:eastAsiaTheme="minorHAnsi" w:hAnsiTheme="majorHAnsi" w:cstheme="majorHAnsi"/>
                <w:sz w:val="18"/>
                <w:szCs w:val="18"/>
                <w:lang w:val="en-US"/>
              </w:rPr>
              <w:t>24</w:t>
            </w:r>
          </w:p>
          <w:p w14:paraId="3AECCF8D" w14:textId="77777777" w:rsidR="005C2DCE" w:rsidRPr="005C2DCE" w:rsidRDefault="005C2DCE" w:rsidP="005C2DCE">
            <w:pPr>
              <w:spacing w:line="259" w:lineRule="auto"/>
              <w:rPr>
                <w:rFonts w:asciiTheme="majorHAnsi" w:eastAsiaTheme="minorHAnsi" w:hAnsiTheme="majorHAnsi" w:cstheme="majorHAnsi"/>
                <w:sz w:val="18"/>
                <w:szCs w:val="18"/>
                <w:lang w:val="en-US"/>
              </w:rPr>
            </w:pPr>
          </w:p>
          <w:p w14:paraId="614C9EBC" w14:textId="48021CEA" w:rsidR="007076E8" w:rsidRDefault="007076E8" w:rsidP="007076E8">
            <w:pPr>
              <w:spacing w:line="259" w:lineRule="auto"/>
              <w:rPr>
                <w:rFonts w:asciiTheme="majorHAnsi" w:eastAsiaTheme="minorHAnsi" w:hAnsiTheme="majorHAnsi" w:cstheme="majorHAnsi"/>
                <w:b/>
                <w:bCs/>
                <w:sz w:val="18"/>
                <w:szCs w:val="18"/>
                <w:u w:val="single"/>
                <w:lang w:val="en-US"/>
              </w:rPr>
            </w:pPr>
            <w:r w:rsidRPr="004E2BF4">
              <w:rPr>
                <w:rFonts w:asciiTheme="majorHAnsi" w:eastAsiaTheme="minorHAnsi" w:hAnsiTheme="majorHAnsi" w:cstheme="majorHAnsi"/>
                <w:b/>
                <w:bCs/>
                <w:sz w:val="18"/>
                <w:szCs w:val="18"/>
                <w:u w:val="single"/>
                <w:lang w:val="en-US"/>
              </w:rPr>
              <w:t>Bottom Closed Group post and how to change it:</w:t>
            </w:r>
          </w:p>
          <w:p w14:paraId="141C2B4E" w14:textId="75B849F7" w:rsidR="007076E8" w:rsidRDefault="008E2C35" w:rsidP="00FE5F45">
            <w:pPr>
              <w:pStyle w:val="ListParagraph"/>
              <w:numPr>
                <w:ilvl w:val="0"/>
                <w:numId w:val="13"/>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lastRenderedPageBreak/>
              <w:t>The endorsee</w:t>
            </w:r>
            <w:r w:rsidR="005B187F">
              <w:rPr>
                <w:rFonts w:asciiTheme="majorHAnsi" w:eastAsiaTheme="minorHAnsi" w:hAnsiTheme="majorHAnsi" w:cstheme="majorHAnsi"/>
                <w:sz w:val="18"/>
                <w:szCs w:val="18"/>
                <w:lang w:val="en-US"/>
              </w:rPr>
              <w:t>’s</w:t>
            </w:r>
            <w:r>
              <w:rPr>
                <w:rFonts w:asciiTheme="majorHAnsi" w:eastAsiaTheme="minorHAnsi" w:hAnsiTheme="majorHAnsi" w:cstheme="majorHAnsi"/>
                <w:sz w:val="18"/>
                <w:szCs w:val="18"/>
                <w:lang w:val="en-US"/>
              </w:rPr>
              <w:t xml:space="preserve"> posts remain</w:t>
            </w:r>
            <w:r w:rsidR="007076E8">
              <w:rPr>
                <w:rFonts w:asciiTheme="majorHAnsi" w:eastAsiaTheme="minorHAnsi" w:hAnsiTheme="majorHAnsi" w:cstheme="majorHAnsi"/>
                <w:sz w:val="18"/>
                <w:szCs w:val="18"/>
                <w:lang w:val="en-US"/>
              </w:rPr>
              <w:t xml:space="preserve"> the </w:t>
            </w:r>
            <w:r>
              <w:rPr>
                <w:rFonts w:asciiTheme="majorHAnsi" w:eastAsiaTheme="minorHAnsi" w:hAnsiTheme="majorHAnsi" w:cstheme="majorHAnsi"/>
                <w:sz w:val="18"/>
                <w:szCs w:val="18"/>
                <w:lang w:val="en-US"/>
              </w:rPr>
              <w:t>bottom posts on both the closed and open groups.</w:t>
            </w:r>
          </w:p>
          <w:p w14:paraId="68F79F14" w14:textId="3098A430" w:rsidR="007076E8" w:rsidRDefault="007076E8" w:rsidP="00FE5F45">
            <w:pPr>
              <w:pStyle w:val="ListParagraph"/>
              <w:numPr>
                <w:ilvl w:val="0"/>
                <w:numId w:val="14"/>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Post engagement = 18</w:t>
            </w:r>
          </w:p>
          <w:p w14:paraId="6ADF8C9E" w14:textId="51C293E9" w:rsidR="007076E8" w:rsidRDefault="007076E8" w:rsidP="00FE5F45">
            <w:pPr>
              <w:pStyle w:val="ListParagraph"/>
              <w:numPr>
                <w:ilvl w:val="0"/>
                <w:numId w:val="14"/>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Comments = 0</w:t>
            </w:r>
          </w:p>
          <w:p w14:paraId="6EEEF6F4" w14:textId="0A1F103B" w:rsidR="007076E8" w:rsidRDefault="007076E8" w:rsidP="00FE5F45">
            <w:pPr>
              <w:pStyle w:val="ListParagraph"/>
              <w:numPr>
                <w:ilvl w:val="0"/>
                <w:numId w:val="14"/>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Reactions = 3</w:t>
            </w:r>
          </w:p>
          <w:p w14:paraId="64BE65FF" w14:textId="7BA64763" w:rsidR="007076E8" w:rsidRDefault="007076E8" w:rsidP="00FE5F45">
            <w:pPr>
              <w:pStyle w:val="ListParagraph"/>
              <w:numPr>
                <w:ilvl w:val="0"/>
                <w:numId w:val="14"/>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Photo views = 6</w:t>
            </w:r>
          </w:p>
          <w:p w14:paraId="350D9867" w14:textId="43264ACF" w:rsidR="007076E8" w:rsidRDefault="007076E8" w:rsidP="00FE5F45">
            <w:pPr>
              <w:pStyle w:val="ListParagraph"/>
              <w:numPr>
                <w:ilvl w:val="0"/>
                <w:numId w:val="14"/>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Links clicked = 9</w:t>
            </w:r>
          </w:p>
          <w:p w14:paraId="2F10B055" w14:textId="39FA8FD4" w:rsidR="008E2C35" w:rsidRDefault="008E2C35" w:rsidP="008E2C35">
            <w:pPr>
              <w:spacing w:line="259" w:lineRule="auto"/>
              <w:rPr>
                <w:rFonts w:asciiTheme="majorHAnsi" w:eastAsiaTheme="minorHAnsi" w:hAnsiTheme="majorHAnsi" w:cstheme="majorHAnsi"/>
                <w:sz w:val="18"/>
                <w:szCs w:val="18"/>
                <w:lang w:val="en-US"/>
              </w:rPr>
            </w:pPr>
          </w:p>
          <w:p w14:paraId="5C6C7EAC" w14:textId="51AC3EE6" w:rsidR="005B187F" w:rsidRDefault="005B187F" w:rsidP="008E2C35">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Dr Danella Lubbe asked for councils’ input on how to increase engagement</w:t>
            </w:r>
            <w:r w:rsidR="00394AD7">
              <w:rPr>
                <w:rFonts w:asciiTheme="majorHAnsi" w:eastAsiaTheme="minorHAnsi" w:hAnsiTheme="majorHAnsi" w:cstheme="majorHAnsi"/>
                <w:sz w:val="18"/>
                <w:szCs w:val="18"/>
                <w:lang w:val="en-US"/>
              </w:rPr>
              <w:t>.</w:t>
            </w:r>
          </w:p>
          <w:p w14:paraId="6DCCAD40" w14:textId="601F60CA" w:rsidR="005B187F" w:rsidRDefault="005B187F" w:rsidP="008E2C35">
            <w:pPr>
              <w:spacing w:line="259" w:lineRule="auto"/>
              <w:rPr>
                <w:rFonts w:asciiTheme="majorHAnsi" w:eastAsiaTheme="minorHAnsi" w:hAnsiTheme="majorHAnsi" w:cstheme="majorHAnsi"/>
                <w:sz w:val="18"/>
                <w:szCs w:val="18"/>
                <w:lang w:val="en-US"/>
              </w:rPr>
            </w:pPr>
          </w:p>
          <w:p w14:paraId="2ED11EFE" w14:textId="510C0648" w:rsidR="005B187F" w:rsidRDefault="005B187F" w:rsidP="008E2C35">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Rowan White advised that running competitions seems to be a great way to improve post engagement. </w:t>
            </w:r>
          </w:p>
          <w:p w14:paraId="5559CDF3" w14:textId="713EBC4A" w:rsidR="005B187F" w:rsidRDefault="005B187F" w:rsidP="008E2C35">
            <w:pPr>
              <w:spacing w:line="259" w:lineRule="auto"/>
              <w:rPr>
                <w:rFonts w:asciiTheme="majorHAnsi" w:eastAsiaTheme="minorHAnsi" w:hAnsiTheme="majorHAnsi" w:cstheme="majorHAnsi"/>
                <w:sz w:val="18"/>
                <w:szCs w:val="18"/>
                <w:lang w:val="en-US"/>
              </w:rPr>
            </w:pPr>
          </w:p>
          <w:p w14:paraId="0ECA5AFF" w14:textId="72245DCA" w:rsidR="005B187F" w:rsidRDefault="005B187F" w:rsidP="008E2C35">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Danella Lubbe responded that she would </w:t>
            </w:r>
            <w:r w:rsidRPr="00BA17A8">
              <w:rPr>
                <w:rFonts w:asciiTheme="majorHAnsi" w:eastAsiaTheme="minorHAnsi" w:hAnsiTheme="majorHAnsi" w:cstheme="majorHAnsi"/>
                <w:sz w:val="18"/>
                <w:szCs w:val="18"/>
                <w:highlight w:val="lightGray"/>
                <w:lang w:val="en-US"/>
              </w:rPr>
              <w:t xml:space="preserve">explore the option of running </w:t>
            </w:r>
            <w:commentRangeStart w:id="25"/>
            <w:r w:rsidRPr="00BA17A8">
              <w:rPr>
                <w:rFonts w:asciiTheme="majorHAnsi" w:eastAsiaTheme="minorHAnsi" w:hAnsiTheme="majorHAnsi" w:cstheme="majorHAnsi"/>
                <w:sz w:val="18"/>
                <w:szCs w:val="18"/>
                <w:highlight w:val="lightGray"/>
                <w:lang w:val="en-US"/>
              </w:rPr>
              <w:t>competitions</w:t>
            </w:r>
            <w:commentRangeEnd w:id="25"/>
            <w:r w:rsidR="00D1495E">
              <w:rPr>
                <w:rStyle w:val="CommentReference"/>
              </w:rPr>
              <w:commentReference w:id="25"/>
            </w:r>
            <w:r>
              <w:rPr>
                <w:rFonts w:asciiTheme="majorHAnsi" w:eastAsiaTheme="minorHAnsi" w:hAnsiTheme="majorHAnsi" w:cstheme="majorHAnsi"/>
                <w:sz w:val="18"/>
                <w:szCs w:val="18"/>
                <w:lang w:val="en-US"/>
              </w:rPr>
              <w:t>, endorsed companies sponsoring prizes and posting competition winners.</w:t>
            </w:r>
          </w:p>
          <w:p w14:paraId="564D5835" w14:textId="77777777" w:rsidR="00D9571F" w:rsidRDefault="00D9571F" w:rsidP="00625875">
            <w:pPr>
              <w:spacing w:line="259" w:lineRule="auto"/>
              <w:rPr>
                <w:rFonts w:asciiTheme="majorHAnsi" w:eastAsiaTheme="minorHAnsi" w:hAnsiTheme="majorHAnsi" w:cstheme="majorHAnsi"/>
                <w:sz w:val="18"/>
                <w:szCs w:val="18"/>
                <w:lang w:val="en-US"/>
              </w:rPr>
            </w:pPr>
          </w:p>
          <w:p w14:paraId="2A695E45" w14:textId="51D05E19" w:rsidR="007076E8" w:rsidRPr="007076E8" w:rsidRDefault="007076E8" w:rsidP="00625875">
            <w:pPr>
              <w:spacing w:line="259" w:lineRule="auto"/>
              <w:rPr>
                <w:rFonts w:asciiTheme="majorHAnsi" w:eastAsiaTheme="minorHAnsi" w:hAnsiTheme="majorHAnsi" w:cstheme="majorHAnsi"/>
                <w:b/>
                <w:bCs/>
                <w:sz w:val="18"/>
                <w:szCs w:val="18"/>
                <w:u w:val="single"/>
                <w:lang w:val="en-US"/>
              </w:rPr>
            </w:pPr>
            <w:r w:rsidRPr="004E2BF4">
              <w:rPr>
                <w:rFonts w:asciiTheme="majorHAnsi" w:eastAsiaTheme="minorHAnsi" w:hAnsiTheme="majorHAnsi" w:cstheme="majorHAnsi"/>
                <w:b/>
                <w:bCs/>
                <w:sz w:val="18"/>
                <w:szCs w:val="18"/>
                <w:u w:val="single"/>
                <w:lang w:val="en-US"/>
              </w:rPr>
              <w:t>Moving progress for 2023:</w:t>
            </w:r>
          </w:p>
          <w:p w14:paraId="60F20B27" w14:textId="77777777"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Congress hype</w:t>
            </w:r>
          </w:p>
          <w:p w14:paraId="40A2C769" w14:textId="77777777"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WSD hype</w:t>
            </w:r>
          </w:p>
          <w:p w14:paraId="3FC8E4BB" w14:textId="77777777"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Webinar adverts/ events regional and national</w:t>
            </w:r>
          </w:p>
          <w:p w14:paraId="18FBAEC1" w14:textId="77777777"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DCP program</w:t>
            </w:r>
          </w:p>
          <w:p w14:paraId="0A6BED45" w14:textId="77777777"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Membership benefit of the month – F4CP documents (brochures and presentations)</w:t>
            </w:r>
          </w:p>
          <w:p w14:paraId="697A2AA8" w14:textId="3A820FEE"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 xml:space="preserve">Membership portal use to get the full membership experience (video tours/tuts </w:t>
            </w:r>
            <w:r w:rsidR="00041AE6" w:rsidRPr="00CE6C60">
              <w:rPr>
                <w:rFonts w:asciiTheme="majorHAnsi" w:eastAsiaTheme="minorHAnsi" w:hAnsiTheme="majorHAnsi" w:cstheme="majorHAnsi"/>
                <w:sz w:val="18"/>
                <w:szCs w:val="18"/>
                <w:lang w:val="en-US"/>
              </w:rPr>
              <w:t>etc.</w:t>
            </w:r>
            <w:r w:rsidRPr="00CE6C60">
              <w:rPr>
                <w:rFonts w:asciiTheme="majorHAnsi" w:eastAsiaTheme="minorHAnsi" w:hAnsiTheme="majorHAnsi" w:cstheme="majorHAnsi"/>
                <w:sz w:val="18"/>
                <w:szCs w:val="18"/>
                <w:lang w:val="en-US"/>
              </w:rPr>
              <w:t xml:space="preserve">) </w:t>
            </w:r>
          </w:p>
          <w:p w14:paraId="0EC370E3" w14:textId="4A0BBF5A" w:rsidR="00CE6C60" w:rsidRPr="00CE6C60" w:rsidRDefault="00CE6C60" w:rsidP="00FE5F45">
            <w:pPr>
              <w:pStyle w:val="ListParagraph"/>
              <w:numPr>
                <w:ilvl w:val="0"/>
                <w:numId w:val="15"/>
              </w:num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Getting more members on the CG (Insta and FB</w:t>
            </w:r>
            <w:r w:rsidR="008563E7">
              <w:rPr>
                <w:rFonts w:asciiTheme="majorHAnsi" w:eastAsiaTheme="minorHAnsi" w:hAnsiTheme="majorHAnsi" w:cstheme="majorHAnsi"/>
                <w:sz w:val="18"/>
                <w:szCs w:val="18"/>
                <w:lang w:val="en-US"/>
              </w:rPr>
              <w:t>)</w:t>
            </w:r>
          </w:p>
          <w:p w14:paraId="53DD4B75" w14:textId="77777777" w:rsidR="00C72631" w:rsidRDefault="00C72631" w:rsidP="00EB7C18">
            <w:pPr>
              <w:spacing w:line="259" w:lineRule="auto"/>
              <w:rPr>
                <w:rFonts w:asciiTheme="majorHAnsi" w:eastAsiaTheme="minorHAnsi" w:hAnsiTheme="majorHAnsi" w:cstheme="majorHAnsi"/>
                <w:sz w:val="12"/>
                <w:szCs w:val="12"/>
                <w:lang w:val="en-US"/>
              </w:rPr>
            </w:pPr>
          </w:p>
          <w:p w14:paraId="15C34F9E" w14:textId="62034BB8" w:rsidR="00DB691C" w:rsidRDefault="00621150" w:rsidP="00621150">
            <w:pPr>
              <w:spacing w:line="259" w:lineRule="auto"/>
              <w:rPr>
                <w:rFonts w:asciiTheme="majorHAnsi" w:eastAsiaTheme="minorHAnsi" w:hAnsiTheme="majorHAnsi" w:cstheme="majorHAnsi"/>
                <w:b/>
                <w:bCs/>
                <w:sz w:val="18"/>
                <w:szCs w:val="18"/>
                <w:u w:val="single"/>
                <w:lang w:val="en-US"/>
              </w:rPr>
            </w:pPr>
            <w:r>
              <w:rPr>
                <w:rFonts w:asciiTheme="majorHAnsi" w:eastAsiaTheme="minorHAnsi" w:hAnsiTheme="majorHAnsi" w:cstheme="majorHAnsi"/>
                <w:b/>
                <w:bCs/>
                <w:sz w:val="18"/>
                <w:szCs w:val="18"/>
                <w:u w:val="single"/>
                <w:lang w:val="en-US"/>
              </w:rPr>
              <w:t xml:space="preserve">Open </w:t>
            </w:r>
            <w:r w:rsidRPr="00621150">
              <w:rPr>
                <w:rFonts w:asciiTheme="majorHAnsi" w:eastAsiaTheme="minorHAnsi" w:hAnsiTheme="majorHAnsi" w:cstheme="majorHAnsi"/>
                <w:b/>
                <w:bCs/>
                <w:sz w:val="18"/>
                <w:szCs w:val="18"/>
                <w:u w:val="single"/>
                <w:lang w:val="en-US"/>
              </w:rPr>
              <w:t>Group:</w:t>
            </w:r>
          </w:p>
          <w:p w14:paraId="3CC16BDB" w14:textId="2FD8B0B9" w:rsidR="00621150" w:rsidRDefault="00CE6C60" w:rsidP="00621150">
            <w:pPr>
              <w:spacing w:line="259" w:lineRule="auto"/>
              <w:rPr>
                <w:rFonts w:asciiTheme="majorHAnsi" w:eastAsiaTheme="minorHAnsi" w:hAnsiTheme="majorHAnsi" w:cstheme="majorHAnsi"/>
                <w:b/>
                <w:bCs/>
                <w:sz w:val="18"/>
                <w:szCs w:val="18"/>
                <w:u w:val="single"/>
                <w:lang w:val="en-US"/>
              </w:rPr>
            </w:pPr>
            <w:r>
              <w:rPr>
                <w:rFonts w:asciiTheme="majorHAnsi" w:eastAsiaTheme="minorHAnsi" w:hAnsiTheme="majorHAnsi" w:cstheme="majorHAnsi"/>
                <w:b/>
                <w:bCs/>
                <w:sz w:val="18"/>
                <w:szCs w:val="18"/>
                <w:u w:val="single"/>
                <w:lang w:val="en-US"/>
              </w:rPr>
              <w:t>Overall impressions – 28 days</w:t>
            </w:r>
            <w:r w:rsidR="005B636D">
              <w:rPr>
                <w:rFonts w:asciiTheme="majorHAnsi" w:eastAsiaTheme="minorHAnsi" w:hAnsiTheme="majorHAnsi" w:cstheme="majorHAnsi"/>
                <w:b/>
                <w:bCs/>
                <w:sz w:val="18"/>
                <w:szCs w:val="18"/>
                <w:u w:val="single"/>
                <w:lang w:val="en-US"/>
              </w:rPr>
              <w:t>:</w:t>
            </w:r>
          </w:p>
          <w:p w14:paraId="1A836309" w14:textId="48D86A90" w:rsidR="005B636D" w:rsidRPr="00CE6C60" w:rsidRDefault="00CE6C60" w:rsidP="00CE6C60">
            <w:pPr>
              <w:spacing w:line="259" w:lineRule="auto"/>
              <w:rPr>
                <w:rFonts w:asciiTheme="majorHAnsi" w:eastAsiaTheme="minorHAnsi" w:hAnsiTheme="majorHAnsi" w:cstheme="majorHAnsi"/>
                <w:sz w:val="18"/>
                <w:szCs w:val="18"/>
                <w:lang w:val="en-US"/>
              </w:rPr>
            </w:pPr>
            <w:r w:rsidRPr="00CE6C60">
              <w:rPr>
                <w:rFonts w:asciiTheme="majorHAnsi" w:eastAsiaTheme="minorHAnsi" w:hAnsiTheme="majorHAnsi" w:cstheme="majorHAnsi"/>
                <w:sz w:val="18"/>
                <w:szCs w:val="18"/>
                <w:lang w:val="en-US"/>
              </w:rPr>
              <w:t>Discovery</w:t>
            </w:r>
            <w:r>
              <w:rPr>
                <w:rFonts w:asciiTheme="majorHAnsi" w:eastAsiaTheme="minorHAnsi" w:hAnsiTheme="majorHAnsi" w:cstheme="majorHAnsi"/>
                <w:sz w:val="18"/>
                <w:szCs w:val="18"/>
                <w:lang w:val="en-US"/>
              </w:rPr>
              <w:t>:</w:t>
            </w:r>
          </w:p>
          <w:p w14:paraId="3C04E42A" w14:textId="3EEE0BB7" w:rsidR="00CE6C60" w:rsidRDefault="00CE6C60" w:rsidP="00FE5F45">
            <w:pPr>
              <w:pStyle w:val="ListParagraph"/>
              <w:numPr>
                <w:ilvl w:val="0"/>
                <w:numId w:val="16"/>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Post Reach – 10 339</w:t>
            </w:r>
          </w:p>
          <w:p w14:paraId="1FD0AC72" w14:textId="2A543349" w:rsidR="00CE6C60" w:rsidRDefault="00CE6C60" w:rsidP="00FE5F45">
            <w:pPr>
              <w:pStyle w:val="ListParagraph"/>
              <w:numPr>
                <w:ilvl w:val="0"/>
                <w:numId w:val="16"/>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Post Engagement – 1818</w:t>
            </w:r>
          </w:p>
          <w:p w14:paraId="405ACD7D" w14:textId="46089846" w:rsidR="00CE6C60" w:rsidRDefault="00CE6C60" w:rsidP="00FE5F45">
            <w:pPr>
              <w:pStyle w:val="ListParagraph"/>
              <w:numPr>
                <w:ilvl w:val="0"/>
                <w:numId w:val="16"/>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New page likes – 7</w:t>
            </w:r>
          </w:p>
          <w:p w14:paraId="23C25861" w14:textId="38033008" w:rsidR="00CE6C60" w:rsidRDefault="00CE6C60" w:rsidP="00FE5F45">
            <w:pPr>
              <w:pStyle w:val="ListParagraph"/>
              <w:numPr>
                <w:ilvl w:val="0"/>
                <w:numId w:val="16"/>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New page followers – 16</w:t>
            </w:r>
          </w:p>
          <w:p w14:paraId="6D566930" w14:textId="77777777" w:rsidR="005B187F" w:rsidRPr="00041AE6" w:rsidRDefault="005B187F" w:rsidP="005B187F">
            <w:pPr>
              <w:pStyle w:val="ListParagraph"/>
              <w:spacing w:line="259" w:lineRule="auto"/>
              <w:ind w:left="360"/>
              <w:rPr>
                <w:rFonts w:asciiTheme="majorHAnsi" w:eastAsiaTheme="minorHAnsi" w:hAnsiTheme="majorHAnsi" w:cstheme="majorHAnsi"/>
                <w:sz w:val="18"/>
                <w:szCs w:val="18"/>
                <w:lang w:val="en-US"/>
              </w:rPr>
            </w:pPr>
          </w:p>
          <w:p w14:paraId="63FB8E96" w14:textId="20D0A1FE" w:rsidR="00CE6C60" w:rsidRDefault="00CE6C60" w:rsidP="00CE6C60">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Interactions:</w:t>
            </w:r>
          </w:p>
          <w:p w14:paraId="7EE33E93" w14:textId="43E3FE5B" w:rsidR="00CE6C60" w:rsidRDefault="00CE6C60" w:rsidP="00FE5F45">
            <w:pPr>
              <w:pStyle w:val="ListParagraph"/>
              <w:numPr>
                <w:ilvl w:val="0"/>
                <w:numId w:val="2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Reactions – 442</w:t>
            </w:r>
          </w:p>
          <w:p w14:paraId="7ABEB91F" w14:textId="31AA3449" w:rsidR="00CE6C60" w:rsidRDefault="00CE6C60" w:rsidP="00FE5F45">
            <w:pPr>
              <w:pStyle w:val="ListParagraph"/>
              <w:numPr>
                <w:ilvl w:val="0"/>
                <w:numId w:val="2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Comments – 19</w:t>
            </w:r>
          </w:p>
          <w:p w14:paraId="0BC17101" w14:textId="25F7A183" w:rsidR="00CE6C60" w:rsidRDefault="00CE6C60" w:rsidP="00FE5F45">
            <w:pPr>
              <w:pStyle w:val="ListParagraph"/>
              <w:numPr>
                <w:ilvl w:val="0"/>
                <w:numId w:val="2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Shares – 80</w:t>
            </w:r>
          </w:p>
          <w:p w14:paraId="39A9E6DF" w14:textId="305C9DFE" w:rsidR="00CE6C60" w:rsidRDefault="00CE6C60" w:rsidP="00FE5F45">
            <w:pPr>
              <w:pStyle w:val="ListParagraph"/>
              <w:numPr>
                <w:ilvl w:val="0"/>
                <w:numId w:val="2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Photo views – 522</w:t>
            </w:r>
          </w:p>
          <w:p w14:paraId="1F1F017F" w14:textId="28B8B9F1" w:rsidR="00CE6C60" w:rsidRDefault="00CE6C60" w:rsidP="00FE5F45">
            <w:pPr>
              <w:pStyle w:val="ListParagraph"/>
              <w:numPr>
                <w:ilvl w:val="0"/>
                <w:numId w:val="22"/>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Link clicks – 171</w:t>
            </w:r>
          </w:p>
          <w:p w14:paraId="51C227AB" w14:textId="77777777" w:rsidR="005B187F" w:rsidRPr="00041AE6" w:rsidRDefault="005B187F" w:rsidP="005B187F">
            <w:pPr>
              <w:pStyle w:val="ListParagraph"/>
              <w:spacing w:line="259" w:lineRule="auto"/>
              <w:ind w:left="360"/>
              <w:rPr>
                <w:rFonts w:asciiTheme="majorHAnsi" w:eastAsiaTheme="minorHAnsi" w:hAnsiTheme="majorHAnsi" w:cstheme="majorHAnsi"/>
                <w:sz w:val="18"/>
                <w:szCs w:val="18"/>
                <w:lang w:val="en-US"/>
              </w:rPr>
            </w:pPr>
          </w:p>
          <w:p w14:paraId="3A06ECDB" w14:textId="0E2815CF" w:rsidR="00CE6C60" w:rsidRDefault="00CE6C60" w:rsidP="00CE6C60">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Other:</w:t>
            </w:r>
          </w:p>
          <w:p w14:paraId="32D95362" w14:textId="37B89BF5" w:rsidR="00CE6C60" w:rsidRDefault="00CE6C60" w:rsidP="00FE5F45">
            <w:pPr>
              <w:pStyle w:val="ListParagraph"/>
              <w:numPr>
                <w:ilvl w:val="0"/>
                <w:numId w:val="23"/>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Hide all posts – </w:t>
            </w:r>
            <w:proofErr w:type="gramStart"/>
            <w:r>
              <w:rPr>
                <w:rFonts w:asciiTheme="majorHAnsi" w:eastAsiaTheme="minorHAnsi" w:hAnsiTheme="majorHAnsi" w:cstheme="majorHAnsi"/>
                <w:sz w:val="18"/>
                <w:szCs w:val="18"/>
                <w:lang w:val="en-US"/>
              </w:rPr>
              <w:t>1</w:t>
            </w:r>
            <w:proofErr w:type="gramEnd"/>
          </w:p>
          <w:p w14:paraId="717EA349" w14:textId="4787A51A" w:rsidR="00CE6C60" w:rsidRPr="00CE6C60" w:rsidRDefault="00CE6C60" w:rsidP="00FE5F45">
            <w:pPr>
              <w:pStyle w:val="ListParagraph"/>
              <w:numPr>
                <w:ilvl w:val="0"/>
                <w:numId w:val="23"/>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Unfollows – 0 </w:t>
            </w:r>
          </w:p>
          <w:p w14:paraId="16FC8BC4" w14:textId="718AA4EF" w:rsidR="008D475A" w:rsidRDefault="008D475A" w:rsidP="008D475A">
            <w:pPr>
              <w:spacing w:line="259" w:lineRule="auto"/>
              <w:rPr>
                <w:rFonts w:asciiTheme="majorHAnsi" w:eastAsiaTheme="minorHAnsi" w:hAnsiTheme="majorHAnsi" w:cstheme="majorHAnsi"/>
                <w:sz w:val="18"/>
                <w:szCs w:val="18"/>
                <w:lang w:val="en-US"/>
              </w:rPr>
            </w:pPr>
          </w:p>
          <w:p w14:paraId="59BB680E" w14:textId="275D8628" w:rsidR="008D475A" w:rsidRPr="005C4C49" w:rsidRDefault="00937087" w:rsidP="005C4C49">
            <w:pPr>
              <w:spacing w:line="259" w:lineRule="auto"/>
              <w:rPr>
                <w:rFonts w:asciiTheme="majorHAnsi" w:eastAsiaTheme="minorHAnsi" w:hAnsiTheme="majorHAnsi" w:cstheme="majorHAnsi"/>
                <w:sz w:val="18"/>
                <w:szCs w:val="18"/>
                <w:lang w:val="en-US"/>
              </w:rPr>
            </w:pPr>
            <w:r w:rsidRPr="00937087">
              <w:rPr>
                <w:rFonts w:asciiTheme="majorHAnsi" w:eastAsiaTheme="minorHAnsi" w:hAnsiTheme="majorHAnsi" w:cstheme="majorHAnsi"/>
                <w:b/>
                <w:bCs/>
                <w:sz w:val="18"/>
                <w:szCs w:val="18"/>
                <w:u w:val="single"/>
                <w:lang w:val="en-US"/>
              </w:rPr>
              <w:t xml:space="preserve">Top posts </w:t>
            </w:r>
            <w:r w:rsidR="00CE6C60">
              <w:rPr>
                <w:rFonts w:asciiTheme="majorHAnsi" w:eastAsiaTheme="minorHAnsi" w:hAnsiTheme="majorHAnsi" w:cstheme="majorHAnsi"/>
                <w:b/>
                <w:bCs/>
                <w:sz w:val="18"/>
                <w:szCs w:val="18"/>
                <w:u w:val="single"/>
                <w:lang w:val="en-US"/>
              </w:rPr>
              <w:t>28 Days</w:t>
            </w:r>
            <w:r w:rsidR="00CA398B">
              <w:rPr>
                <w:rFonts w:asciiTheme="majorHAnsi" w:eastAsiaTheme="minorHAnsi" w:hAnsiTheme="majorHAnsi" w:cstheme="majorHAnsi"/>
                <w:b/>
                <w:bCs/>
                <w:sz w:val="18"/>
                <w:szCs w:val="18"/>
                <w:u w:val="single"/>
                <w:lang w:val="en-US"/>
              </w:rPr>
              <w:t xml:space="preserve"> - </w:t>
            </w:r>
            <w:r w:rsidR="00CE6C60" w:rsidRPr="00CA398B">
              <w:rPr>
                <w:rFonts w:asciiTheme="majorHAnsi" w:eastAsiaTheme="minorHAnsi" w:hAnsiTheme="majorHAnsi" w:cstheme="majorHAnsi"/>
                <w:b/>
                <w:bCs/>
                <w:sz w:val="18"/>
                <w:szCs w:val="18"/>
                <w:u w:val="single"/>
                <w:lang w:val="en-US"/>
              </w:rPr>
              <w:t>Who can benefit from chiropractic care? Babies and children who suffer from spinal problems as they grow</w:t>
            </w:r>
            <w:r w:rsidR="00CE6C60" w:rsidRPr="005C4C49">
              <w:rPr>
                <w:rFonts w:asciiTheme="majorHAnsi" w:eastAsiaTheme="minorHAnsi" w:hAnsiTheme="majorHAnsi" w:cstheme="majorHAnsi"/>
                <w:b/>
                <w:bCs/>
                <w:sz w:val="18"/>
                <w:szCs w:val="18"/>
                <w:lang w:val="en-US"/>
              </w:rPr>
              <w:t>.</w:t>
            </w:r>
          </w:p>
          <w:p w14:paraId="0C7EFFC9" w14:textId="7C8BAF91" w:rsidR="004B5760" w:rsidRDefault="004B5760" w:rsidP="00FE5F45">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Impressions = </w:t>
            </w:r>
            <w:r w:rsidR="00CE6C60">
              <w:rPr>
                <w:rFonts w:asciiTheme="majorHAnsi" w:eastAsiaTheme="minorHAnsi" w:hAnsiTheme="majorHAnsi" w:cstheme="majorHAnsi"/>
                <w:sz w:val="18"/>
                <w:szCs w:val="18"/>
                <w:lang w:val="en-US"/>
              </w:rPr>
              <w:t>8877</w:t>
            </w:r>
          </w:p>
          <w:p w14:paraId="3A911D86" w14:textId="15015DFE" w:rsidR="004B5760" w:rsidRDefault="004B5760" w:rsidP="00FE5F45">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Reach = 5</w:t>
            </w:r>
            <w:r w:rsidR="00CE6C60">
              <w:rPr>
                <w:rFonts w:asciiTheme="majorHAnsi" w:eastAsiaTheme="minorHAnsi" w:hAnsiTheme="majorHAnsi" w:cstheme="majorHAnsi"/>
                <w:sz w:val="18"/>
                <w:szCs w:val="18"/>
                <w:lang w:val="en-US"/>
              </w:rPr>
              <w:t>691</w:t>
            </w:r>
          </w:p>
          <w:p w14:paraId="1E50974C" w14:textId="126957AE" w:rsidR="004B5760" w:rsidRDefault="00CE6C60" w:rsidP="00FE5F45">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Post engagement</w:t>
            </w:r>
            <w:r w:rsidR="004B5760">
              <w:rPr>
                <w:rFonts w:asciiTheme="majorHAnsi" w:eastAsiaTheme="minorHAnsi" w:hAnsiTheme="majorHAnsi" w:cstheme="majorHAnsi"/>
                <w:sz w:val="18"/>
                <w:szCs w:val="18"/>
                <w:lang w:val="en-US"/>
              </w:rPr>
              <w:t xml:space="preserve"> = 1</w:t>
            </w:r>
            <w:r>
              <w:rPr>
                <w:rFonts w:asciiTheme="majorHAnsi" w:eastAsiaTheme="minorHAnsi" w:hAnsiTheme="majorHAnsi" w:cstheme="majorHAnsi"/>
                <w:sz w:val="18"/>
                <w:szCs w:val="18"/>
                <w:lang w:val="en-US"/>
              </w:rPr>
              <w:t>87</w:t>
            </w:r>
          </w:p>
          <w:p w14:paraId="6E557085" w14:textId="5D700900" w:rsidR="00CE6C60" w:rsidRDefault="00CE6C60" w:rsidP="00FE5F45">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Reactions = 17</w:t>
            </w:r>
          </w:p>
          <w:p w14:paraId="6572D819" w14:textId="2308A000" w:rsidR="004B5760" w:rsidRDefault="004B5760" w:rsidP="00FE5F45">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Comments = </w:t>
            </w:r>
            <w:r w:rsidR="00CE6C60">
              <w:rPr>
                <w:rFonts w:asciiTheme="majorHAnsi" w:eastAsiaTheme="minorHAnsi" w:hAnsiTheme="majorHAnsi" w:cstheme="majorHAnsi"/>
                <w:sz w:val="18"/>
                <w:szCs w:val="18"/>
                <w:lang w:val="en-US"/>
              </w:rPr>
              <w:t>2</w:t>
            </w:r>
          </w:p>
          <w:p w14:paraId="016A5328" w14:textId="545A48A2" w:rsidR="004B5760" w:rsidRDefault="004B5760" w:rsidP="00FE5F45">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Shares = </w:t>
            </w:r>
            <w:r w:rsidR="00CE6C60">
              <w:rPr>
                <w:rFonts w:asciiTheme="majorHAnsi" w:eastAsiaTheme="minorHAnsi" w:hAnsiTheme="majorHAnsi" w:cstheme="majorHAnsi"/>
                <w:sz w:val="18"/>
                <w:szCs w:val="18"/>
                <w:lang w:val="en-US"/>
              </w:rPr>
              <w:t>15</w:t>
            </w:r>
          </w:p>
          <w:p w14:paraId="3B777DA8" w14:textId="0E27D2F9" w:rsidR="00CE6C60" w:rsidRPr="004D1C78" w:rsidRDefault="004B5760" w:rsidP="004D1C78">
            <w:pPr>
              <w:pStyle w:val="ListParagraph"/>
              <w:numPr>
                <w:ilvl w:val="0"/>
                <w:numId w:val="18"/>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Clicks = 6</w:t>
            </w:r>
            <w:r w:rsidR="00CE6C60">
              <w:rPr>
                <w:rFonts w:asciiTheme="majorHAnsi" w:eastAsiaTheme="minorHAnsi" w:hAnsiTheme="majorHAnsi" w:cstheme="majorHAnsi"/>
                <w:sz w:val="18"/>
                <w:szCs w:val="18"/>
                <w:lang w:val="en-US"/>
              </w:rPr>
              <w:t>8</w:t>
            </w:r>
          </w:p>
          <w:p w14:paraId="0B1E3014" w14:textId="0E06E330" w:rsidR="004B5760" w:rsidRPr="005C4C49" w:rsidRDefault="00CE6C60" w:rsidP="005C4C49">
            <w:pPr>
              <w:spacing w:line="259" w:lineRule="auto"/>
              <w:rPr>
                <w:rFonts w:asciiTheme="majorHAnsi" w:eastAsiaTheme="minorHAnsi" w:hAnsiTheme="majorHAnsi" w:cstheme="majorHAnsi"/>
                <w:b/>
                <w:bCs/>
                <w:sz w:val="18"/>
                <w:szCs w:val="18"/>
                <w:lang w:val="en-US"/>
              </w:rPr>
            </w:pPr>
            <w:r w:rsidRPr="005C4C49">
              <w:rPr>
                <w:rFonts w:asciiTheme="majorHAnsi" w:eastAsiaTheme="minorHAnsi" w:hAnsiTheme="majorHAnsi" w:cstheme="majorHAnsi"/>
                <w:b/>
                <w:bCs/>
                <w:sz w:val="18"/>
                <w:szCs w:val="18"/>
                <w:lang w:val="en-US"/>
              </w:rPr>
              <w:t>CASA ha</w:t>
            </w:r>
            <w:r w:rsidR="00073B06">
              <w:rPr>
                <w:rFonts w:asciiTheme="majorHAnsi" w:eastAsiaTheme="minorHAnsi" w:hAnsiTheme="majorHAnsi" w:cstheme="majorHAnsi"/>
                <w:b/>
                <w:bCs/>
                <w:sz w:val="18"/>
                <w:szCs w:val="18"/>
                <w:lang w:val="en-US"/>
              </w:rPr>
              <w:t>s</w:t>
            </w:r>
            <w:r w:rsidRPr="005C4C49">
              <w:rPr>
                <w:rFonts w:asciiTheme="majorHAnsi" w:eastAsiaTheme="minorHAnsi" w:hAnsiTheme="majorHAnsi" w:cstheme="majorHAnsi"/>
                <w:b/>
                <w:bCs/>
                <w:sz w:val="18"/>
                <w:szCs w:val="18"/>
                <w:lang w:val="en-US"/>
              </w:rPr>
              <w:t xml:space="preserve"> a new and improved website for all to enjoy. Our Find a Chiropractor function is still there.</w:t>
            </w:r>
          </w:p>
          <w:p w14:paraId="10ACE96A" w14:textId="14C35E7B"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Impressions = </w:t>
            </w:r>
            <w:r w:rsidR="00CE6C60">
              <w:rPr>
                <w:rFonts w:asciiTheme="majorHAnsi" w:eastAsiaTheme="minorHAnsi" w:hAnsiTheme="majorHAnsi" w:cstheme="majorHAnsi"/>
                <w:sz w:val="18"/>
                <w:szCs w:val="18"/>
                <w:lang w:val="en-US"/>
              </w:rPr>
              <w:t>11960</w:t>
            </w:r>
          </w:p>
          <w:p w14:paraId="12DCF87F" w14:textId="0212CBDC"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Reach = </w:t>
            </w:r>
            <w:r w:rsidR="00CE6C60">
              <w:rPr>
                <w:rFonts w:asciiTheme="majorHAnsi" w:eastAsiaTheme="minorHAnsi" w:hAnsiTheme="majorHAnsi" w:cstheme="majorHAnsi"/>
                <w:sz w:val="18"/>
                <w:szCs w:val="18"/>
                <w:lang w:val="en-US"/>
              </w:rPr>
              <w:t>8710</w:t>
            </w:r>
          </w:p>
          <w:p w14:paraId="06B7E7BF" w14:textId="1389ACC0"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Engagement = 2</w:t>
            </w:r>
            <w:r w:rsidR="00CE6C60">
              <w:rPr>
                <w:rFonts w:asciiTheme="majorHAnsi" w:eastAsiaTheme="minorHAnsi" w:hAnsiTheme="majorHAnsi" w:cstheme="majorHAnsi"/>
                <w:sz w:val="18"/>
                <w:szCs w:val="18"/>
                <w:lang w:val="en-US"/>
              </w:rPr>
              <w:t>15</w:t>
            </w:r>
          </w:p>
          <w:p w14:paraId="23B4FAEC" w14:textId="7AD3D448" w:rsidR="00CE6C60" w:rsidRDefault="00CE6C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3-second video views = 4780</w:t>
            </w:r>
          </w:p>
          <w:p w14:paraId="4FE56DFC" w14:textId="666AF82F" w:rsidR="00CE6C60" w:rsidRDefault="00CE6C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1-minute video views </w:t>
            </w:r>
            <w:r w:rsidR="00660124">
              <w:rPr>
                <w:rFonts w:asciiTheme="majorHAnsi" w:eastAsiaTheme="minorHAnsi" w:hAnsiTheme="majorHAnsi" w:cstheme="majorHAnsi"/>
                <w:sz w:val="18"/>
                <w:szCs w:val="18"/>
                <w:lang w:val="en-US"/>
              </w:rPr>
              <w:t>–</w:t>
            </w:r>
            <w:r>
              <w:rPr>
                <w:rFonts w:asciiTheme="majorHAnsi" w:eastAsiaTheme="minorHAnsi" w:hAnsiTheme="majorHAnsi" w:cstheme="majorHAnsi"/>
                <w:sz w:val="18"/>
                <w:szCs w:val="18"/>
                <w:lang w:val="en-US"/>
              </w:rPr>
              <w:t xml:space="preserve"> 0</w:t>
            </w:r>
          </w:p>
          <w:p w14:paraId="18511383" w14:textId="4F6473E1" w:rsidR="00660124" w:rsidRDefault="00660124"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Average minutes viewed = 0:06</w:t>
            </w:r>
          </w:p>
          <w:p w14:paraId="1FBAB5E1" w14:textId="20E2AB7B"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lastRenderedPageBreak/>
              <w:t xml:space="preserve">Reactions = </w:t>
            </w:r>
            <w:r w:rsidR="00CE6C60">
              <w:rPr>
                <w:rFonts w:asciiTheme="majorHAnsi" w:eastAsiaTheme="minorHAnsi" w:hAnsiTheme="majorHAnsi" w:cstheme="majorHAnsi"/>
                <w:sz w:val="18"/>
                <w:szCs w:val="18"/>
                <w:lang w:val="en-US"/>
              </w:rPr>
              <w:t>16</w:t>
            </w:r>
          </w:p>
          <w:p w14:paraId="6C57EDB3" w14:textId="5806A121"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Comments = </w:t>
            </w:r>
            <w:r w:rsidR="00CE6C60">
              <w:rPr>
                <w:rFonts w:asciiTheme="majorHAnsi" w:eastAsiaTheme="minorHAnsi" w:hAnsiTheme="majorHAnsi" w:cstheme="majorHAnsi"/>
                <w:sz w:val="18"/>
                <w:szCs w:val="18"/>
                <w:lang w:val="en-US"/>
              </w:rPr>
              <w:t>2</w:t>
            </w:r>
          </w:p>
          <w:p w14:paraId="653EA970" w14:textId="11604C6D"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Shares = 3</w:t>
            </w:r>
          </w:p>
          <w:p w14:paraId="4EE3D5D5" w14:textId="2FE5717D" w:rsidR="004B5760" w:rsidRDefault="004B57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Clicks = </w:t>
            </w:r>
            <w:r w:rsidR="00CE6C60">
              <w:rPr>
                <w:rFonts w:asciiTheme="majorHAnsi" w:eastAsiaTheme="minorHAnsi" w:hAnsiTheme="majorHAnsi" w:cstheme="majorHAnsi"/>
                <w:sz w:val="18"/>
                <w:szCs w:val="18"/>
                <w:lang w:val="en-US"/>
              </w:rPr>
              <w:t>16</w:t>
            </w:r>
          </w:p>
          <w:p w14:paraId="103F9CDC" w14:textId="6D954BCB" w:rsidR="00CE6C60" w:rsidRPr="004B5760" w:rsidRDefault="00CE6C60" w:rsidP="00FE5F45">
            <w:pPr>
              <w:pStyle w:val="ListParagraph"/>
              <w:numPr>
                <w:ilvl w:val="0"/>
                <w:numId w:val="19"/>
              </w:num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Other clicks = 37</w:t>
            </w:r>
          </w:p>
          <w:p w14:paraId="1ABC5F18" w14:textId="77777777" w:rsidR="004E2BF4" w:rsidRDefault="004E2BF4" w:rsidP="008D475A">
            <w:pPr>
              <w:spacing w:line="259" w:lineRule="auto"/>
              <w:rPr>
                <w:rFonts w:asciiTheme="majorHAnsi" w:eastAsiaTheme="minorHAnsi" w:hAnsiTheme="majorHAnsi" w:cstheme="majorHAnsi"/>
                <w:sz w:val="18"/>
                <w:szCs w:val="18"/>
                <w:lang w:val="en-US"/>
              </w:rPr>
            </w:pPr>
          </w:p>
          <w:p w14:paraId="25FB761E" w14:textId="54ECDE77" w:rsidR="009170E3" w:rsidRDefault="009170E3" w:rsidP="008D475A">
            <w:pPr>
              <w:spacing w:line="259" w:lineRule="auto"/>
              <w:rPr>
                <w:rFonts w:asciiTheme="majorHAnsi" w:eastAsiaTheme="minorHAnsi" w:hAnsiTheme="majorHAnsi" w:cstheme="majorHAnsi"/>
                <w:b/>
                <w:bCs/>
                <w:sz w:val="18"/>
                <w:szCs w:val="18"/>
                <w:u w:val="single"/>
                <w:lang w:val="en-US"/>
              </w:rPr>
            </w:pPr>
            <w:r w:rsidRPr="009170E3">
              <w:rPr>
                <w:rFonts w:asciiTheme="majorHAnsi" w:eastAsiaTheme="minorHAnsi" w:hAnsiTheme="majorHAnsi" w:cstheme="majorHAnsi"/>
                <w:b/>
                <w:bCs/>
                <w:sz w:val="18"/>
                <w:szCs w:val="18"/>
                <w:u w:val="single"/>
                <w:lang w:val="en-US"/>
              </w:rPr>
              <w:t>Bottom posts</w:t>
            </w:r>
            <w:r>
              <w:rPr>
                <w:rFonts w:asciiTheme="majorHAnsi" w:eastAsiaTheme="minorHAnsi" w:hAnsiTheme="majorHAnsi" w:cstheme="majorHAnsi"/>
                <w:b/>
                <w:bCs/>
                <w:sz w:val="18"/>
                <w:szCs w:val="18"/>
                <w:u w:val="single"/>
                <w:lang w:val="en-US"/>
              </w:rPr>
              <w:t>:</w:t>
            </w:r>
          </w:p>
          <w:p w14:paraId="7972C0E6" w14:textId="3ACC508A" w:rsidR="009170E3" w:rsidRPr="005C4C49" w:rsidRDefault="00660124" w:rsidP="005C4C49">
            <w:pPr>
              <w:spacing w:line="259" w:lineRule="auto"/>
              <w:rPr>
                <w:rFonts w:asciiTheme="majorHAnsi" w:eastAsiaTheme="minorHAnsi" w:hAnsiTheme="majorHAnsi" w:cstheme="majorHAnsi"/>
                <w:sz w:val="18"/>
                <w:szCs w:val="18"/>
                <w:lang w:val="en-US"/>
              </w:rPr>
            </w:pPr>
            <w:r w:rsidRPr="005C4C49">
              <w:rPr>
                <w:rFonts w:asciiTheme="majorHAnsi" w:eastAsiaTheme="minorHAnsi" w:hAnsiTheme="majorHAnsi" w:cstheme="majorHAnsi"/>
                <w:sz w:val="18"/>
                <w:szCs w:val="18"/>
                <w:lang w:val="en-US"/>
              </w:rPr>
              <w:t>With the ever-changing medical malpractice environment, CASA always strives to provide our</w:t>
            </w:r>
            <w:r w:rsidR="005B187F" w:rsidRPr="005C4C49">
              <w:rPr>
                <w:rFonts w:asciiTheme="majorHAnsi" w:eastAsiaTheme="minorHAnsi" w:hAnsiTheme="majorHAnsi" w:cstheme="majorHAnsi"/>
                <w:sz w:val="18"/>
                <w:szCs w:val="18"/>
                <w:lang w:val="en-US"/>
              </w:rPr>
              <w:t>…</w:t>
            </w:r>
          </w:p>
          <w:p w14:paraId="485D491B" w14:textId="2070461F" w:rsidR="00463980" w:rsidRPr="00463980" w:rsidRDefault="00463980" w:rsidP="00FE5F45">
            <w:pPr>
              <w:pStyle w:val="ListParagraph"/>
              <w:numPr>
                <w:ilvl w:val="0"/>
                <w:numId w:val="21"/>
              </w:numPr>
              <w:spacing w:line="259" w:lineRule="auto"/>
              <w:rPr>
                <w:rFonts w:asciiTheme="majorHAnsi" w:eastAsiaTheme="minorHAnsi" w:hAnsiTheme="majorHAnsi" w:cstheme="majorHAnsi"/>
                <w:sz w:val="18"/>
                <w:szCs w:val="18"/>
                <w:lang w:val="en-US"/>
              </w:rPr>
            </w:pPr>
            <w:r w:rsidRPr="00463980">
              <w:rPr>
                <w:rFonts w:asciiTheme="majorHAnsi" w:eastAsiaTheme="minorHAnsi" w:hAnsiTheme="majorHAnsi" w:cstheme="majorHAnsi"/>
                <w:sz w:val="18"/>
                <w:szCs w:val="18"/>
                <w:lang w:val="en-US"/>
              </w:rPr>
              <w:t xml:space="preserve">Impressions = </w:t>
            </w:r>
            <w:r w:rsidR="00660124">
              <w:rPr>
                <w:rFonts w:asciiTheme="majorHAnsi" w:eastAsiaTheme="minorHAnsi" w:hAnsiTheme="majorHAnsi" w:cstheme="majorHAnsi"/>
                <w:sz w:val="18"/>
                <w:szCs w:val="18"/>
                <w:lang w:val="en-US"/>
              </w:rPr>
              <w:t>205</w:t>
            </w:r>
          </w:p>
          <w:p w14:paraId="3DCA68A0" w14:textId="084BFFB1" w:rsidR="00463980" w:rsidRPr="00463980" w:rsidRDefault="00463980" w:rsidP="00FE5F45">
            <w:pPr>
              <w:pStyle w:val="ListParagraph"/>
              <w:numPr>
                <w:ilvl w:val="0"/>
                <w:numId w:val="21"/>
              </w:numPr>
              <w:spacing w:line="259" w:lineRule="auto"/>
              <w:rPr>
                <w:rFonts w:asciiTheme="majorHAnsi" w:eastAsiaTheme="minorHAnsi" w:hAnsiTheme="majorHAnsi" w:cstheme="majorHAnsi"/>
                <w:sz w:val="18"/>
                <w:szCs w:val="18"/>
                <w:lang w:val="en-US"/>
              </w:rPr>
            </w:pPr>
            <w:r w:rsidRPr="00463980">
              <w:rPr>
                <w:rFonts w:asciiTheme="majorHAnsi" w:eastAsiaTheme="minorHAnsi" w:hAnsiTheme="majorHAnsi" w:cstheme="majorHAnsi"/>
                <w:sz w:val="18"/>
                <w:szCs w:val="18"/>
                <w:lang w:val="en-US"/>
              </w:rPr>
              <w:t xml:space="preserve">Reach = </w:t>
            </w:r>
            <w:r w:rsidR="00660124">
              <w:rPr>
                <w:rFonts w:asciiTheme="majorHAnsi" w:eastAsiaTheme="minorHAnsi" w:hAnsiTheme="majorHAnsi" w:cstheme="majorHAnsi"/>
                <w:sz w:val="18"/>
                <w:szCs w:val="18"/>
                <w:lang w:val="en-US"/>
              </w:rPr>
              <w:t>186</w:t>
            </w:r>
          </w:p>
          <w:p w14:paraId="191C9779" w14:textId="333C7FD3" w:rsidR="00463980" w:rsidRDefault="00463980" w:rsidP="00FE5F45">
            <w:pPr>
              <w:pStyle w:val="ListParagraph"/>
              <w:numPr>
                <w:ilvl w:val="0"/>
                <w:numId w:val="21"/>
              </w:numPr>
              <w:spacing w:line="259" w:lineRule="auto"/>
              <w:rPr>
                <w:rFonts w:asciiTheme="majorHAnsi" w:eastAsiaTheme="minorHAnsi" w:hAnsiTheme="majorHAnsi" w:cstheme="majorHAnsi"/>
                <w:sz w:val="18"/>
                <w:szCs w:val="18"/>
                <w:lang w:val="en-US"/>
              </w:rPr>
            </w:pPr>
            <w:r w:rsidRPr="00463980">
              <w:rPr>
                <w:rFonts w:asciiTheme="majorHAnsi" w:eastAsiaTheme="minorHAnsi" w:hAnsiTheme="majorHAnsi" w:cstheme="majorHAnsi"/>
                <w:sz w:val="18"/>
                <w:szCs w:val="18"/>
                <w:lang w:val="en-US"/>
              </w:rPr>
              <w:t xml:space="preserve">Engagement = </w:t>
            </w:r>
            <w:r w:rsidR="00660124">
              <w:rPr>
                <w:rFonts w:asciiTheme="majorHAnsi" w:eastAsiaTheme="minorHAnsi" w:hAnsiTheme="majorHAnsi" w:cstheme="majorHAnsi"/>
                <w:sz w:val="18"/>
                <w:szCs w:val="18"/>
                <w:lang w:val="en-US"/>
              </w:rPr>
              <w:t>10</w:t>
            </w:r>
          </w:p>
          <w:p w14:paraId="33BA336E" w14:textId="77777777" w:rsidR="00D9571F" w:rsidRPr="00660124" w:rsidRDefault="00D9571F" w:rsidP="00660124">
            <w:pPr>
              <w:spacing w:line="259" w:lineRule="auto"/>
              <w:rPr>
                <w:rFonts w:asciiTheme="majorHAnsi" w:eastAsiaTheme="minorHAnsi" w:hAnsiTheme="majorHAnsi" w:cstheme="majorHAnsi"/>
                <w:sz w:val="18"/>
                <w:szCs w:val="18"/>
                <w:lang w:val="en-US"/>
              </w:rPr>
            </w:pPr>
          </w:p>
          <w:p w14:paraId="52B869C0" w14:textId="35DB91AA" w:rsidR="00851565" w:rsidRDefault="00463980" w:rsidP="00463980">
            <w:pPr>
              <w:spacing w:line="259" w:lineRule="auto"/>
              <w:rPr>
                <w:rFonts w:asciiTheme="majorHAnsi" w:eastAsiaTheme="minorHAnsi" w:hAnsiTheme="majorHAnsi" w:cstheme="majorHAnsi"/>
                <w:b/>
                <w:bCs/>
                <w:sz w:val="18"/>
                <w:szCs w:val="18"/>
                <w:u w:val="single"/>
                <w:lang w:val="en-US"/>
              </w:rPr>
            </w:pPr>
            <w:r w:rsidRPr="00463980">
              <w:rPr>
                <w:rFonts w:asciiTheme="majorHAnsi" w:eastAsiaTheme="minorHAnsi" w:hAnsiTheme="majorHAnsi" w:cstheme="majorHAnsi"/>
                <w:b/>
                <w:bCs/>
                <w:sz w:val="18"/>
                <w:szCs w:val="18"/>
                <w:u w:val="single"/>
                <w:lang w:val="en-US"/>
              </w:rPr>
              <w:t>2023 for the Open Group platform:</w:t>
            </w:r>
          </w:p>
          <w:p w14:paraId="0BCC0EB1" w14:textId="3E530199" w:rsidR="00AE3BE9" w:rsidRDefault="00660124" w:rsidP="00AE3BE9">
            <w:pPr>
              <w:spacing w:line="259" w:lineRule="auto"/>
              <w:rPr>
                <w:rFonts w:asciiTheme="majorHAnsi" w:eastAsiaTheme="minorHAnsi" w:hAnsiTheme="majorHAnsi" w:cstheme="majorHAnsi"/>
                <w:sz w:val="18"/>
                <w:szCs w:val="18"/>
                <w:lang w:val="en-US"/>
              </w:rPr>
            </w:pPr>
            <w:r w:rsidRPr="00AE3BE9">
              <w:rPr>
                <w:rFonts w:asciiTheme="majorHAnsi" w:eastAsiaTheme="minorHAnsi" w:hAnsiTheme="majorHAnsi" w:cstheme="majorHAnsi"/>
                <w:sz w:val="18"/>
                <w:szCs w:val="18"/>
                <w:lang w:val="en-US"/>
              </w:rPr>
              <w:t>Help with the smaller subgroups in the portfolio (new and fresher ideas). Starting with one or two groups and will build from there. They have been contacted directly via email and asked to assist.</w:t>
            </w:r>
          </w:p>
          <w:p w14:paraId="03C26CAE" w14:textId="77777777" w:rsidR="00660124" w:rsidRDefault="00660124" w:rsidP="00660124">
            <w:pPr>
              <w:pStyle w:val="ListParagraph"/>
              <w:spacing w:line="259" w:lineRule="auto"/>
              <w:rPr>
                <w:rFonts w:asciiTheme="majorHAnsi" w:eastAsiaTheme="minorHAnsi" w:hAnsiTheme="majorHAnsi" w:cstheme="majorHAnsi"/>
                <w:sz w:val="18"/>
                <w:szCs w:val="18"/>
                <w:lang w:val="en-US"/>
              </w:rPr>
            </w:pPr>
          </w:p>
          <w:p w14:paraId="40E31EE6" w14:textId="049407A4" w:rsidR="00660124" w:rsidRDefault="004E2BF4" w:rsidP="004E2BF4">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Danella Lubbe presented a </w:t>
            </w:r>
            <w:r w:rsidR="000F743D">
              <w:rPr>
                <w:rFonts w:asciiTheme="majorHAnsi" w:eastAsiaTheme="minorHAnsi" w:hAnsiTheme="majorHAnsi" w:cstheme="majorHAnsi"/>
                <w:sz w:val="18"/>
                <w:szCs w:val="18"/>
                <w:lang w:val="en-US"/>
              </w:rPr>
              <w:t xml:space="preserve">demo </w:t>
            </w:r>
            <w:r>
              <w:rPr>
                <w:rFonts w:asciiTheme="majorHAnsi" w:eastAsiaTheme="minorHAnsi" w:hAnsiTheme="majorHAnsi" w:cstheme="majorHAnsi"/>
                <w:sz w:val="18"/>
                <w:szCs w:val="18"/>
                <w:lang w:val="en-US"/>
              </w:rPr>
              <w:t>video of the “</w:t>
            </w:r>
            <w:commentRangeStart w:id="26"/>
            <w:r w:rsidR="00660124" w:rsidRPr="0086336F">
              <w:rPr>
                <w:rFonts w:asciiTheme="majorHAnsi" w:eastAsiaTheme="minorHAnsi" w:hAnsiTheme="majorHAnsi" w:cstheme="majorHAnsi"/>
                <w:sz w:val="18"/>
                <w:szCs w:val="18"/>
                <w:highlight w:val="lightGray"/>
                <w:lang w:val="en-US"/>
              </w:rPr>
              <w:t>Advocate</w:t>
            </w:r>
            <w:commentRangeEnd w:id="26"/>
            <w:r w:rsidR="00176541">
              <w:rPr>
                <w:rStyle w:val="CommentReference"/>
              </w:rPr>
              <w:commentReference w:id="26"/>
            </w:r>
            <w:r w:rsidR="00660124" w:rsidRPr="0086336F">
              <w:rPr>
                <w:rFonts w:asciiTheme="majorHAnsi" w:eastAsiaTheme="minorHAnsi" w:hAnsiTheme="majorHAnsi" w:cstheme="majorHAnsi"/>
                <w:sz w:val="18"/>
                <w:szCs w:val="18"/>
                <w:highlight w:val="lightGray"/>
                <w:lang w:val="en-US"/>
              </w:rPr>
              <w:t xml:space="preserve"> for CASA</w:t>
            </w:r>
            <w:r w:rsidRPr="0086336F">
              <w:rPr>
                <w:rFonts w:asciiTheme="majorHAnsi" w:eastAsiaTheme="minorHAnsi" w:hAnsiTheme="majorHAnsi" w:cstheme="majorHAnsi"/>
                <w:sz w:val="18"/>
                <w:szCs w:val="18"/>
                <w:highlight w:val="lightGray"/>
                <w:lang w:val="en-US"/>
              </w:rPr>
              <w:t>”</w:t>
            </w:r>
            <w:r w:rsidR="00660124" w:rsidRPr="004E2BF4">
              <w:rPr>
                <w:rFonts w:asciiTheme="majorHAnsi" w:eastAsiaTheme="minorHAnsi" w:hAnsiTheme="majorHAnsi" w:cstheme="majorHAnsi"/>
                <w:sz w:val="18"/>
                <w:szCs w:val="18"/>
                <w:lang w:val="en-US"/>
              </w:rPr>
              <w:t xml:space="preserve"> </w:t>
            </w:r>
            <w:r>
              <w:rPr>
                <w:rFonts w:asciiTheme="majorHAnsi" w:eastAsiaTheme="minorHAnsi" w:hAnsiTheme="majorHAnsi" w:cstheme="majorHAnsi"/>
                <w:sz w:val="18"/>
                <w:szCs w:val="18"/>
                <w:lang w:val="en-US"/>
              </w:rPr>
              <w:t>idea to</w:t>
            </w:r>
            <w:r w:rsidRPr="004E2BF4">
              <w:rPr>
                <w:rFonts w:asciiTheme="majorHAnsi" w:eastAsiaTheme="minorHAnsi" w:hAnsiTheme="majorHAnsi" w:cstheme="majorHAnsi"/>
                <w:sz w:val="18"/>
                <w:szCs w:val="18"/>
                <w:lang w:val="en-US"/>
              </w:rPr>
              <w:t xml:space="preserve"> council</w:t>
            </w:r>
            <w:r>
              <w:rPr>
                <w:rFonts w:asciiTheme="majorHAnsi" w:eastAsiaTheme="minorHAnsi" w:hAnsiTheme="majorHAnsi" w:cstheme="majorHAnsi"/>
                <w:sz w:val="18"/>
                <w:szCs w:val="18"/>
                <w:lang w:val="en-US"/>
              </w:rPr>
              <w:t>. The idea is to advocate chiropractic</w:t>
            </w:r>
            <w:r w:rsidRPr="004E2BF4">
              <w:rPr>
                <w:rFonts w:asciiTheme="majorHAnsi" w:eastAsiaTheme="minorHAnsi" w:hAnsiTheme="majorHAnsi" w:cstheme="majorHAnsi"/>
                <w:sz w:val="18"/>
                <w:szCs w:val="18"/>
                <w:lang w:val="en-US"/>
              </w:rPr>
              <w:t xml:space="preserve"> </w:t>
            </w:r>
            <w:r w:rsidR="00660124" w:rsidRPr="004E2BF4">
              <w:rPr>
                <w:rFonts w:asciiTheme="majorHAnsi" w:eastAsiaTheme="minorHAnsi" w:hAnsiTheme="majorHAnsi" w:cstheme="majorHAnsi"/>
                <w:sz w:val="18"/>
                <w:szCs w:val="18"/>
                <w:lang w:val="en-US"/>
              </w:rPr>
              <w:t xml:space="preserve">both from a </w:t>
            </w:r>
            <w:r w:rsidR="00041AE6" w:rsidRPr="004E2BF4">
              <w:rPr>
                <w:rFonts w:asciiTheme="majorHAnsi" w:eastAsiaTheme="minorHAnsi" w:hAnsiTheme="majorHAnsi" w:cstheme="majorHAnsi"/>
                <w:sz w:val="18"/>
                <w:szCs w:val="18"/>
                <w:lang w:val="en-US"/>
              </w:rPr>
              <w:t>patient</w:t>
            </w:r>
            <w:r w:rsidR="00660124" w:rsidRPr="004E2BF4">
              <w:rPr>
                <w:rFonts w:asciiTheme="majorHAnsi" w:eastAsiaTheme="minorHAnsi" w:hAnsiTheme="majorHAnsi" w:cstheme="majorHAnsi"/>
                <w:sz w:val="18"/>
                <w:szCs w:val="18"/>
                <w:lang w:val="en-US"/>
              </w:rPr>
              <w:t xml:space="preserve"> and </w:t>
            </w:r>
            <w:r w:rsidR="00041AE6" w:rsidRPr="004E2BF4">
              <w:rPr>
                <w:rFonts w:asciiTheme="majorHAnsi" w:eastAsiaTheme="minorHAnsi" w:hAnsiTheme="majorHAnsi" w:cstheme="majorHAnsi"/>
                <w:sz w:val="18"/>
                <w:szCs w:val="18"/>
                <w:lang w:val="en-US"/>
              </w:rPr>
              <w:t>practitioner</w:t>
            </w:r>
            <w:r w:rsidR="00660124" w:rsidRPr="004E2BF4">
              <w:rPr>
                <w:rFonts w:asciiTheme="majorHAnsi" w:eastAsiaTheme="minorHAnsi" w:hAnsiTheme="majorHAnsi" w:cstheme="majorHAnsi"/>
                <w:sz w:val="18"/>
                <w:szCs w:val="18"/>
                <w:lang w:val="en-US"/>
              </w:rPr>
              <w:t xml:space="preserve"> point of view</w:t>
            </w:r>
            <w:r>
              <w:rPr>
                <w:rFonts w:asciiTheme="majorHAnsi" w:eastAsiaTheme="minorHAnsi" w:hAnsiTheme="majorHAnsi" w:cstheme="majorHAnsi"/>
                <w:sz w:val="18"/>
                <w:szCs w:val="18"/>
                <w:lang w:val="en-US"/>
              </w:rPr>
              <w:t>.</w:t>
            </w:r>
          </w:p>
          <w:p w14:paraId="7AC161EC" w14:textId="67D6941E" w:rsidR="004E2BF4" w:rsidRDefault="004E2BF4" w:rsidP="004E2BF4">
            <w:pPr>
              <w:spacing w:line="259" w:lineRule="auto"/>
              <w:rPr>
                <w:rFonts w:asciiTheme="majorHAnsi" w:eastAsiaTheme="minorHAnsi" w:hAnsiTheme="majorHAnsi" w:cstheme="majorHAnsi"/>
                <w:sz w:val="18"/>
                <w:szCs w:val="18"/>
                <w:lang w:val="en-US"/>
              </w:rPr>
            </w:pPr>
          </w:p>
          <w:p w14:paraId="406083E3" w14:textId="250D33C7" w:rsidR="004E2BF4" w:rsidRPr="004E2BF4" w:rsidRDefault="004E2BF4" w:rsidP="004E2BF4">
            <w:pPr>
              <w:spacing w:line="259" w:lineRule="auto"/>
              <w:rPr>
                <w:rFonts w:asciiTheme="majorHAnsi" w:eastAsiaTheme="minorHAnsi" w:hAnsiTheme="majorHAnsi" w:cstheme="majorHAnsi"/>
                <w:sz w:val="18"/>
                <w:szCs w:val="18"/>
                <w:lang w:val="en-US"/>
              </w:rPr>
            </w:pPr>
            <w:proofErr w:type="gramStart"/>
            <w:r>
              <w:rPr>
                <w:rFonts w:asciiTheme="majorHAnsi" w:eastAsiaTheme="minorHAnsi" w:hAnsiTheme="majorHAnsi" w:cstheme="majorHAnsi"/>
                <w:sz w:val="18"/>
                <w:szCs w:val="18"/>
                <w:lang w:val="en-US"/>
              </w:rPr>
              <w:t>Council</w:t>
            </w:r>
            <w:proofErr w:type="gramEnd"/>
            <w:r>
              <w:rPr>
                <w:rFonts w:asciiTheme="majorHAnsi" w:eastAsiaTheme="minorHAnsi" w:hAnsiTheme="majorHAnsi" w:cstheme="majorHAnsi"/>
                <w:sz w:val="18"/>
                <w:szCs w:val="18"/>
                <w:lang w:val="en-US"/>
              </w:rPr>
              <w:t xml:space="preserve"> </w:t>
            </w:r>
            <w:r w:rsidR="00955017">
              <w:rPr>
                <w:rFonts w:asciiTheme="majorHAnsi" w:eastAsiaTheme="minorHAnsi" w:hAnsiTheme="majorHAnsi" w:cstheme="majorHAnsi"/>
                <w:sz w:val="18"/>
                <w:szCs w:val="18"/>
                <w:lang w:val="en-US"/>
              </w:rPr>
              <w:t xml:space="preserve">liked the </w:t>
            </w:r>
            <w:r>
              <w:rPr>
                <w:rFonts w:asciiTheme="majorHAnsi" w:eastAsiaTheme="minorHAnsi" w:hAnsiTheme="majorHAnsi" w:cstheme="majorHAnsi"/>
                <w:sz w:val="18"/>
                <w:szCs w:val="18"/>
                <w:lang w:val="en-US"/>
              </w:rPr>
              <w:t>“</w:t>
            </w:r>
            <w:r w:rsidRPr="004E2BF4">
              <w:rPr>
                <w:rFonts w:asciiTheme="majorHAnsi" w:eastAsiaTheme="minorHAnsi" w:hAnsiTheme="majorHAnsi" w:cstheme="majorHAnsi"/>
                <w:sz w:val="18"/>
                <w:szCs w:val="18"/>
                <w:lang w:val="en-US"/>
              </w:rPr>
              <w:t>Advocate for CASA</w:t>
            </w:r>
            <w:r>
              <w:rPr>
                <w:rFonts w:asciiTheme="majorHAnsi" w:eastAsiaTheme="minorHAnsi" w:hAnsiTheme="majorHAnsi" w:cstheme="majorHAnsi"/>
                <w:sz w:val="18"/>
                <w:szCs w:val="18"/>
                <w:lang w:val="en-US"/>
              </w:rPr>
              <w:t xml:space="preserve">” </w:t>
            </w:r>
            <w:r w:rsidR="00AD2904">
              <w:rPr>
                <w:rFonts w:asciiTheme="majorHAnsi" w:eastAsiaTheme="minorHAnsi" w:hAnsiTheme="majorHAnsi" w:cstheme="majorHAnsi"/>
                <w:sz w:val="18"/>
                <w:szCs w:val="18"/>
                <w:lang w:val="en-US"/>
              </w:rPr>
              <w:t>video</w:t>
            </w:r>
            <w:r w:rsidR="00955017">
              <w:rPr>
                <w:rFonts w:asciiTheme="majorHAnsi" w:eastAsiaTheme="minorHAnsi" w:hAnsiTheme="majorHAnsi" w:cstheme="majorHAnsi"/>
                <w:sz w:val="18"/>
                <w:szCs w:val="18"/>
                <w:lang w:val="en-US"/>
              </w:rPr>
              <w:t xml:space="preserve"> </w:t>
            </w:r>
            <w:r>
              <w:rPr>
                <w:rFonts w:asciiTheme="majorHAnsi" w:eastAsiaTheme="minorHAnsi" w:hAnsiTheme="majorHAnsi" w:cstheme="majorHAnsi"/>
                <w:sz w:val="18"/>
                <w:szCs w:val="18"/>
                <w:lang w:val="en-US"/>
              </w:rPr>
              <w:t xml:space="preserve">idea. However, Dr Bridget Bromfield requested </w:t>
            </w:r>
            <w:r w:rsidR="00AD2904">
              <w:rPr>
                <w:rFonts w:asciiTheme="majorHAnsi" w:eastAsiaTheme="minorHAnsi" w:hAnsiTheme="majorHAnsi" w:cstheme="majorHAnsi"/>
                <w:sz w:val="18"/>
                <w:szCs w:val="18"/>
                <w:lang w:val="en-US"/>
              </w:rPr>
              <w:t xml:space="preserve">that </w:t>
            </w:r>
            <w:r>
              <w:rPr>
                <w:rFonts w:asciiTheme="majorHAnsi" w:eastAsiaTheme="minorHAnsi" w:hAnsiTheme="majorHAnsi" w:cstheme="majorHAnsi"/>
                <w:sz w:val="18"/>
                <w:szCs w:val="18"/>
                <w:lang w:val="en-US"/>
              </w:rPr>
              <w:t xml:space="preserve">Dr Danella Lubbe </w:t>
            </w:r>
            <w:r w:rsidR="00AD2904">
              <w:rPr>
                <w:rFonts w:asciiTheme="majorHAnsi" w:eastAsiaTheme="minorHAnsi" w:hAnsiTheme="majorHAnsi" w:cstheme="majorHAnsi"/>
                <w:sz w:val="18"/>
                <w:szCs w:val="18"/>
                <w:lang w:val="en-US"/>
              </w:rPr>
              <w:t>run</w:t>
            </w:r>
            <w:r>
              <w:rPr>
                <w:rFonts w:asciiTheme="majorHAnsi" w:eastAsiaTheme="minorHAnsi" w:hAnsiTheme="majorHAnsi" w:cstheme="majorHAnsi"/>
                <w:sz w:val="18"/>
                <w:szCs w:val="18"/>
                <w:lang w:val="en-US"/>
              </w:rPr>
              <w:t xml:space="preserve"> the idea by Dr Christopher Yelverton first.</w:t>
            </w:r>
          </w:p>
          <w:p w14:paraId="4CCA172D" w14:textId="77777777" w:rsidR="00660124" w:rsidRPr="00660124" w:rsidRDefault="00660124" w:rsidP="00660124">
            <w:pPr>
              <w:pStyle w:val="ListParagraph"/>
              <w:spacing w:line="259" w:lineRule="auto"/>
              <w:rPr>
                <w:rFonts w:asciiTheme="majorHAnsi" w:eastAsiaTheme="minorHAnsi" w:hAnsiTheme="majorHAnsi" w:cstheme="majorHAnsi"/>
                <w:sz w:val="18"/>
                <w:szCs w:val="18"/>
                <w:lang w:val="en-US"/>
              </w:rPr>
            </w:pPr>
          </w:p>
          <w:p w14:paraId="64252F26" w14:textId="7FE7F3C8" w:rsidR="00660124" w:rsidRPr="00041AE6" w:rsidRDefault="00660124" w:rsidP="00041AE6">
            <w:pPr>
              <w:spacing w:line="259" w:lineRule="auto"/>
              <w:rPr>
                <w:rFonts w:asciiTheme="majorHAnsi" w:eastAsiaTheme="minorHAnsi" w:hAnsiTheme="majorHAnsi" w:cstheme="majorHAnsi"/>
                <w:b/>
                <w:bCs/>
                <w:sz w:val="18"/>
                <w:szCs w:val="18"/>
                <w:u w:val="single"/>
                <w:lang w:val="en-US"/>
              </w:rPr>
            </w:pPr>
            <w:r w:rsidRPr="00041AE6">
              <w:rPr>
                <w:rFonts w:asciiTheme="majorHAnsi" w:eastAsiaTheme="minorHAnsi" w:hAnsiTheme="majorHAnsi" w:cstheme="majorHAnsi"/>
                <w:b/>
                <w:bCs/>
                <w:sz w:val="18"/>
                <w:szCs w:val="18"/>
                <w:u w:val="single"/>
                <w:lang w:val="en-US"/>
              </w:rPr>
              <w:t>Still to achieve in the year but in progress:</w:t>
            </w:r>
          </w:p>
          <w:p w14:paraId="018EBD98" w14:textId="2F834581" w:rsidR="00660124" w:rsidRPr="00660124" w:rsidRDefault="00041AE6" w:rsidP="00FE5F45">
            <w:pPr>
              <w:pStyle w:val="ListParagraph"/>
              <w:numPr>
                <w:ilvl w:val="0"/>
                <w:numId w:val="27"/>
              </w:numPr>
              <w:spacing w:line="259" w:lineRule="auto"/>
              <w:rPr>
                <w:rFonts w:asciiTheme="majorHAnsi" w:eastAsiaTheme="minorHAnsi" w:hAnsiTheme="majorHAnsi" w:cstheme="majorHAnsi"/>
                <w:sz w:val="18"/>
                <w:szCs w:val="18"/>
                <w:lang w:val="en-US"/>
              </w:rPr>
            </w:pPr>
            <w:r w:rsidRPr="00660124">
              <w:rPr>
                <w:rFonts w:asciiTheme="majorHAnsi" w:eastAsiaTheme="minorHAnsi" w:hAnsiTheme="majorHAnsi" w:cstheme="majorHAnsi"/>
                <w:sz w:val="18"/>
                <w:szCs w:val="18"/>
                <w:lang w:val="en-US"/>
              </w:rPr>
              <w:t>YouTube</w:t>
            </w:r>
            <w:r w:rsidR="00660124" w:rsidRPr="00660124">
              <w:rPr>
                <w:rFonts w:asciiTheme="majorHAnsi" w:eastAsiaTheme="minorHAnsi" w:hAnsiTheme="majorHAnsi" w:cstheme="majorHAnsi"/>
                <w:sz w:val="18"/>
                <w:szCs w:val="18"/>
                <w:lang w:val="en-US"/>
              </w:rPr>
              <w:t xml:space="preserve"> uploads</w:t>
            </w:r>
          </w:p>
          <w:p w14:paraId="5C0C1C33" w14:textId="38097A5E" w:rsidR="00660124" w:rsidRPr="00660124" w:rsidRDefault="00660124" w:rsidP="00FE5F45">
            <w:pPr>
              <w:pStyle w:val="ListParagraph"/>
              <w:numPr>
                <w:ilvl w:val="0"/>
                <w:numId w:val="27"/>
              </w:numPr>
              <w:spacing w:line="259" w:lineRule="auto"/>
              <w:rPr>
                <w:rFonts w:asciiTheme="majorHAnsi" w:eastAsiaTheme="minorHAnsi" w:hAnsiTheme="majorHAnsi" w:cstheme="majorHAnsi"/>
                <w:sz w:val="18"/>
                <w:szCs w:val="18"/>
                <w:lang w:val="en-US"/>
              </w:rPr>
            </w:pPr>
            <w:r w:rsidRPr="00660124">
              <w:rPr>
                <w:rFonts w:asciiTheme="majorHAnsi" w:eastAsiaTheme="minorHAnsi" w:hAnsiTheme="majorHAnsi" w:cstheme="majorHAnsi"/>
                <w:sz w:val="18"/>
                <w:szCs w:val="18"/>
                <w:lang w:val="en-US"/>
              </w:rPr>
              <w:t xml:space="preserve">More CASA made infographics – have been well received so </w:t>
            </w:r>
            <w:r w:rsidR="008E2C35" w:rsidRPr="00660124">
              <w:rPr>
                <w:rFonts w:asciiTheme="majorHAnsi" w:eastAsiaTheme="minorHAnsi" w:hAnsiTheme="majorHAnsi" w:cstheme="majorHAnsi"/>
                <w:sz w:val="18"/>
                <w:szCs w:val="18"/>
                <w:lang w:val="en-US"/>
              </w:rPr>
              <w:t>far.</w:t>
            </w:r>
          </w:p>
          <w:p w14:paraId="57A2C245" w14:textId="77777777" w:rsidR="00660124" w:rsidRPr="00660124" w:rsidRDefault="00660124" w:rsidP="00FE5F45">
            <w:pPr>
              <w:pStyle w:val="ListParagraph"/>
              <w:numPr>
                <w:ilvl w:val="0"/>
                <w:numId w:val="27"/>
              </w:numPr>
              <w:spacing w:line="259" w:lineRule="auto"/>
              <w:rPr>
                <w:rFonts w:asciiTheme="majorHAnsi" w:eastAsiaTheme="minorHAnsi" w:hAnsiTheme="majorHAnsi" w:cstheme="majorHAnsi"/>
                <w:sz w:val="18"/>
                <w:szCs w:val="18"/>
                <w:lang w:val="en-US"/>
              </w:rPr>
            </w:pPr>
            <w:r w:rsidRPr="00660124">
              <w:rPr>
                <w:rFonts w:asciiTheme="majorHAnsi" w:eastAsiaTheme="minorHAnsi" w:hAnsiTheme="majorHAnsi" w:cstheme="majorHAnsi"/>
                <w:sz w:val="18"/>
                <w:szCs w:val="18"/>
                <w:lang w:val="en-US"/>
              </w:rPr>
              <w:t>Pushing website and FAC Function</w:t>
            </w:r>
          </w:p>
          <w:p w14:paraId="16976097" w14:textId="77777777" w:rsidR="00463980" w:rsidRDefault="00463980" w:rsidP="00851565">
            <w:pPr>
              <w:pStyle w:val="ListParagraph"/>
              <w:spacing w:line="259" w:lineRule="auto"/>
              <w:ind w:left="360"/>
              <w:rPr>
                <w:rFonts w:asciiTheme="majorHAnsi" w:eastAsiaTheme="minorHAnsi" w:hAnsiTheme="majorHAnsi" w:cstheme="majorHAnsi"/>
                <w:sz w:val="18"/>
                <w:szCs w:val="18"/>
                <w:lang w:val="en-US"/>
              </w:rPr>
            </w:pPr>
          </w:p>
          <w:p w14:paraId="0D46479E" w14:textId="7007B2F7" w:rsidR="00C04598" w:rsidRDefault="00660124" w:rsidP="00C04598">
            <w:pPr>
              <w:pStyle w:val="ListParagraph"/>
              <w:spacing w:line="259" w:lineRule="auto"/>
              <w:ind w:left="0"/>
              <w:rPr>
                <w:rFonts w:asciiTheme="majorHAnsi" w:eastAsiaTheme="minorHAnsi" w:hAnsiTheme="majorHAnsi" w:cstheme="majorHAnsi"/>
                <w:b/>
                <w:bCs/>
                <w:sz w:val="18"/>
                <w:szCs w:val="18"/>
                <w:u w:val="single"/>
                <w:lang w:val="en-US"/>
              </w:rPr>
            </w:pPr>
            <w:r>
              <w:rPr>
                <w:rFonts w:asciiTheme="majorHAnsi" w:eastAsiaTheme="minorHAnsi" w:hAnsiTheme="majorHAnsi" w:cstheme="majorHAnsi"/>
                <w:b/>
                <w:bCs/>
                <w:sz w:val="18"/>
                <w:szCs w:val="18"/>
                <w:u w:val="single"/>
                <w:lang w:val="en-US"/>
              </w:rPr>
              <w:t>CASA Cares</w:t>
            </w:r>
            <w:r w:rsidR="00463980" w:rsidRPr="00463980">
              <w:rPr>
                <w:rFonts w:asciiTheme="majorHAnsi" w:eastAsiaTheme="minorHAnsi" w:hAnsiTheme="majorHAnsi" w:cstheme="majorHAnsi"/>
                <w:b/>
                <w:bCs/>
                <w:sz w:val="18"/>
                <w:szCs w:val="18"/>
                <w:u w:val="single"/>
                <w:lang w:val="en-US"/>
              </w:rPr>
              <w:t>:</w:t>
            </w:r>
          </w:p>
          <w:p w14:paraId="72FB3D06" w14:textId="03B4586C" w:rsidR="00660124" w:rsidRPr="00041AE6" w:rsidRDefault="00660124" w:rsidP="00041AE6">
            <w:pPr>
              <w:spacing w:line="259" w:lineRule="auto"/>
              <w:rPr>
                <w:rFonts w:asciiTheme="majorHAnsi" w:eastAsiaTheme="minorHAnsi" w:hAnsiTheme="majorHAnsi" w:cstheme="majorHAnsi"/>
                <w:sz w:val="18"/>
                <w:szCs w:val="18"/>
                <w:lang w:val="en-ZA"/>
              </w:rPr>
            </w:pPr>
            <w:r w:rsidRPr="00041AE6">
              <w:rPr>
                <w:rFonts w:asciiTheme="majorHAnsi" w:eastAsiaTheme="minorHAnsi" w:hAnsiTheme="majorHAnsi" w:cstheme="majorHAnsi"/>
                <w:sz w:val="18"/>
                <w:szCs w:val="18"/>
                <w:u w:val="single"/>
                <w:lang w:val="en-US"/>
              </w:rPr>
              <w:t>Regional</w:t>
            </w:r>
            <w:r w:rsidR="00041AE6" w:rsidRPr="00041AE6">
              <w:rPr>
                <w:rFonts w:asciiTheme="majorHAnsi" w:eastAsiaTheme="minorHAnsi" w:hAnsiTheme="majorHAnsi" w:cstheme="majorHAnsi"/>
                <w:sz w:val="18"/>
                <w:szCs w:val="18"/>
                <w:u w:val="single"/>
                <w:lang w:val="en-US"/>
              </w:rPr>
              <w:t>:</w:t>
            </w:r>
          </w:p>
          <w:p w14:paraId="27A3AB66" w14:textId="097FA30D" w:rsidR="000F743D" w:rsidRPr="005C4C49" w:rsidRDefault="00660124" w:rsidP="005C4C49">
            <w:pPr>
              <w:pStyle w:val="ListParagraph"/>
              <w:numPr>
                <w:ilvl w:val="0"/>
                <w:numId w:val="34"/>
              </w:numPr>
              <w:spacing w:line="259" w:lineRule="auto"/>
              <w:rPr>
                <w:rFonts w:asciiTheme="majorHAnsi" w:eastAsiaTheme="minorHAnsi" w:hAnsiTheme="majorHAnsi" w:cstheme="majorHAnsi"/>
                <w:sz w:val="18"/>
                <w:szCs w:val="18"/>
                <w:lang w:val="en-ZA"/>
              </w:rPr>
            </w:pPr>
            <w:r w:rsidRPr="005C4C49">
              <w:rPr>
                <w:rFonts w:asciiTheme="majorHAnsi" w:eastAsiaTheme="minorHAnsi" w:hAnsiTheme="majorHAnsi" w:cstheme="majorHAnsi"/>
                <w:sz w:val="18"/>
                <w:szCs w:val="18"/>
                <w:lang w:val="en-ZA"/>
              </w:rPr>
              <w:t xml:space="preserve">DUT: </w:t>
            </w:r>
            <w:r w:rsidR="000F743D" w:rsidRPr="005C4C49">
              <w:rPr>
                <w:rFonts w:asciiTheme="majorHAnsi" w:eastAsiaTheme="minorHAnsi" w:hAnsiTheme="majorHAnsi" w:cstheme="majorHAnsi"/>
                <w:sz w:val="18"/>
                <w:szCs w:val="18"/>
                <w:lang w:val="en-ZA"/>
              </w:rPr>
              <w:t>Dr Danella Lubbe is d</w:t>
            </w:r>
            <w:r w:rsidRPr="005C4C49">
              <w:rPr>
                <w:rFonts w:asciiTheme="majorHAnsi" w:eastAsiaTheme="minorHAnsi" w:hAnsiTheme="majorHAnsi" w:cstheme="majorHAnsi"/>
                <w:sz w:val="18"/>
                <w:szCs w:val="18"/>
                <w:lang w:val="en-ZA"/>
              </w:rPr>
              <w:t>ealing with Dr Venketsamy</w:t>
            </w:r>
            <w:r w:rsidR="004D1C78">
              <w:rPr>
                <w:rFonts w:asciiTheme="majorHAnsi" w:eastAsiaTheme="minorHAnsi" w:hAnsiTheme="majorHAnsi" w:cstheme="majorHAnsi"/>
                <w:sz w:val="18"/>
                <w:szCs w:val="18"/>
                <w:lang w:val="en-ZA"/>
              </w:rPr>
              <w:t>.</w:t>
            </w:r>
          </w:p>
          <w:p w14:paraId="4EEFFDAA" w14:textId="1D761BF6" w:rsidR="000F743D" w:rsidRPr="005C4C49" w:rsidRDefault="00660124" w:rsidP="005C4C49">
            <w:pPr>
              <w:pStyle w:val="ListParagraph"/>
              <w:numPr>
                <w:ilvl w:val="0"/>
                <w:numId w:val="34"/>
              </w:numPr>
              <w:spacing w:line="259" w:lineRule="auto"/>
              <w:rPr>
                <w:rFonts w:asciiTheme="majorHAnsi" w:eastAsiaTheme="minorHAnsi" w:hAnsiTheme="majorHAnsi" w:cstheme="majorHAnsi"/>
                <w:sz w:val="18"/>
                <w:szCs w:val="18"/>
                <w:lang w:val="en-ZA"/>
              </w:rPr>
            </w:pPr>
            <w:r w:rsidRPr="005C4C49">
              <w:rPr>
                <w:rFonts w:asciiTheme="majorHAnsi" w:eastAsiaTheme="minorHAnsi" w:hAnsiTheme="majorHAnsi" w:cstheme="majorHAnsi"/>
                <w:sz w:val="18"/>
                <w:szCs w:val="18"/>
                <w:lang w:val="en-ZA"/>
              </w:rPr>
              <w:t xml:space="preserve">UJ: </w:t>
            </w:r>
            <w:r w:rsidR="000F743D" w:rsidRPr="005C4C49">
              <w:rPr>
                <w:rFonts w:asciiTheme="majorHAnsi" w:eastAsiaTheme="minorHAnsi" w:hAnsiTheme="majorHAnsi" w:cstheme="majorHAnsi"/>
                <w:sz w:val="18"/>
                <w:szCs w:val="18"/>
                <w:lang w:val="en-ZA"/>
              </w:rPr>
              <w:t>Dr Danella Lubbe w</w:t>
            </w:r>
            <w:r w:rsidRPr="005C4C49">
              <w:rPr>
                <w:rFonts w:asciiTheme="majorHAnsi" w:eastAsiaTheme="minorHAnsi" w:hAnsiTheme="majorHAnsi" w:cstheme="majorHAnsi"/>
                <w:sz w:val="18"/>
                <w:szCs w:val="18"/>
                <w:lang w:val="en-ZA"/>
              </w:rPr>
              <w:t>ill be in contact with Dr</w:t>
            </w:r>
            <w:r w:rsidR="008E2C35" w:rsidRPr="005C4C49">
              <w:rPr>
                <w:rFonts w:asciiTheme="majorHAnsi" w:eastAsiaTheme="minorHAnsi" w:hAnsiTheme="majorHAnsi" w:cstheme="majorHAnsi"/>
                <w:sz w:val="18"/>
                <w:szCs w:val="18"/>
                <w:lang w:val="en-ZA"/>
              </w:rPr>
              <w:t xml:space="preserve"> Fatima Ismail</w:t>
            </w:r>
            <w:r w:rsidR="000F743D" w:rsidRPr="005C4C49">
              <w:rPr>
                <w:rFonts w:asciiTheme="majorHAnsi" w:eastAsiaTheme="minorHAnsi" w:hAnsiTheme="majorHAnsi" w:cstheme="majorHAnsi"/>
                <w:sz w:val="18"/>
                <w:szCs w:val="18"/>
                <w:lang w:val="en-ZA"/>
              </w:rPr>
              <w:t>.</w:t>
            </w:r>
          </w:p>
          <w:p w14:paraId="525CEB07" w14:textId="730635E9" w:rsidR="00660124" w:rsidRPr="005C4C49" w:rsidRDefault="000F743D" w:rsidP="005C4C49">
            <w:pPr>
              <w:pStyle w:val="ListParagraph"/>
              <w:numPr>
                <w:ilvl w:val="0"/>
                <w:numId w:val="34"/>
              </w:numPr>
              <w:spacing w:line="259" w:lineRule="auto"/>
              <w:rPr>
                <w:rFonts w:asciiTheme="majorHAnsi" w:eastAsiaTheme="minorHAnsi" w:hAnsiTheme="majorHAnsi" w:cstheme="majorHAnsi"/>
                <w:sz w:val="18"/>
                <w:szCs w:val="18"/>
                <w:lang w:val="en-ZA"/>
              </w:rPr>
            </w:pPr>
            <w:r w:rsidRPr="005C4C49">
              <w:rPr>
                <w:rFonts w:asciiTheme="majorHAnsi" w:eastAsiaTheme="minorHAnsi" w:hAnsiTheme="majorHAnsi" w:cstheme="majorHAnsi"/>
                <w:sz w:val="18"/>
                <w:szCs w:val="18"/>
                <w:lang w:val="en-ZA"/>
              </w:rPr>
              <w:t>Dr Danella Lubbe will also be running a Social Media c</w:t>
            </w:r>
            <w:r w:rsidR="00660124" w:rsidRPr="005C4C49">
              <w:rPr>
                <w:rFonts w:asciiTheme="majorHAnsi" w:eastAsiaTheme="minorHAnsi" w:hAnsiTheme="majorHAnsi" w:cstheme="majorHAnsi"/>
                <w:sz w:val="18"/>
                <w:szCs w:val="18"/>
                <w:lang w:val="en-ZA"/>
              </w:rPr>
              <w:t>ampaign on the C</w:t>
            </w:r>
            <w:r w:rsidR="008E2C35" w:rsidRPr="005C4C49">
              <w:rPr>
                <w:rFonts w:asciiTheme="majorHAnsi" w:eastAsiaTheme="minorHAnsi" w:hAnsiTheme="majorHAnsi" w:cstheme="majorHAnsi"/>
                <w:sz w:val="18"/>
                <w:szCs w:val="18"/>
                <w:lang w:val="en-ZA"/>
              </w:rPr>
              <w:t xml:space="preserve">losed </w:t>
            </w:r>
            <w:r w:rsidR="00660124" w:rsidRPr="005C4C49">
              <w:rPr>
                <w:rFonts w:asciiTheme="majorHAnsi" w:eastAsiaTheme="minorHAnsi" w:hAnsiTheme="majorHAnsi" w:cstheme="majorHAnsi"/>
                <w:sz w:val="18"/>
                <w:szCs w:val="18"/>
                <w:lang w:val="en-ZA"/>
              </w:rPr>
              <w:t>G</w:t>
            </w:r>
            <w:r w:rsidR="008E2C35" w:rsidRPr="005C4C49">
              <w:rPr>
                <w:rFonts w:asciiTheme="majorHAnsi" w:eastAsiaTheme="minorHAnsi" w:hAnsiTheme="majorHAnsi" w:cstheme="majorHAnsi"/>
                <w:sz w:val="18"/>
                <w:szCs w:val="18"/>
                <w:lang w:val="en-ZA"/>
              </w:rPr>
              <w:t>roup</w:t>
            </w:r>
            <w:r w:rsidR="00660124" w:rsidRPr="005C4C49">
              <w:rPr>
                <w:rFonts w:asciiTheme="majorHAnsi" w:eastAsiaTheme="minorHAnsi" w:hAnsiTheme="majorHAnsi" w:cstheme="majorHAnsi"/>
                <w:sz w:val="18"/>
                <w:szCs w:val="18"/>
                <w:lang w:val="en-ZA"/>
              </w:rPr>
              <w:t xml:space="preserve"> with regards to fiscal and physical donations to each region as they arise</w:t>
            </w:r>
            <w:r w:rsidRPr="005C4C49">
              <w:rPr>
                <w:rFonts w:asciiTheme="majorHAnsi" w:eastAsiaTheme="minorHAnsi" w:hAnsiTheme="majorHAnsi" w:cstheme="majorHAnsi"/>
                <w:sz w:val="18"/>
                <w:szCs w:val="18"/>
                <w:lang w:val="en-ZA"/>
              </w:rPr>
              <w:t>.</w:t>
            </w:r>
          </w:p>
          <w:p w14:paraId="1817D08F" w14:textId="77777777" w:rsidR="008E2C35" w:rsidRPr="00660124" w:rsidRDefault="008E2C35" w:rsidP="00660124">
            <w:pPr>
              <w:spacing w:line="259" w:lineRule="auto"/>
              <w:rPr>
                <w:rFonts w:asciiTheme="majorHAnsi" w:eastAsiaTheme="minorHAnsi" w:hAnsiTheme="majorHAnsi" w:cstheme="majorHAnsi"/>
                <w:sz w:val="18"/>
                <w:szCs w:val="18"/>
                <w:lang w:val="en-ZA"/>
              </w:rPr>
            </w:pPr>
          </w:p>
          <w:p w14:paraId="17722147" w14:textId="1C08E23C" w:rsidR="00660124" w:rsidRPr="008E2C35" w:rsidRDefault="00660124" w:rsidP="008E2C35">
            <w:pPr>
              <w:spacing w:line="259" w:lineRule="auto"/>
              <w:rPr>
                <w:rFonts w:asciiTheme="majorHAnsi" w:eastAsiaTheme="minorHAnsi" w:hAnsiTheme="majorHAnsi" w:cstheme="majorHAnsi"/>
                <w:sz w:val="18"/>
                <w:szCs w:val="18"/>
                <w:u w:val="single"/>
                <w:lang w:val="en-ZA"/>
              </w:rPr>
            </w:pPr>
            <w:r w:rsidRPr="008E2C35">
              <w:rPr>
                <w:rFonts w:asciiTheme="majorHAnsi" w:eastAsiaTheme="minorHAnsi" w:hAnsiTheme="majorHAnsi" w:cstheme="majorHAnsi"/>
                <w:sz w:val="18"/>
                <w:szCs w:val="18"/>
                <w:u w:val="single"/>
                <w:lang w:val="en-ZA"/>
              </w:rPr>
              <w:t>National</w:t>
            </w:r>
            <w:r w:rsidR="008E2C35" w:rsidRPr="008E2C35">
              <w:rPr>
                <w:rFonts w:asciiTheme="majorHAnsi" w:eastAsiaTheme="minorHAnsi" w:hAnsiTheme="majorHAnsi" w:cstheme="majorHAnsi"/>
                <w:sz w:val="18"/>
                <w:szCs w:val="18"/>
                <w:u w:val="single"/>
                <w:lang w:val="en-ZA"/>
              </w:rPr>
              <w:t>:</w:t>
            </w:r>
          </w:p>
          <w:p w14:paraId="34E753EF" w14:textId="7FA2D06C" w:rsidR="00B16C59" w:rsidRDefault="00660124" w:rsidP="00B82AD9">
            <w:pPr>
              <w:spacing w:line="259" w:lineRule="auto"/>
              <w:rPr>
                <w:rFonts w:asciiTheme="majorHAnsi" w:eastAsiaTheme="minorHAnsi" w:hAnsiTheme="majorHAnsi" w:cstheme="majorHAnsi"/>
                <w:sz w:val="18"/>
                <w:szCs w:val="18"/>
                <w:lang w:val="en-ZA"/>
              </w:rPr>
            </w:pPr>
            <w:r w:rsidRPr="00B82AD9">
              <w:rPr>
                <w:rFonts w:asciiTheme="majorHAnsi" w:eastAsiaTheme="minorHAnsi" w:hAnsiTheme="majorHAnsi" w:cstheme="majorHAnsi"/>
                <w:sz w:val="18"/>
                <w:szCs w:val="18"/>
                <w:lang w:val="en-ZA"/>
              </w:rPr>
              <w:t xml:space="preserve">Assist with </w:t>
            </w:r>
            <w:r w:rsidR="004D1C78">
              <w:rPr>
                <w:rFonts w:asciiTheme="majorHAnsi" w:eastAsiaTheme="minorHAnsi" w:hAnsiTheme="majorHAnsi" w:cstheme="majorHAnsi"/>
                <w:sz w:val="18"/>
                <w:szCs w:val="18"/>
                <w:lang w:val="en-ZA"/>
              </w:rPr>
              <w:t>financial aid</w:t>
            </w:r>
            <w:r w:rsidRPr="00B82AD9">
              <w:rPr>
                <w:rFonts w:asciiTheme="majorHAnsi" w:eastAsiaTheme="minorHAnsi" w:hAnsiTheme="majorHAnsi" w:cstheme="majorHAnsi"/>
                <w:sz w:val="18"/>
                <w:szCs w:val="18"/>
                <w:lang w:val="en-ZA"/>
              </w:rPr>
              <w:t xml:space="preserve"> for new </w:t>
            </w:r>
            <w:r w:rsidR="00394AD7" w:rsidRPr="00B82AD9">
              <w:rPr>
                <w:rFonts w:asciiTheme="majorHAnsi" w:eastAsiaTheme="minorHAnsi" w:hAnsiTheme="majorHAnsi" w:cstheme="majorHAnsi"/>
                <w:sz w:val="18"/>
                <w:szCs w:val="18"/>
                <w:lang w:val="en-ZA"/>
              </w:rPr>
              <w:t>graduate</w:t>
            </w:r>
            <w:r w:rsidR="004D1C78">
              <w:rPr>
                <w:rFonts w:asciiTheme="majorHAnsi" w:eastAsiaTheme="minorHAnsi" w:hAnsiTheme="majorHAnsi" w:cstheme="majorHAnsi"/>
                <w:sz w:val="18"/>
                <w:szCs w:val="18"/>
                <w:lang w:val="en-ZA"/>
              </w:rPr>
              <w:t>s</w:t>
            </w:r>
            <w:r w:rsidRPr="00B82AD9">
              <w:rPr>
                <w:rFonts w:asciiTheme="majorHAnsi" w:eastAsiaTheme="minorHAnsi" w:hAnsiTheme="majorHAnsi" w:cstheme="majorHAnsi"/>
                <w:sz w:val="18"/>
                <w:szCs w:val="18"/>
                <w:lang w:val="en-ZA"/>
              </w:rPr>
              <w:t xml:space="preserve"> in need</w:t>
            </w:r>
            <w:r w:rsidR="004D1C78">
              <w:rPr>
                <w:rFonts w:asciiTheme="majorHAnsi" w:eastAsiaTheme="minorHAnsi" w:hAnsiTheme="majorHAnsi" w:cstheme="majorHAnsi"/>
                <w:sz w:val="18"/>
                <w:szCs w:val="18"/>
                <w:lang w:val="en-ZA"/>
              </w:rPr>
              <w:t xml:space="preserve"> or</w:t>
            </w:r>
            <w:r w:rsidRPr="00B82AD9">
              <w:rPr>
                <w:rFonts w:asciiTheme="majorHAnsi" w:eastAsiaTheme="minorHAnsi" w:hAnsiTheme="majorHAnsi" w:cstheme="majorHAnsi"/>
                <w:sz w:val="18"/>
                <w:szCs w:val="18"/>
                <w:lang w:val="en-ZA"/>
              </w:rPr>
              <w:t xml:space="preserve"> someone who has fallen on really hard times that has been in practice for a time</w:t>
            </w:r>
            <w:r w:rsidR="004D1C78">
              <w:rPr>
                <w:rFonts w:asciiTheme="majorHAnsi" w:eastAsiaTheme="minorHAnsi" w:hAnsiTheme="majorHAnsi" w:cstheme="majorHAnsi"/>
                <w:sz w:val="18"/>
                <w:szCs w:val="18"/>
                <w:lang w:val="en-ZA"/>
              </w:rPr>
              <w:t>.</w:t>
            </w:r>
          </w:p>
          <w:p w14:paraId="161F6208" w14:textId="4D008746" w:rsidR="00B82AD9" w:rsidRDefault="00B82AD9" w:rsidP="00B82AD9">
            <w:pPr>
              <w:spacing w:line="259" w:lineRule="auto"/>
              <w:rPr>
                <w:rFonts w:asciiTheme="majorHAnsi" w:eastAsiaTheme="minorHAnsi" w:hAnsiTheme="majorHAnsi" w:cstheme="majorHAnsi"/>
                <w:sz w:val="18"/>
                <w:szCs w:val="18"/>
                <w:lang w:val="en-ZA"/>
              </w:rPr>
            </w:pPr>
          </w:p>
          <w:p w14:paraId="28527561" w14:textId="77E3F24C" w:rsidR="00B82AD9" w:rsidRDefault="00B82AD9" w:rsidP="00B82AD9">
            <w:pPr>
              <w:spacing w:line="259" w:lineRule="auto"/>
              <w:rPr>
                <w:rFonts w:asciiTheme="majorHAnsi" w:eastAsiaTheme="minorHAnsi" w:hAnsiTheme="majorHAnsi" w:cstheme="majorHAnsi"/>
                <w:sz w:val="18"/>
                <w:szCs w:val="18"/>
                <w:lang w:val="en-ZA"/>
              </w:rPr>
            </w:pPr>
            <w:commentRangeStart w:id="27"/>
            <w:r w:rsidRPr="002D5BCC">
              <w:rPr>
                <w:rFonts w:asciiTheme="majorHAnsi" w:eastAsiaTheme="minorHAnsi" w:hAnsiTheme="majorHAnsi" w:cstheme="majorHAnsi"/>
                <w:sz w:val="18"/>
                <w:szCs w:val="18"/>
                <w:highlight w:val="lightGray"/>
                <w:lang w:val="en-ZA"/>
              </w:rPr>
              <w:t>Council</w:t>
            </w:r>
            <w:commentRangeEnd w:id="27"/>
            <w:r w:rsidR="002D5BCC">
              <w:rPr>
                <w:rStyle w:val="CommentReference"/>
              </w:rPr>
              <w:commentReference w:id="27"/>
            </w:r>
            <w:r w:rsidRPr="002D5BCC">
              <w:rPr>
                <w:rFonts w:asciiTheme="majorHAnsi" w:eastAsiaTheme="minorHAnsi" w:hAnsiTheme="majorHAnsi" w:cstheme="majorHAnsi"/>
                <w:sz w:val="18"/>
                <w:szCs w:val="18"/>
                <w:highlight w:val="lightGray"/>
                <w:lang w:val="en-ZA"/>
              </w:rPr>
              <w:t xml:space="preserve"> discussed additional options on how to assists students/recent graduates with additional funds.</w:t>
            </w:r>
          </w:p>
          <w:p w14:paraId="7ED35261" w14:textId="0C0C4E59" w:rsidR="00B82AD9" w:rsidRDefault="00B82AD9" w:rsidP="00B82AD9">
            <w:pPr>
              <w:spacing w:line="259" w:lineRule="auto"/>
              <w:rPr>
                <w:rFonts w:asciiTheme="majorHAnsi" w:eastAsiaTheme="minorHAnsi" w:hAnsiTheme="majorHAnsi" w:cstheme="majorHAnsi"/>
                <w:sz w:val="18"/>
                <w:szCs w:val="18"/>
                <w:lang w:val="en-ZA"/>
              </w:rPr>
            </w:pPr>
          </w:p>
          <w:p w14:paraId="2EA6957A" w14:textId="19BD22E4" w:rsidR="009F23A5" w:rsidRDefault="00B82AD9" w:rsidP="00B82AD9">
            <w:pPr>
              <w:spacing w:line="259" w:lineRule="auto"/>
              <w:rPr>
                <w:rFonts w:asciiTheme="majorHAnsi" w:eastAsiaTheme="minorHAnsi" w:hAnsiTheme="majorHAnsi" w:cstheme="majorHAnsi"/>
                <w:sz w:val="18"/>
                <w:szCs w:val="18"/>
                <w:lang w:val="en-ZA"/>
              </w:rPr>
            </w:pPr>
            <w:r>
              <w:rPr>
                <w:rFonts w:asciiTheme="majorHAnsi" w:eastAsiaTheme="minorHAnsi" w:hAnsiTheme="majorHAnsi" w:cstheme="majorHAnsi"/>
                <w:sz w:val="18"/>
                <w:szCs w:val="18"/>
                <w:lang w:val="en-ZA"/>
              </w:rPr>
              <w:t xml:space="preserve">Dr Michael Pritchard to contact the different banks </w:t>
            </w:r>
            <w:r w:rsidR="004D1C78">
              <w:rPr>
                <w:rFonts w:asciiTheme="majorHAnsi" w:eastAsiaTheme="minorHAnsi" w:hAnsiTheme="majorHAnsi" w:cstheme="majorHAnsi"/>
                <w:sz w:val="18"/>
                <w:szCs w:val="18"/>
                <w:lang w:val="en-ZA"/>
              </w:rPr>
              <w:t>regarding a possible</w:t>
            </w:r>
            <w:r>
              <w:rPr>
                <w:rFonts w:asciiTheme="majorHAnsi" w:eastAsiaTheme="minorHAnsi" w:hAnsiTheme="majorHAnsi" w:cstheme="majorHAnsi"/>
                <w:sz w:val="18"/>
                <w:szCs w:val="18"/>
                <w:lang w:val="en-ZA"/>
              </w:rPr>
              <w:t xml:space="preserve"> product to assist people identified as “in need”, </w:t>
            </w:r>
            <w:r w:rsidR="004D1C78">
              <w:rPr>
                <w:rFonts w:asciiTheme="majorHAnsi" w:eastAsiaTheme="minorHAnsi" w:hAnsiTheme="majorHAnsi" w:cstheme="majorHAnsi"/>
                <w:sz w:val="18"/>
                <w:szCs w:val="18"/>
                <w:lang w:val="en-ZA"/>
              </w:rPr>
              <w:t>possibly with a</w:t>
            </w:r>
            <w:r>
              <w:rPr>
                <w:rFonts w:asciiTheme="majorHAnsi" w:eastAsiaTheme="minorHAnsi" w:hAnsiTheme="majorHAnsi" w:cstheme="majorHAnsi"/>
                <w:sz w:val="18"/>
                <w:szCs w:val="18"/>
                <w:lang w:val="en-ZA"/>
              </w:rPr>
              <w:t xml:space="preserve"> loan at a preferential rate</w:t>
            </w:r>
            <w:r w:rsidR="004D1C78">
              <w:rPr>
                <w:rFonts w:asciiTheme="majorHAnsi" w:eastAsiaTheme="minorHAnsi" w:hAnsiTheme="majorHAnsi" w:cstheme="majorHAnsi"/>
                <w:sz w:val="18"/>
                <w:szCs w:val="18"/>
                <w:lang w:val="en-ZA"/>
              </w:rPr>
              <w:t>s</w:t>
            </w:r>
            <w:r w:rsidR="009F23A5">
              <w:rPr>
                <w:rFonts w:asciiTheme="majorHAnsi" w:eastAsiaTheme="minorHAnsi" w:hAnsiTheme="majorHAnsi" w:cstheme="majorHAnsi"/>
                <w:sz w:val="18"/>
                <w:szCs w:val="18"/>
                <w:lang w:val="en-ZA"/>
              </w:rPr>
              <w:t xml:space="preserve">/reduced interest </w:t>
            </w:r>
            <w:r w:rsidR="004D1C78">
              <w:rPr>
                <w:rFonts w:asciiTheme="majorHAnsi" w:eastAsiaTheme="minorHAnsi" w:hAnsiTheme="majorHAnsi" w:cstheme="majorHAnsi"/>
                <w:sz w:val="18"/>
                <w:szCs w:val="18"/>
                <w:lang w:val="en-ZA"/>
              </w:rPr>
              <w:t>rate.</w:t>
            </w:r>
          </w:p>
          <w:p w14:paraId="5A79E1BD" w14:textId="77777777" w:rsidR="009F23A5" w:rsidRDefault="009F23A5" w:rsidP="00B82AD9">
            <w:pPr>
              <w:spacing w:line="259" w:lineRule="auto"/>
              <w:rPr>
                <w:rFonts w:asciiTheme="majorHAnsi" w:eastAsiaTheme="minorHAnsi" w:hAnsiTheme="majorHAnsi" w:cstheme="majorHAnsi"/>
                <w:sz w:val="18"/>
                <w:szCs w:val="18"/>
                <w:lang w:val="en-ZA"/>
              </w:rPr>
            </w:pPr>
          </w:p>
          <w:p w14:paraId="4755EF55" w14:textId="2422AE5B" w:rsidR="009F23A5" w:rsidRDefault="009F23A5" w:rsidP="00B82AD9">
            <w:pPr>
              <w:spacing w:line="259" w:lineRule="auto"/>
              <w:rPr>
                <w:rFonts w:asciiTheme="majorHAnsi" w:eastAsiaTheme="minorHAnsi" w:hAnsiTheme="majorHAnsi" w:cstheme="majorHAnsi"/>
                <w:sz w:val="18"/>
                <w:szCs w:val="18"/>
                <w:lang w:val="en-ZA"/>
              </w:rPr>
            </w:pPr>
            <w:r>
              <w:rPr>
                <w:rFonts w:asciiTheme="majorHAnsi" w:eastAsiaTheme="minorHAnsi" w:hAnsiTheme="majorHAnsi" w:cstheme="majorHAnsi"/>
                <w:sz w:val="18"/>
                <w:szCs w:val="18"/>
                <w:lang w:val="en-ZA"/>
              </w:rPr>
              <w:t>Dr Kendrah da Silva asked if CASA received any information regarding the appointment of Dr Christopher Yelverton as Professor and Dr</w:t>
            </w:r>
            <w:r w:rsidR="00B82AD9">
              <w:rPr>
                <w:rFonts w:asciiTheme="majorHAnsi" w:eastAsiaTheme="minorHAnsi" w:hAnsiTheme="majorHAnsi" w:cstheme="majorHAnsi"/>
                <w:sz w:val="18"/>
                <w:szCs w:val="18"/>
                <w:lang w:val="en-ZA"/>
              </w:rPr>
              <w:t xml:space="preserve"> </w:t>
            </w:r>
            <w:r w:rsidRPr="009F23A5">
              <w:rPr>
                <w:rFonts w:asciiTheme="majorHAnsi" w:eastAsiaTheme="minorHAnsi" w:hAnsiTheme="majorHAnsi" w:cstheme="majorHAnsi"/>
                <w:sz w:val="18"/>
                <w:szCs w:val="18"/>
                <w:lang w:val="en-ZA"/>
              </w:rPr>
              <w:t>Fatima Ismail</w:t>
            </w:r>
            <w:r>
              <w:rPr>
                <w:rFonts w:asciiTheme="majorHAnsi" w:eastAsiaTheme="minorHAnsi" w:hAnsiTheme="majorHAnsi" w:cstheme="majorHAnsi"/>
                <w:sz w:val="18"/>
                <w:szCs w:val="18"/>
                <w:lang w:val="en-ZA"/>
              </w:rPr>
              <w:t xml:space="preserve"> who has taken over from Dr Yelverton as HOD at UJ.</w:t>
            </w:r>
          </w:p>
          <w:p w14:paraId="61879AEB" w14:textId="77777777" w:rsidR="004D1C78" w:rsidRDefault="004D1C78" w:rsidP="00B82AD9">
            <w:pPr>
              <w:spacing w:line="259" w:lineRule="auto"/>
              <w:rPr>
                <w:rFonts w:asciiTheme="majorHAnsi" w:eastAsiaTheme="minorHAnsi" w:hAnsiTheme="majorHAnsi" w:cstheme="majorHAnsi"/>
                <w:sz w:val="18"/>
                <w:szCs w:val="18"/>
                <w:lang w:val="en-ZA"/>
              </w:rPr>
            </w:pPr>
          </w:p>
          <w:p w14:paraId="07933924" w14:textId="390CDB05" w:rsidR="00B82AD9" w:rsidRPr="00B82AD9" w:rsidRDefault="009F23A5" w:rsidP="00B82AD9">
            <w:pPr>
              <w:spacing w:line="259" w:lineRule="auto"/>
              <w:rPr>
                <w:rFonts w:asciiTheme="majorHAnsi" w:eastAsiaTheme="minorHAnsi" w:hAnsiTheme="majorHAnsi" w:cstheme="majorHAnsi"/>
                <w:sz w:val="18"/>
                <w:szCs w:val="18"/>
                <w:lang w:val="en-ZA"/>
              </w:rPr>
            </w:pPr>
            <w:r>
              <w:rPr>
                <w:rFonts w:asciiTheme="majorHAnsi" w:eastAsiaTheme="minorHAnsi" w:hAnsiTheme="majorHAnsi" w:cstheme="majorHAnsi"/>
                <w:sz w:val="18"/>
                <w:szCs w:val="18"/>
                <w:lang w:val="en-ZA"/>
              </w:rPr>
              <w:t xml:space="preserve">Dr Danella Lubbe will do an official social media post on the closed group regarding the appointments. Dr Danella Lubbe </w:t>
            </w:r>
            <w:r w:rsidR="004D1C78">
              <w:rPr>
                <w:rFonts w:asciiTheme="majorHAnsi" w:eastAsiaTheme="minorHAnsi" w:hAnsiTheme="majorHAnsi" w:cstheme="majorHAnsi"/>
                <w:sz w:val="18"/>
                <w:szCs w:val="18"/>
                <w:lang w:val="en-ZA"/>
              </w:rPr>
              <w:t>to</w:t>
            </w:r>
            <w:r>
              <w:rPr>
                <w:rFonts w:asciiTheme="majorHAnsi" w:eastAsiaTheme="minorHAnsi" w:hAnsiTheme="majorHAnsi" w:cstheme="majorHAnsi"/>
                <w:sz w:val="18"/>
                <w:szCs w:val="18"/>
                <w:lang w:val="en-ZA"/>
              </w:rPr>
              <w:t xml:space="preserve"> forward the post to Dr Bridget Bromfield to distribute the information to members via email as well. </w:t>
            </w:r>
          </w:p>
        </w:tc>
        <w:tc>
          <w:tcPr>
            <w:tcW w:w="1843" w:type="dxa"/>
            <w:shd w:val="clear" w:color="auto" w:fill="auto"/>
          </w:tcPr>
          <w:p w14:paraId="3603D3D9" w14:textId="77777777" w:rsidR="00BC44F3" w:rsidRPr="00262E9E" w:rsidRDefault="00BC44F3" w:rsidP="00571328">
            <w:pPr>
              <w:pStyle w:val="ListParagraph"/>
              <w:ind w:left="360"/>
              <w:rPr>
                <w:rFonts w:asciiTheme="majorHAnsi" w:hAnsiTheme="majorHAnsi" w:cstheme="majorHAnsi"/>
                <w:sz w:val="18"/>
                <w:szCs w:val="18"/>
              </w:rPr>
            </w:pPr>
          </w:p>
          <w:p w14:paraId="4BE30765" w14:textId="77777777" w:rsidR="00BC44F3" w:rsidRPr="00262E9E" w:rsidRDefault="00BC44F3" w:rsidP="00571328">
            <w:pPr>
              <w:pStyle w:val="ListParagraph"/>
              <w:ind w:left="360"/>
              <w:rPr>
                <w:rFonts w:asciiTheme="majorHAnsi" w:hAnsiTheme="majorHAnsi" w:cstheme="majorHAnsi"/>
                <w:sz w:val="18"/>
                <w:szCs w:val="18"/>
              </w:rPr>
            </w:pPr>
          </w:p>
          <w:p w14:paraId="5F9F862E" w14:textId="1C034837" w:rsidR="00BC44F3" w:rsidRDefault="00BC44F3" w:rsidP="00571328">
            <w:pPr>
              <w:pStyle w:val="ListParagraph"/>
              <w:ind w:left="360"/>
              <w:rPr>
                <w:rFonts w:asciiTheme="majorHAnsi" w:hAnsiTheme="majorHAnsi" w:cstheme="majorHAnsi"/>
                <w:sz w:val="18"/>
                <w:szCs w:val="18"/>
              </w:rPr>
            </w:pPr>
          </w:p>
          <w:p w14:paraId="44F626CB" w14:textId="323B1828" w:rsidR="000D33E6" w:rsidRDefault="000D33E6" w:rsidP="00571328">
            <w:pPr>
              <w:pStyle w:val="ListParagraph"/>
              <w:ind w:left="360"/>
              <w:rPr>
                <w:rFonts w:asciiTheme="majorHAnsi" w:hAnsiTheme="majorHAnsi" w:cstheme="majorHAnsi"/>
                <w:sz w:val="18"/>
                <w:szCs w:val="18"/>
              </w:rPr>
            </w:pPr>
          </w:p>
          <w:p w14:paraId="201A8B47" w14:textId="355DE6FB" w:rsidR="000D33E6" w:rsidRDefault="000D33E6" w:rsidP="00571328">
            <w:pPr>
              <w:pStyle w:val="ListParagraph"/>
              <w:ind w:left="360"/>
              <w:rPr>
                <w:rFonts w:asciiTheme="majorHAnsi" w:hAnsiTheme="majorHAnsi" w:cstheme="majorHAnsi"/>
                <w:sz w:val="18"/>
                <w:szCs w:val="18"/>
              </w:rPr>
            </w:pPr>
          </w:p>
          <w:p w14:paraId="6E72E9E5" w14:textId="4983F7AB" w:rsidR="000D33E6" w:rsidRDefault="000D33E6" w:rsidP="00571328">
            <w:pPr>
              <w:pStyle w:val="ListParagraph"/>
              <w:ind w:left="360"/>
              <w:rPr>
                <w:rFonts w:asciiTheme="majorHAnsi" w:hAnsiTheme="majorHAnsi" w:cstheme="majorHAnsi"/>
                <w:sz w:val="18"/>
                <w:szCs w:val="18"/>
              </w:rPr>
            </w:pPr>
          </w:p>
          <w:p w14:paraId="66C1302A" w14:textId="1C619B52" w:rsidR="000D33E6" w:rsidRDefault="000D33E6" w:rsidP="00571328">
            <w:pPr>
              <w:pStyle w:val="ListParagraph"/>
              <w:ind w:left="360"/>
              <w:rPr>
                <w:rFonts w:asciiTheme="majorHAnsi" w:hAnsiTheme="majorHAnsi" w:cstheme="majorHAnsi"/>
                <w:sz w:val="18"/>
                <w:szCs w:val="18"/>
              </w:rPr>
            </w:pPr>
          </w:p>
          <w:p w14:paraId="67904705" w14:textId="2501676E" w:rsidR="000D33E6" w:rsidRDefault="000D33E6" w:rsidP="00571328">
            <w:pPr>
              <w:pStyle w:val="ListParagraph"/>
              <w:ind w:left="360"/>
              <w:rPr>
                <w:rFonts w:asciiTheme="majorHAnsi" w:hAnsiTheme="majorHAnsi" w:cstheme="majorHAnsi"/>
                <w:sz w:val="18"/>
                <w:szCs w:val="18"/>
              </w:rPr>
            </w:pPr>
          </w:p>
          <w:p w14:paraId="41E9ADEB" w14:textId="3CC1EABC" w:rsidR="000D33E6" w:rsidRDefault="000D33E6" w:rsidP="00571328">
            <w:pPr>
              <w:pStyle w:val="ListParagraph"/>
              <w:ind w:left="360"/>
              <w:rPr>
                <w:rFonts w:asciiTheme="majorHAnsi" w:hAnsiTheme="majorHAnsi" w:cstheme="majorHAnsi"/>
                <w:sz w:val="18"/>
                <w:szCs w:val="18"/>
              </w:rPr>
            </w:pPr>
          </w:p>
          <w:p w14:paraId="76570A61" w14:textId="04363483" w:rsidR="000D33E6" w:rsidRDefault="000D33E6" w:rsidP="00571328">
            <w:pPr>
              <w:pStyle w:val="ListParagraph"/>
              <w:ind w:left="360"/>
              <w:rPr>
                <w:rFonts w:asciiTheme="majorHAnsi" w:hAnsiTheme="majorHAnsi" w:cstheme="majorHAnsi"/>
                <w:sz w:val="18"/>
                <w:szCs w:val="18"/>
              </w:rPr>
            </w:pPr>
          </w:p>
          <w:p w14:paraId="2E893013" w14:textId="6006225D" w:rsidR="000D33E6" w:rsidRDefault="000D33E6" w:rsidP="00571328">
            <w:pPr>
              <w:pStyle w:val="ListParagraph"/>
              <w:ind w:left="360"/>
              <w:rPr>
                <w:rFonts w:asciiTheme="majorHAnsi" w:hAnsiTheme="majorHAnsi" w:cstheme="majorHAnsi"/>
                <w:sz w:val="18"/>
                <w:szCs w:val="18"/>
              </w:rPr>
            </w:pPr>
          </w:p>
          <w:p w14:paraId="66614557" w14:textId="3CAE089A" w:rsidR="000D33E6" w:rsidRDefault="000D33E6" w:rsidP="00571328">
            <w:pPr>
              <w:pStyle w:val="ListParagraph"/>
              <w:ind w:left="360"/>
              <w:rPr>
                <w:rFonts w:asciiTheme="majorHAnsi" w:hAnsiTheme="majorHAnsi" w:cstheme="majorHAnsi"/>
                <w:sz w:val="18"/>
                <w:szCs w:val="18"/>
              </w:rPr>
            </w:pPr>
          </w:p>
          <w:p w14:paraId="7B8CC84B" w14:textId="62ECE8F8" w:rsidR="000D33E6" w:rsidRDefault="000D33E6" w:rsidP="00571328">
            <w:pPr>
              <w:pStyle w:val="ListParagraph"/>
              <w:ind w:left="360"/>
              <w:rPr>
                <w:rFonts w:asciiTheme="majorHAnsi" w:hAnsiTheme="majorHAnsi" w:cstheme="majorHAnsi"/>
                <w:sz w:val="18"/>
                <w:szCs w:val="18"/>
              </w:rPr>
            </w:pPr>
          </w:p>
          <w:p w14:paraId="35B25886" w14:textId="15FACBC6" w:rsidR="000D33E6" w:rsidRDefault="000D33E6" w:rsidP="00571328">
            <w:pPr>
              <w:pStyle w:val="ListParagraph"/>
              <w:ind w:left="360"/>
              <w:rPr>
                <w:rFonts w:asciiTheme="majorHAnsi" w:hAnsiTheme="majorHAnsi" w:cstheme="majorHAnsi"/>
                <w:sz w:val="18"/>
                <w:szCs w:val="18"/>
              </w:rPr>
            </w:pPr>
          </w:p>
          <w:p w14:paraId="51681C28" w14:textId="220D1156" w:rsidR="000D33E6" w:rsidRDefault="000D33E6" w:rsidP="00571328">
            <w:pPr>
              <w:pStyle w:val="ListParagraph"/>
              <w:ind w:left="360"/>
              <w:rPr>
                <w:rFonts w:asciiTheme="majorHAnsi" w:hAnsiTheme="majorHAnsi" w:cstheme="majorHAnsi"/>
                <w:sz w:val="18"/>
                <w:szCs w:val="18"/>
              </w:rPr>
            </w:pPr>
          </w:p>
          <w:p w14:paraId="6A5ECBCF" w14:textId="51BDAD8C" w:rsidR="000D33E6" w:rsidRDefault="000D33E6" w:rsidP="00571328">
            <w:pPr>
              <w:pStyle w:val="ListParagraph"/>
              <w:ind w:left="360"/>
              <w:rPr>
                <w:rFonts w:asciiTheme="majorHAnsi" w:hAnsiTheme="majorHAnsi" w:cstheme="majorHAnsi"/>
                <w:sz w:val="18"/>
                <w:szCs w:val="18"/>
              </w:rPr>
            </w:pPr>
          </w:p>
          <w:p w14:paraId="74B7BC88" w14:textId="47C8A418" w:rsidR="000D33E6" w:rsidRDefault="000D33E6" w:rsidP="00571328">
            <w:pPr>
              <w:pStyle w:val="ListParagraph"/>
              <w:ind w:left="360"/>
              <w:rPr>
                <w:rFonts w:asciiTheme="majorHAnsi" w:hAnsiTheme="majorHAnsi" w:cstheme="majorHAnsi"/>
                <w:sz w:val="18"/>
                <w:szCs w:val="18"/>
              </w:rPr>
            </w:pPr>
          </w:p>
          <w:p w14:paraId="774BFBC4" w14:textId="3906803F" w:rsidR="000D33E6" w:rsidRDefault="000D33E6" w:rsidP="00571328">
            <w:pPr>
              <w:pStyle w:val="ListParagraph"/>
              <w:ind w:left="360"/>
              <w:rPr>
                <w:rFonts w:asciiTheme="majorHAnsi" w:hAnsiTheme="majorHAnsi" w:cstheme="majorHAnsi"/>
                <w:sz w:val="18"/>
                <w:szCs w:val="18"/>
              </w:rPr>
            </w:pPr>
          </w:p>
          <w:p w14:paraId="4972B60C" w14:textId="50BEB6EF" w:rsidR="000D33E6" w:rsidRDefault="000D33E6" w:rsidP="00571328">
            <w:pPr>
              <w:pStyle w:val="ListParagraph"/>
              <w:ind w:left="360"/>
              <w:rPr>
                <w:rFonts w:asciiTheme="majorHAnsi" w:hAnsiTheme="majorHAnsi" w:cstheme="majorHAnsi"/>
                <w:sz w:val="18"/>
                <w:szCs w:val="18"/>
              </w:rPr>
            </w:pPr>
          </w:p>
          <w:p w14:paraId="3F7CE117" w14:textId="34D40945" w:rsidR="000D33E6" w:rsidRDefault="000D33E6" w:rsidP="00571328">
            <w:pPr>
              <w:pStyle w:val="ListParagraph"/>
              <w:ind w:left="360"/>
              <w:rPr>
                <w:rFonts w:asciiTheme="majorHAnsi" w:hAnsiTheme="majorHAnsi" w:cstheme="majorHAnsi"/>
                <w:sz w:val="18"/>
                <w:szCs w:val="18"/>
              </w:rPr>
            </w:pPr>
          </w:p>
          <w:p w14:paraId="457474B5" w14:textId="1FAE1906" w:rsidR="000D33E6" w:rsidRDefault="000D33E6" w:rsidP="00571328">
            <w:pPr>
              <w:pStyle w:val="ListParagraph"/>
              <w:ind w:left="360"/>
              <w:rPr>
                <w:rFonts w:asciiTheme="majorHAnsi" w:hAnsiTheme="majorHAnsi" w:cstheme="majorHAnsi"/>
                <w:sz w:val="18"/>
                <w:szCs w:val="18"/>
              </w:rPr>
            </w:pPr>
          </w:p>
          <w:p w14:paraId="7502C9C7" w14:textId="0703C5E4" w:rsidR="000D33E6" w:rsidRDefault="000D33E6" w:rsidP="00571328">
            <w:pPr>
              <w:pStyle w:val="ListParagraph"/>
              <w:ind w:left="360"/>
              <w:rPr>
                <w:rFonts w:asciiTheme="majorHAnsi" w:hAnsiTheme="majorHAnsi" w:cstheme="majorHAnsi"/>
                <w:sz w:val="18"/>
                <w:szCs w:val="18"/>
              </w:rPr>
            </w:pPr>
          </w:p>
          <w:p w14:paraId="36CB7333" w14:textId="360F4E49" w:rsidR="000D33E6" w:rsidRDefault="000D33E6" w:rsidP="00571328">
            <w:pPr>
              <w:pStyle w:val="ListParagraph"/>
              <w:ind w:left="360"/>
              <w:rPr>
                <w:rFonts w:asciiTheme="majorHAnsi" w:hAnsiTheme="majorHAnsi" w:cstheme="majorHAnsi"/>
                <w:sz w:val="18"/>
                <w:szCs w:val="18"/>
              </w:rPr>
            </w:pPr>
          </w:p>
          <w:p w14:paraId="043B096F" w14:textId="67E5A2AA" w:rsidR="000D33E6" w:rsidRDefault="000D33E6" w:rsidP="00571328">
            <w:pPr>
              <w:pStyle w:val="ListParagraph"/>
              <w:ind w:left="360"/>
              <w:rPr>
                <w:rFonts w:asciiTheme="majorHAnsi" w:hAnsiTheme="majorHAnsi" w:cstheme="majorHAnsi"/>
                <w:sz w:val="18"/>
                <w:szCs w:val="18"/>
              </w:rPr>
            </w:pPr>
          </w:p>
          <w:p w14:paraId="6F9E4E90" w14:textId="2738DF5A" w:rsidR="000D33E6" w:rsidRDefault="000D33E6" w:rsidP="00571328">
            <w:pPr>
              <w:pStyle w:val="ListParagraph"/>
              <w:ind w:left="360"/>
              <w:rPr>
                <w:rFonts w:asciiTheme="majorHAnsi" w:hAnsiTheme="majorHAnsi" w:cstheme="majorHAnsi"/>
                <w:sz w:val="18"/>
                <w:szCs w:val="18"/>
              </w:rPr>
            </w:pPr>
          </w:p>
          <w:p w14:paraId="4BDD4F0B" w14:textId="042E408D" w:rsidR="000D33E6" w:rsidRDefault="000D33E6" w:rsidP="00571328">
            <w:pPr>
              <w:pStyle w:val="ListParagraph"/>
              <w:ind w:left="360"/>
              <w:rPr>
                <w:rFonts w:asciiTheme="majorHAnsi" w:hAnsiTheme="majorHAnsi" w:cstheme="majorHAnsi"/>
                <w:sz w:val="18"/>
                <w:szCs w:val="18"/>
              </w:rPr>
            </w:pPr>
          </w:p>
          <w:p w14:paraId="7D6F15BE" w14:textId="29A226E4" w:rsidR="000D33E6" w:rsidRDefault="000D33E6" w:rsidP="00571328">
            <w:pPr>
              <w:pStyle w:val="ListParagraph"/>
              <w:ind w:left="360"/>
              <w:rPr>
                <w:rFonts w:asciiTheme="majorHAnsi" w:hAnsiTheme="majorHAnsi" w:cstheme="majorHAnsi"/>
                <w:sz w:val="18"/>
                <w:szCs w:val="18"/>
              </w:rPr>
            </w:pPr>
          </w:p>
          <w:p w14:paraId="4CBABEE3" w14:textId="3339DDF0" w:rsidR="000D33E6" w:rsidRDefault="000D33E6" w:rsidP="00571328">
            <w:pPr>
              <w:pStyle w:val="ListParagraph"/>
              <w:ind w:left="360"/>
              <w:rPr>
                <w:rFonts w:asciiTheme="majorHAnsi" w:hAnsiTheme="majorHAnsi" w:cstheme="majorHAnsi"/>
                <w:sz w:val="18"/>
                <w:szCs w:val="18"/>
              </w:rPr>
            </w:pPr>
          </w:p>
          <w:p w14:paraId="4E040100" w14:textId="0AA73B6A" w:rsidR="000D33E6" w:rsidRDefault="000D33E6" w:rsidP="00571328">
            <w:pPr>
              <w:pStyle w:val="ListParagraph"/>
              <w:ind w:left="360"/>
              <w:rPr>
                <w:rFonts w:asciiTheme="majorHAnsi" w:hAnsiTheme="majorHAnsi" w:cstheme="majorHAnsi"/>
                <w:sz w:val="18"/>
                <w:szCs w:val="18"/>
              </w:rPr>
            </w:pPr>
          </w:p>
          <w:p w14:paraId="4C9EFFE3" w14:textId="0ACB9204" w:rsidR="000D33E6" w:rsidRDefault="000D33E6" w:rsidP="00571328">
            <w:pPr>
              <w:pStyle w:val="ListParagraph"/>
              <w:ind w:left="360"/>
              <w:rPr>
                <w:rFonts w:asciiTheme="majorHAnsi" w:hAnsiTheme="majorHAnsi" w:cstheme="majorHAnsi"/>
                <w:sz w:val="18"/>
                <w:szCs w:val="18"/>
              </w:rPr>
            </w:pPr>
          </w:p>
          <w:p w14:paraId="3EAD622B" w14:textId="1C9BE6BD" w:rsidR="000D33E6" w:rsidRDefault="000D33E6" w:rsidP="00571328">
            <w:pPr>
              <w:pStyle w:val="ListParagraph"/>
              <w:ind w:left="360"/>
              <w:rPr>
                <w:rFonts w:asciiTheme="majorHAnsi" w:hAnsiTheme="majorHAnsi" w:cstheme="majorHAnsi"/>
                <w:sz w:val="18"/>
                <w:szCs w:val="18"/>
              </w:rPr>
            </w:pPr>
          </w:p>
          <w:p w14:paraId="23EF8F58" w14:textId="385ADCAA" w:rsidR="000D33E6" w:rsidRDefault="000D33E6" w:rsidP="00571328">
            <w:pPr>
              <w:pStyle w:val="ListParagraph"/>
              <w:ind w:left="360"/>
              <w:rPr>
                <w:rFonts w:asciiTheme="majorHAnsi" w:hAnsiTheme="majorHAnsi" w:cstheme="majorHAnsi"/>
                <w:sz w:val="18"/>
                <w:szCs w:val="18"/>
              </w:rPr>
            </w:pPr>
          </w:p>
          <w:p w14:paraId="10D03A5B" w14:textId="1F5B6B4F" w:rsidR="000D33E6" w:rsidRDefault="000D33E6" w:rsidP="00571328">
            <w:pPr>
              <w:pStyle w:val="ListParagraph"/>
              <w:ind w:left="360"/>
              <w:rPr>
                <w:rFonts w:asciiTheme="majorHAnsi" w:hAnsiTheme="majorHAnsi" w:cstheme="majorHAnsi"/>
                <w:sz w:val="18"/>
                <w:szCs w:val="18"/>
              </w:rPr>
            </w:pPr>
          </w:p>
          <w:p w14:paraId="11307CA9" w14:textId="0C2B1366" w:rsidR="000D33E6" w:rsidRDefault="000D33E6" w:rsidP="00571328">
            <w:pPr>
              <w:pStyle w:val="ListParagraph"/>
              <w:ind w:left="360"/>
              <w:rPr>
                <w:rFonts w:asciiTheme="majorHAnsi" w:hAnsiTheme="majorHAnsi" w:cstheme="majorHAnsi"/>
                <w:sz w:val="18"/>
                <w:szCs w:val="18"/>
              </w:rPr>
            </w:pPr>
          </w:p>
          <w:p w14:paraId="6B93E5C7" w14:textId="23E2E633" w:rsidR="000D33E6" w:rsidRDefault="000D33E6" w:rsidP="00571328">
            <w:pPr>
              <w:pStyle w:val="ListParagraph"/>
              <w:ind w:left="360"/>
              <w:rPr>
                <w:rFonts w:asciiTheme="majorHAnsi" w:hAnsiTheme="majorHAnsi" w:cstheme="majorHAnsi"/>
                <w:sz w:val="18"/>
                <w:szCs w:val="18"/>
              </w:rPr>
            </w:pPr>
          </w:p>
          <w:p w14:paraId="52A60360" w14:textId="45DC5357" w:rsidR="000D33E6" w:rsidRDefault="000D33E6" w:rsidP="00571328">
            <w:pPr>
              <w:pStyle w:val="ListParagraph"/>
              <w:ind w:left="360"/>
              <w:rPr>
                <w:rFonts w:asciiTheme="majorHAnsi" w:hAnsiTheme="majorHAnsi" w:cstheme="majorHAnsi"/>
                <w:sz w:val="18"/>
                <w:szCs w:val="18"/>
              </w:rPr>
            </w:pPr>
          </w:p>
          <w:p w14:paraId="307605CD" w14:textId="3AC9511B" w:rsidR="000D33E6" w:rsidRDefault="000D33E6" w:rsidP="00571328">
            <w:pPr>
              <w:pStyle w:val="ListParagraph"/>
              <w:ind w:left="360"/>
              <w:rPr>
                <w:rFonts w:asciiTheme="majorHAnsi" w:hAnsiTheme="majorHAnsi" w:cstheme="majorHAnsi"/>
                <w:sz w:val="18"/>
                <w:szCs w:val="18"/>
              </w:rPr>
            </w:pPr>
          </w:p>
          <w:p w14:paraId="58394529" w14:textId="281F1342" w:rsidR="000D33E6" w:rsidRDefault="000D33E6" w:rsidP="00571328">
            <w:pPr>
              <w:pStyle w:val="ListParagraph"/>
              <w:ind w:left="360"/>
              <w:rPr>
                <w:rFonts w:asciiTheme="majorHAnsi" w:hAnsiTheme="majorHAnsi" w:cstheme="majorHAnsi"/>
                <w:sz w:val="18"/>
                <w:szCs w:val="18"/>
              </w:rPr>
            </w:pPr>
          </w:p>
          <w:p w14:paraId="4B328AE4" w14:textId="6D072458" w:rsidR="000D33E6" w:rsidRDefault="000D33E6" w:rsidP="00571328">
            <w:pPr>
              <w:pStyle w:val="ListParagraph"/>
              <w:ind w:left="360"/>
              <w:rPr>
                <w:rFonts w:asciiTheme="majorHAnsi" w:hAnsiTheme="majorHAnsi" w:cstheme="majorHAnsi"/>
                <w:sz w:val="18"/>
                <w:szCs w:val="18"/>
              </w:rPr>
            </w:pPr>
          </w:p>
          <w:p w14:paraId="460A23CD" w14:textId="0E0C559A" w:rsidR="000D33E6" w:rsidRDefault="000D33E6" w:rsidP="00571328">
            <w:pPr>
              <w:pStyle w:val="ListParagraph"/>
              <w:ind w:left="360"/>
              <w:rPr>
                <w:rFonts w:asciiTheme="majorHAnsi" w:hAnsiTheme="majorHAnsi" w:cstheme="majorHAnsi"/>
                <w:sz w:val="18"/>
                <w:szCs w:val="18"/>
              </w:rPr>
            </w:pPr>
          </w:p>
          <w:p w14:paraId="0A3CBE87" w14:textId="576602C1" w:rsidR="000D33E6" w:rsidRDefault="000D33E6" w:rsidP="00571328">
            <w:pPr>
              <w:pStyle w:val="ListParagraph"/>
              <w:ind w:left="360"/>
              <w:rPr>
                <w:rFonts w:asciiTheme="majorHAnsi" w:hAnsiTheme="majorHAnsi" w:cstheme="majorHAnsi"/>
                <w:sz w:val="18"/>
                <w:szCs w:val="18"/>
              </w:rPr>
            </w:pPr>
          </w:p>
          <w:p w14:paraId="7F848B6A" w14:textId="1AE55187" w:rsidR="000D33E6" w:rsidRDefault="000D33E6" w:rsidP="00571328">
            <w:pPr>
              <w:pStyle w:val="ListParagraph"/>
              <w:ind w:left="360"/>
              <w:rPr>
                <w:rFonts w:asciiTheme="majorHAnsi" w:hAnsiTheme="majorHAnsi" w:cstheme="majorHAnsi"/>
                <w:sz w:val="18"/>
                <w:szCs w:val="18"/>
              </w:rPr>
            </w:pPr>
          </w:p>
          <w:p w14:paraId="6A7570CC" w14:textId="36752A43" w:rsidR="000D33E6" w:rsidRDefault="000D33E6" w:rsidP="00571328">
            <w:pPr>
              <w:pStyle w:val="ListParagraph"/>
              <w:ind w:left="360"/>
              <w:rPr>
                <w:rFonts w:asciiTheme="majorHAnsi" w:hAnsiTheme="majorHAnsi" w:cstheme="majorHAnsi"/>
                <w:sz w:val="18"/>
                <w:szCs w:val="18"/>
              </w:rPr>
            </w:pPr>
          </w:p>
          <w:p w14:paraId="47E3123F" w14:textId="6D3FE6C8" w:rsidR="000D33E6" w:rsidRDefault="000D33E6" w:rsidP="00571328">
            <w:pPr>
              <w:pStyle w:val="ListParagraph"/>
              <w:ind w:left="360"/>
              <w:rPr>
                <w:rFonts w:asciiTheme="majorHAnsi" w:hAnsiTheme="majorHAnsi" w:cstheme="majorHAnsi"/>
                <w:sz w:val="18"/>
                <w:szCs w:val="18"/>
              </w:rPr>
            </w:pPr>
          </w:p>
          <w:p w14:paraId="47857613" w14:textId="660F94A3" w:rsidR="000D33E6" w:rsidRDefault="000D33E6" w:rsidP="00571328">
            <w:pPr>
              <w:pStyle w:val="ListParagraph"/>
              <w:ind w:left="360"/>
              <w:rPr>
                <w:rFonts w:asciiTheme="majorHAnsi" w:hAnsiTheme="majorHAnsi" w:cstheme="majorHAnsi"/>
                <w:sz w:val="18"/>
                <w:szCs w:val="18"/>
              </w:rPr>
            </w:pPr>
          </w:p>
          <w:p w14:paraId="7EC613F8" w14:textId="0FF8FA5F" w:rsidR="000D33E6" w:rsidRDefault="000D33E6" w:rsidP="00571328">
            <w:pPr>
              <w:pStyle w:val="ListParagraph"/>
              <w:ind w:left="360"/>
              <w:rPr>
                <w:rFonts w:asciiTheme="majorHAnsi" w:hAnsiTheme="majorHAnsi" w:cstheme="majorHAnsi"/>
                <w:sz w:val="18"/>
                <w:szCs w:val="18"/>
              </w:rPr>
            </w:pPr>
          </w:p>
          <w:p w14:paraId="5DA9C9EE" w14:textId="55B48ADF" w:rsidR="000D33E6" w:rsidRDefault="000D33E6" w:rsidP="00571328">
            <w:pPr>
              <w:pStyle w:val="ListParagraph"/>
              <w:ind w:left="360"/>
              <w:rPr>
                <w:rFonts w:asciiTheme="majorHAnsi" w:hAnsiTheme="majorHAnsi" w:cstheme="majorHAnsi"/>
                <w:sz w:val="18"/>
                <w:szCs w:val="18"/>
              </w:rPr>
            </w:pPr>
          </w:p>
          <w:p w14:paraId="0A407DEF" w14:textId="672BE308" w:rsidR="000D33E6" w:rsidRDefault="000D33E6" w:rsidP="00571328">
            <w:pPr>
              <w:pStyle w:val="ListParagraph"/>
              <w:ind w:left="360"/>
              <w:rPr>
                <w:rFonts w:asciiTheme="majorHAnsi" w:hAnsiTheme="majorHAnsi" w:cstheme="majorHAnsi"/>
                <w:sz w:val="18"/>
                <w:szCs w:val="18"/>
              </w:rPr>
            </w:pPr>
          </w:p>
          <w:p w14:paraId="19B1A65D" w14:textId="4F480C4F" w:rsidR="000D33E6" w:rsidRDefault="000D33E6" w:rsidP="00571328">
            <w:pPr>
              <w:pStyle w:val="ListParagraph"/>
              <w:ind w:left="360"/>
              <w:rPr>
                <w:rFonts w:asciiTheme="majorHAnsi" w:hAnsiTheme="majorHAnsi" w:cstheme="majorHAnsi"/>
                <w:sz w:val="18"/>
                <w:szCs w:val="18"/>
              </w:rPr>
            </w:pPr>
          </w:p>
          <w:p w14:paraId="1A0D1A54" w14:textId="03B7C403" w:rsidR="000D33E6" w:rsidRDefault="000D33E6" w:rsidP="00571328">
            <w:pPr>
              <w:pStyle w:val="ListParagraph"/>
              <w:ind w:left="360"/>
              <w:rPr>
                <w:rFonts w:asciiTheme="majorHAnsi" w:hAnsiTheme="majorHAnsi" w:cstheme="majorHAnsi"/>
                <w:sz w:val="18"/>
                <w:szCs w:val="18"/>
              </w:rPr>
            </w:pPr>
          </w:p>
          <w:p w14:paraId="3BE7631C" w14:textId="36D1EF9B" w:rsidR="000D33E6" w:rsidRDefault="000D33E6" w:rsidP="00571328">
            <w:pPr>
              <w:pStyle w:val="ListParagraph"/>
              <w:ind w:left="360"/>
              <w:rPr>
                <w:rFonts w:asciiTheme="majorHAnsi" w:hAnsiTheme="majorHAnsi" w:cstheme="majorHAnsi"/>
                <w:sz w:val="18"/>
                <w:szCs w:val="18"/>
              </w:rPr>
            </w:pPr>
          </w:p>
          <w:p w14:paraId="6B74B602" w14:textId="77775379" w:rsidR="000D33E6" w:rsidRPr="00CA398B" w:rsidRDefault="000D33E6" w:rsidP="004E2BF4">
            <w:pPr>
              <w:rPr>
                <w:rFonts w:asciiTheme="majorHAnsi" w:hAnsiTheme="majorHAnsi" w:cstheme="majorHAnsi"/>
                <w:sz w:val="18"/>
                <w:szCs w:val="18"/>
              </w:rPr>
            </w:pPr>
          </w:p>
          <w:p w14:paraId="37CA46C3" w14:textId="66097FC7" w:rsidR="000D33E6" w:rsidRPr="00651EEA" w:rsidRDefault="000D33E6" w:rsidP="00571328">
            <w:pPr>
              <w:pStyle w:val="ListParagraph"/>
              <w:ind w:left="360"/>
              <w:rPr>
                <w:rFonts w:asciiTheme="majorHAnsi" w:hAnsiTheme="majorHAnsi" w:cstheme="majorHAnsi"/>
                <w:sz w:val="14"/>
                <w:szCs w:val="14"/>
              </w:rPr>
            </w:pPr>
          </w:p>
          <w:p w14:paraId="1577E670" w14:textId="5F2B2A6A" w:rsidR="000D33E6" w:rsidRPr="005B187F" w:rsidRDefault="005B187F" w:rsidP="005B187F">
            <w:pPr>
              <w:pStyle w:val="ListParagraph"/>
              <w:numPr>
                <w:ilvl w:val="0"/>
                <w:numId w:val="5"/>
              </w:numPr>
              <w:ind w:left="172" w:hanging="172"/>
              <w:rPr>
                <w:rFonts w:asciiTheme="majorHAnsi" w:hAnsiTheme="majorHAnsi" w:cstheme="majorHAnsi"/>
                <w:sz w:val="16"/>
                <w:szCs w:val="20"/>
              </w:rPr>
            </w:pPr>
            <w:r w:rsidRPr="005B187F">
              <w:rPr>
                <w:rFonts w:asciiTheme="majorHAnsi" w:hAnsiTheme="majorHAnsi" w:cstheme="majorHAnsi"/>
                <w:sz w:val="16"/>
                <w:szCs w:val="20"/>
              </w:rPr>
              <w:t>Dr Danella Lubbe to investigate.</w:t>
            </w:r>
          </w:p>
          <w:p w14:paraId="50BAEC91" w14:textId="2E124653" w:rsidR="000D33E6" w:rsidRDefault="000D33E6" w:rsidP="00571328">
            <w:pPr>
              <w:pStyle w:val="ListParagraph"/>
              <w:ind w:left="360"/>
              <w:rPr>
                <w:rFonts w:asciiTheme="majorHAnsi" w:hAnsiTheme="majorHAnsi" w:cstheme="majorHAnsi"/>
                <w:sz w:val="18"/>
                <w:szCs w:val="18"/>
              </w:rPr>
            </w:pPr>
          </w:p>
          <w:p w14:paraId="0E20BB37" w14:textId="18BAF763" w:rsidR="000D33E6" w:rsidRDefault="000D33E6" w:rsidP="00571328">
            <w:pPr>
              <w:pStyle w:val="ListParagraph"/>
              <w:ind w:left="360"/>
              <w:rPr>
                <w:rFonts w:asciiTheme="majorHAnsi" w:hAnsiTheme="majorHAnsi" w:cstheme="majorHAnsi"/>
                <w:sz w:val="18"/>
                <w:szCs w:val="18"/>
              </w:rPr>
            </w:pPr>
          </w:p>
          <w:p w14:paraId="57B1529A" w14:textId="48BABC48" w:rsidR="000D33E6" w:rsidRDefault="000D33E6" w:rsidP="00571328">
            <w:pPr>
              <w:pStyle w:val="ListParagraph"/>
              <w:ind w:left="360"/>
              <w:rPr>
                <w:rFonts w:asciiTheme="majorHAnsi" w:hAnsiTheme="majorHAnsi" w:cstheme="majorHAnsi"/>
                <w:sz w:val="18"/>
                <w:szCs w:val="18"/>
              </w:rPr>
            </w:pPr>
          </w:p>
          <w:p w14:paraId="3ED5E3EF" w14:textId="2E961022" w:rsidR="000D33E6" w:rsidRDefault="000D33E6" w:rsidP="00571328">
            <w:pPr>
              <w:pStyle w:val="ListParagraph"/>
              <w:ind w:left="360"/>
              <w:rPr>
                <w:rFonts w:asciiTheme="majorHAnsi" w:hAnsiTheme="majorHAnsi" w:cstheme="majorHAnsi"/>
                <w:sz w:val="18"/>
                <w:szCs w:val="18"/>
              </w:rPr>
            </w:pPr>
          </w:p>
          <w:p w14:paraId="4DF5A6B1" w14:textId="6408B2EF" w:rsidR="000D33E6" w:rsidRDefault="000D33E6" w:rsidP="00571328">
            <w:pPr>
              <w:pStyle w:val="ListParagraph"/>
              <w:ind w:left="360"/>
              <w:rPr>
                <w:rFonts w:asciiTheme="majorHAnsi" w:hAnsiTheme="majorHAnsi" w:cstheme="majorHAnsi"/>
                <w:sz w:val="18"/>
                <w:szCs w:val="18"/>
              </w:rPr>
            </w:pPr>
          </w:p>
          <w:p w14:paraId="3CC56479" w14:textId="7BAC5423" w:rsidR="000D33E6" w:rsidRDefault="000D33E6" w:rsidP="00571328">
            <w:pPr>
              <w:pStyle w:val="ListParagraph"/>
              <w:ind w:left="360"/>
              <w:rPr>
                <w:rFonts w:asciiTheme="majorHAnsi" w:hAnsiTheme="majorHAnsi" w:cstheme="majorHAnsi"/>
                <w:sz w:val="18"/>
                <w:szCs w:val="18"/>
              </w:rPr>
            </w:pPr>
          </w:p>
          <w:p w14:paraId="1D24CF48" w14:textId="2830CDB5" w:rsidR="000D33E6" w:rsidRDefault="000D33E6" w:rsidP="00571328">
            <w:pPr>
              <w:pStyle w:val="ListParagraph"/>
              <w:ind w:left="360"/>
              <w:rPr>
                <w:rFonts w:asciiTheme="majorHAnsi" w:hAnsiTheme="majorHAnsi" w:cstheme="majorHAnsi"/>
                <w:sz w:val="18"/>
                <w:szCs w:val="18"/>
              </w:rPr>
            </w:pPr>
          </w:p>
          <w:p w14:paraId="73505658" w14:textId="6C0D53A5" w:rsidR="000D33E6" w:rsidRDefault="000D33E6" w:rsidP="00571328">
            <w:pPr>
              <w:pStyle w:val="ListParagraph"/>
              <w:ind w:left="360"/>
              <w:rPr>
                <w:rFonts w:asciiTheme="majorHAnsi" w:hAnsiTheme="majorHAnsi" w:cstheme="majorHAnsi"/>
                <w:sz w:val="18"/>
                <w:szCs w:val="18"/>
              </w:rPr>
            </w:pPr>
          </w:p>
          <w:p w14:paraId="564ECD83" w14:textId="282EFC13" w:rsidR="000D33E6" w:rsidRDefault="000D33E6" w:rsidP="00571328">
            <w:pPr>
              <w:pStyle w:val="ListParagraph"/>
              <w:ind w:left="360"/>
              <w:rPr>
                <w:rFonts w:asciiTheme="majorHAnsi" w:hAnsiTheme="majorHAnsi" w:cstheme="majorHAnsi"/>
                <w:sz w:val="18"/>
                <w:szCs w:val="18"/>
              </w:rPr>
            </w:pPr>
          </w:p>
          <w:p w14:paraId="2D892471" w14:textId="0147DE18" w:rsidR="000D33E6" w:rsidRDefault="000D33E6" w:rsidP="00571328">
            <w:pPr>
              <w:pStyle w:val="ListParagraph"/>
              <w:ind w:left="360"/>
              <w:rPr>
                <w:rFonts w:asciiTheme="majorHAnsi" w:hAnsiTheme="majorHAnsi" w:cstheme="majorHAnsi"/>
                <w:sz w:val="18"/>
                <w:szCs w:val="18"/>
              </w:rPr>
            </w:pPr>
          </w:p>
          <w:p w14:paraId="3D1FE66E" w14:textId="0BD7EE25" w:rsidR="000D33E6" w:rsidRDefault="000D33E6" w:rsidP="00571328">
            <w:pPr>
              <w:pStyle w:val="ListParagraph"/>
              <w:ind w:left="360"/>
              <w:rPr>
                <w:rFonts w:asciiTheme="majorHAnsi" w:hAnsiTheme="majorHAnsi" w:cstheme="majorHAnsi"/>
                <w:sz w:val="18"/>
                <w:szCs w:val="18"/>
              </w:rPr>
            </w:pPr>
          </w:p>
          <w:p w14:paraId="75D7BAC2" w14:textId="7024A2F4" w:rsidR="000D33E6" w:rsidRDefault="000D33E6" w:rsidP="00571328">
            <w:pPr>
              <w:pStyle w:val="ListParagraph"/>
              <w:ind w:left="360"/>
              <w:rPr>
                <w:rFonts w:asciiTheme="majorHAnsi" w:hAnsiTheme="majorHAnsi" w:cstheme="majorHAnsi"/>
                <w:sz w:val="18"/>
                <w:szCs w:val="18"/>
              </w:rPr>
            </w:pPr>
          </w:p>
          <w:p w14:paraId="488C5BDB" w14:textId="4BACCC15" w:rsidR="000D33E6" w:rsidRDefault="000D33E6" w:rsidP="00571328">
            <w:pPr>
              <w:pStyle w:val="ListParagraph"/>
              <w:ind w:left="360"/>
              <w:rPr>
                <w:rFonts w:asciiTheme="majorHAnsi" w:hAnsiTheme="majorHAnsi" w:cstheme="majorHAnsi"/>
                <w:sz w:val="18"/>
                <w:szCs w:val="18"/>
              </w:rPr>
            </w:pPr>
          </w:p>
          <w:p w14:paraId="3F1E0E35" w14:textId="7F13D327" w:rsidR="000D33E6" w:rsidRDefault="000D33E6" w:rsidP="00571328">
            <w:pPr>
              <w:pStyle w:val="ListParagraph"/>
              <w:ind w:left="360"/>
              <w:rPr>
                <w:rFonts w:asciiTheme="majorHAnsi" w:hAnsiTheme="majorHAnsi" w:cstheme="majorHAnsi"/>
                <w:sz w:val="18"/>
                <w:szCs w:val="18"/>
              </w:rPr>
            </w:pPr>
          </w:p>
          <w:p w14:paraId="36987F72" w14:textId="135E110F" w:rsidR="000D33E6" w:rsidRDefault="000D33E6" w:rsidP="00571328">
            <w:pPr>
              <w:pStyle w:val="ListParagraph"/>
              <w:ind w:left="360"/>
              <w:rPr>
                <w:rFonts w:asciiTheme="majorHAnsi" w:hAnsiTheme="majorHAnsi" w:cstheme="majorHAnsi"/>
                <w:sz w:val="18"/>
                <w:szCs w:val="18"/>
              </w:rPr>
            </w:pPr>
          </w:p>
          <w:p w14:paraId="1AC11B5B" w14:textId="7D4340A8" w:rsidR="000D33E6" w:rsidRDefault="000D33E6" w:rsidP="00571328">
            <w:pPr>
              <w:pStyle w:val="ListParagraph"/>
              <w:ind w:left="360"/>
              <w:rPr>
                <w:rFonts w:asciiTheme="majorHAnsi" w:hAnsiTheme="majorHAnsi" w:cstheme="majorHAnsi"/>
                <w:sz w:val="18"/>
                <w:szCs w:val="18"/>
              </w:rPr>
            </w:pPr>
          </w:p>
          <w:p w14:paraId="18145BA1" w14:textId="600BE6DC" w:rsidR="000D33E6" w:rsidRDefault="000D33E6" w:rsidP="00571328">
            <w:pPr>
              <w:pStyle w:val="ListParagraph"/>
              <w:ind w:left="360"/>
              <w:rPr>
                <w:rFonts w:asciiTheme="majorHAnsi" w:hAnsiTheme="majorHAnsi" w:cstheme="majorHAnsi"/>
                <w:sz w:val="18"/>
                <w:szCs w:val="18"/>
              </w:rPr>
            </w:pPr>
          </w:p>
          <w:p w14:paraId="43A468AD" w14:textId="15509E20" w:rsidR="000D33E6" w:rsidRDefault="000D33E6" w:rsidP="00571328">
            <w:pPr>
              <w:pStyle w:val="ListParagraph"/>
              <w:ind w:left="360"/>
              <w:rPr>
                <w:rFonts w:asciiTheme="majorHAnsi" w:hAnsiTheme="majorHAnsi" w:cstheme="majorHAnsi"/>
                <w:sz w:val="18"/>
                <w:szCs w:val="18"/>
              </w:rPr>
            </w:pPr>
          </w:p>
          <w:p w14:paraId="2FA324AC" w14:textId="20C29741" w:rsidR="000D33E6" w:rsidRPr="00A96E55" w:rsidRDefault="000D33E6" w:rsidP="00A96E55">
            <w:pPr>
              <w:rPr>
                <w:rFonts w:asciiTheme="majorHAnsi" w:hAnsiTheme="majorHAnsi" w:cstheme="majorHAnsi"/>
              </w:rPr>
            </w:pPr>
          </w:p>
          <w:p w14:paraId="64315800" w14:textId="5409EB77" w:rsidR="000D33E6" w:rsidRDefault="000D33E6" w:rsidP="00571328">
            <w:pPr>
              <w:pStyle w:val="ListParagraph"/>
              <w:ind w:left="360"/>
              <w:rPr>
                <w:rFonts w:asciiTheme="majorHAnsi" w:hAnsiTheme="majorHAnsi" w:cstheme="majorHAnsi"/>
                <w:sz w:val="18"/>
                <w:szCs w:val="18"/>
              </w:rPr>
            </w:pPr>
          </w:p>
          <w:p w14:paraId="504C7F0D" w14:textId="21B2EB11" w:rsidR="000D33E6" w:rsidRDefault="000D33E6" w:rsidP="00571328">
            <w:pPr>
              <w:pStyle w:val="ListParagraph"/>
              <w:ind w:left="360"/>
              <w:rPr>
                <w:rFonts w:asciiTheme="majorHAnsi" w:hAnsiTheme="majorHAnsi" w:cstheme="majorHAnsi"/>
                <w:sz w:val="18"/>
                <w:szCs w:val="18"/>
              </w:rPr>
            </w:pPr>
          </w:p>
          <w:p w14:paraId="67F0C0BE" w14:textId="1A1F2380" w:rsidR="000D33E6" w:rsidRDefault="000D33E6" w:rsidP="00571328">
            <w:pPr>
              <w:pStyle w:val="ListParagraph"/>
              <w:ind w:left="360"/>
              <w:rPr>
                <w:rFonts w:asciiTheme="majorHAnsi" w:hAnsiTheme="majorHAnsi" w:cstheme="majorHAnsi"/>
                <w:sz w:val="18"/>
                <w:szCs w:val="18"/>
              </w:rPr>
            </w:pPr>
          </w:p>
          <w:p w14:paraId="37A19D3F" w14:textId="4E1A591F" w:rsidR="000D33E6" w:rsidRDefault="000D33E6" w:rsidP="00571328">
            <w:pPr>
              <w:pStyle w:val="ListParagraph"/>
              <w:ind w:left="360"/>
              <w:rPr>
                <w:rFonts w:asciiTheme="majorHAnsi" w:hAnsiTheme="majorHAnsi" w:cstheme="majorHAnsi"/>
                <w:sz w:val="18"/>
                <w:szCs w:val="18"/>
              </w:rPr>
            </w:pPr>
          </w:p>
          <w:p w14:paraId="63D9CEEE" w14:textId="35E4640B" w:rsidR="000D33E6" w:rsidRDefault="000D33E6" w:rsidP="00571328">
            <w:pPr>
              <w:pStyle w:val="ListParagraph"/>
              <w:ind w:left="360"/>
              <w:rPr>
                <w:rFonts w:asciiTheme="majorHAnsi" w:hAnsiTheme="majorHAnsi" w:cstheme="majorHAnsi"/>
                <w:sz w:val="18"/>
                <w:szCs w:val="18"/>
              </w:rPr>
            </w:pPr>
          </w:p>
          <w:p w14:paraId="15DEBCD6" w14:textId="1CFF121F" w:rsidR="000D33E6" w:rsidRDefault="000D33E6" w:rsidP="00571328">
            <w:pPr>
              <w:pStyle w:val="ListParagraph"/>
              <w:ind w:left="360"/>
              <w:rPr>
                <w:rFonts w:asciiTheme="majorHAnsi" w:hAnsiTheme="majorHAnsi" w:cstheme="majorHAnsi"/>
                <w:sz w:val="18"/>
                <w:szCs w:val="18"/>
              </w:rPr>
            </w:pPr>
          </w:p>
          <w:p w14:paraId="0066E178" w14:textId="05E46089" w:rsidR="000D33E6" w:rsidRDefault="000D33E6" w:rsidP="00571328">
            <w:pPr>
              <w:pStyle w:val="ListParagraph"/>
              <w:ind w:left="360"/>
              <w:rPr>
                <w:rFonts w:asciiTheme="majorHAnsi" w:hAnsiTheme="majorHAnsi" w:cstheme="majorHAnsi"/>
                <w:sz w:val="18"/>
                <w:szCs w:val="18"/>
              </w:rPr>
            </w:pPr>
          </w:p>
          <w:p w14:paraId="25581421" w14:textId="3F090C38" w:rsidR="000D33E6" w:rsidRDefault="000D33E6" w:rsidP="00571328">
            <w:pPr>
              <w:pStyle w:val="ListParagraph"/>
              <w:ind w:left="360"/>
              <w:rPr>
                <w:rFonts w:asciiTheme="majorHAnsi" w:hAnsiTheme="majorHAnsi" w:cstheme="majorHAnsi"/>
                <w:sz w:val="18"/>
                <w:szCs w:val="18"/>
              </w:rPr>
            </w:pPr>
          </w:p>
          <w:p w14:paraId="592685EA" w14:textId="160A2282" w:rsidR="000D33E6" w:rsidRDefault="000D33E6" w:rsidP="00571328">
            <w:pPr>
              <w:pStyle w:val="ListParagraph"/>
              <w:ind w:left="360"/>
              <w:rPr>
                <w:rFonts w:asciiTheme="majorHAnsi" w:hAnsiTheme="majorHAnsi" w:cstheme="majorHAnsi"/>
                <w:sz w:val="18"/>
                <w:szCs w:val="18"/>
              </w:rPr>
            </w:pPr>
          </w:p>
          <w:p w14:paraId="1DDA8050" w14:textId="6279418C" w:rsidR="008D475A" w:rsidRDefault="008D475A" w:rsidP="00571328">
            <w:pPr>
              <w:pStyle w:val="ListParagraph"/>
              <w:ind w:left="360"/>
              <w:rPr>
                <w:rFonts w:asciiTheme="majorHAnsi" w:hAnsiTheme="majorHAnsi" w:cstheme="majorHAnsi"/>
                <w:sz w:val="18"/>
                <w:szCs w:val="18"/>
              </w:rPr>
            </w:pPr>
          </w:p>
          <w:p w14:paraId="60D47272" w14:textId="51377068" w:rsidR="008D475A" w:rsidRDefault="008D475A" w:rsidP="00571328">
            <w:pPr>
              <w:pStyle w:val="ListParagraph"/>
              <w:ind w:left="360"/>
              <w:rPr>
                <w:rFonts w:asciiTheme="majorHAnsi" w:hAnsiTheme="majorHAnsi" w:cstheme="majorHAnsi"/>
                <w:sz w:val="18"/>
                <w:szCs w:val="18"/>
              </w:rPr>
            </w:pPr>
          </w:p>
          <w:p w14:paraId="56E01C53" w14:textId="6EAB6E1F" w:rsidR="008D475A" w:rsidRDefault="008D475A" w:rsidP="00571328">
            <w:pPr>
              <w:pStyle w:val="ListParagraph"/>
              <w:ind w:left="360"/>
              <w:rPr>
                <w:rFonts w:asciiTheme="majorHAnsi" w:hAnsiTheme="majorHAnsi" w:cstheme="majorHAnsi"/>
                <w:sz w:val="18"/>
                <w:szCs w:val="18"/>
              </w:rPr>
            </w:pPr>
          </w:p>
          <w:p w14:paraId="41AC9086" w14:textId="143148DD" w:rsidR="008D475A" w:rsidRDefault="008D475A" w:rsidP="00571328">
            <w:pPr>
              <w:pStyle w:val="ListParagraph"/>
              <w:ind w:left="360"/>
              <w:rPr>
                <w:rFonts w:asciiTheme="majorHAnsi" w:hAnsiTheme="majorHAnsi" w:cstheme="majorHAnsi"/>
                <w:sz w:val="18"/>
                <w:szCs w:val="18"/>
              </w:rPr>
            </w:pPr>
          </w:p>
          <w:p w14:paraId="41C4F424" w14:textId="3BD6E936" w:rsidR="008D475A" w:rsidRDefault="008D475A" w:rsidP="00571328">
            <w:pPr>
              <w:pStyle w:val="ListParagraph"/>
              <w:ind w:left="360"/>
              <w:rPr>
                <w:rFonts w:asciiTheme="majorHAnsi" w:hAnsiTheme="majorHAnsi" w:cstheme="majorHAnsi"/>
                <w:sz w:val="18"/>
                <w:szCs w:val="18"/>
              </w:rPr>
            </w:pPr>
          </w:p>
          <w:p w14:paraId="3EBD982E" w14:textId="0A83F534" w:rsidR="008D475A" w:rsidRDefault="008D475A" w:rsidP="00571328">
            <w:pPr>
              <w:pStyle w:val="ListParagraph"/>
              <w:ind w:left="360"/>
              <w:rPr>
                <w:rFonts w:asciiTheme="majorHAnsi" w:hAnsiTheme="majorHAnsi" w:cstheme="majorHAnsi"/>
                <w:sz w:val="18"/>
                <w:szCs w:val="18"/>
              </w:rPr>
            </w:pPr>
          </w:p>
          <w:p w14:paraId="0362933A" w14:textId="77B6C88C" w:rsidR="008D475A" w:rsidRDefault="008D475A" w:rsidP="00571328">
            <w:pPr>
              <w:pStyle w:val="ListParagraph"/>
              <w:ind w:left="360"/>
              <w:rPr>
                <w:rFonts w:asciiTheme="majorHAnsi" w:hAnsiTheme="majorHAnsi" w:cstheme="majorHAnsi"/>
                <w:sz w:val="18"/>
                <w:szCs w:val="18"/>
              </w:rPr>
            </w:pPr>
          </w:p>
          <w:p w14:paraId="3A3890B4" w14:textId="27142E52" w:rsidR="008D475A" w:rsidRDefault="008D475A" w:rsidP="00571328">
            <w:pPr>
              <w:pStyle w:val="ListParagraph"/>
              <w:ind w:left="360"/>
              <w:rPr>
                <w:rFonts w:asciiTheme="majorHAnsi" w:hAnsiTheme="majorHAnsi" w:cstheme="majorHAnsi"/>
                <w:sz w:val="18"/>
                <w:szCs w:val="18"/>
              </w:rPr>
            </w:pPr>
          </w:p>
          <w:p w14:paraId="4C41CCF7" w14:textId="1360FD05" w:rsidR="008D475A" w:rsidRDefault="008D475A" w:rsidP="00571328">
            <w:pPr>
              <w:pStyle w:val="ListParagraph"/>
              <w:ind w:left="360"/>
              <w:rPr>
                <w:rFonts w:asciiTheme="majorHAnsi" w:hAnsiTheme="majorHAnsi" w:cstheme="majorHAnsi"/>
                <w:sz w:val="18"/>
                <w:szCs w:val="18"/>
              </w:rPr>
            </w:pPr>
          </w:p>
          <w:p w14:paraId="0AD761C4" w14:textId="77777777" w:rsidR="008D475A" w:rsidRDefault="008D475A" w:rsidP="00571328">
            <w:pPr>
              <w:pStyle w:val="ListParagraph"/>
              <w:ind w:left="360"/>
              <w:rPr>
                <w:rFonts w:asciiTheme="majorHAnsi" w:hAnsiTheme="majorHAnsi" w:cstheme="majorHAnsi"/>
                <w:sz w:val="18"/>
                <w:szCs w:val="18"/>
              </w:rPr>
            </w:pPr>
          </w:p>
          <w:p w14:paraId="630F6CE4" w14:textId="61D163E2" w:rsidR="000D33E6" w:rsidRPr="00F34487" w:rsidRDefault="000D33E6" w:rsidP="00F34487">
            <w:pPr>
              <w:rPr>
                <w:rFonts w:asciiTheme="majorHAnsi" w:hAnsiTheme="majorHAnsi" w:cstheme="majorHAnsi"/>
                <w:sz w:val="12"/>
                <w:szCs w:val="12"/>
              </w:rPr>
            </w:pPr>
          </w:p>
          <w:p w14:paraId="38F1B503" w14:textId="2BB9FAC0" w:rsidR="000D33E6" w:rsidRDefault="000D33E6" w:rsidP="00571328">
            <w:pPr>
              <w:pStyle w:val="ListParagraph"/>
              <w:ind w:left="360"/>
              <w:rPr>
                <w:rFonts w:asciiTheme="majorHAnsi" w:hAnsiTheme="majorHAnsi" w:cstheme="majorHAnsi"/>
                <w:sz w:val="18"/>
                <w:szCs w:val="18"/>
              </w:rPr>
            </w:pPr>
          </w:p>
          <w:p w14:paraId="43DA4F72" w14:textId="77777777" w:rsidR="00BC44F3" w:rsidRDefault="00BC44F3" w:rsidP="00851565">
            <w:pPr>
              <w:pStyle w:val="ListParagraph"/>
              <w:ind w:left="360"/>
              <w:rPr>
                <w:rFonts w:asciiTheme="majorHAnsi" w:hAnsiTheme="majorHAnsi" w:cstheme="majorHAnsi"/>
                <w:sz w:val="18"/>
                <w:szCs w:val="18"/>
              </w:rPr>
            </w:pPr>
          </w:p>
          <w:p w14:paraId="4AC9822C" w14:textId="77777777" w:rsidR="00752FEB" w:rsidRDefault="00752FEB" w:rsidP="00851565">
            <w:pPr>
              <w:pStyle w:val="ListParagraph"/>
              <w:ind w:left="360"/>
              <w:rPr>
                <w:rFonts w:asciiTheme="majorHAnsi" w:hAnsiTheme="majorHAnsi" w:cstheme="majorHAnsi"/>
                <w:sz w:val="18"/>
                <w:szCs w:val="18"/>
              </w:rPr>
            </w:pPr>
          </w:p>
          <w:p w14:paraId="4FA96A05" w14:textId="77777777" w:rsidR="00752FEB" w:rsidRDefault="00752FEB" w:rsidP="00851565">
            <w:pPr>
              <w:pStyle w:val="ListParagraph"/>
              <w:ind w:left="360"/>
              <w:rPr>
                <w:rFonts w:asciiTheme="majorHAnsi" w:hAnsiTheme="majorHAnsi" w:cstheme="majorHAnsi"/>
                <w:sz w:val="18"/>
                <w:szCs w:val="18"/>
              </w:rPr>
            </w:pPr>
          </w:p>
          <w:p w14:paraId="2C6E4709" w14:textId="77777777" w:rsidR="00752FEB" w:rsidRDefault="00752FEB" w:rsidP="00851565">
            <w:pPr>
              <w:pStyle w:val="ListParagraph"/>
              <w:ind w:left="360"/>
              <w:rPr>
                <w:rFonts w:asciiTheme="majorHAnsi" w:hAnsiTheme="majorHAnsi" w:cstheme="majorHAnsi"/>
                <w:sz w:val="18"/>
                <w:szCs w:val="18"/>
              </w:rPr>
            </w:pPr>
          </w:p>
          <w:p w14:paraId="500BB282" w14:textId="77777777" w:rsidR="00752FEB" w:rsidRDefault="00752FEB" w:rsidP="00851565">
            <w:pPr>
              <w:pStyle w:val="ListParagraph"/>
              <w:ind w:left="360"/>
              <w:rPr>
                <w:rFonts w:asciiTheme="majorHAnsi" w:hAnsiTheme="majorHAnsi" w:cstheme="majorHAnsi"/>
                <w:sz w:val="18"/>
                <w:szCs w:val="18"/>
              </w:rPr>
            </w:pPr>
          </w:p>
          <w:p w14:paraId="0D161491" w14:textId="77777777" w:rsidR="00752FEB" w:rsidRDefault="00752FEB" w:rsidP="00851565">
            <w:pPr>
              <w:pStyle w:val="ListParagraph"/>
              <w:ind w:left="360"/>
              <w:rPr>
                <w:rFonts w:asciiTheme="majorHAnsi" w:hAnsiTheme="majorHAnsi" w:cstheme="majorHAnsi"/>
                <w:sz w:val="18"/>
                <w:szCs w:val="18"/>
              </w:rPr>
            </w:pPr>
          </w:p>
          <w:p w14:paraId="10C62212" w14:textId="77777777" w:rsidR="00752FEB" w:rsidRDefault="00752FEB" w:rsidP="00851565">
            <w:pPr>
              <w:pStyle w:val="ListParagraph"/>
              <w:ind w:left="360"/>
              <w:rPr>
                <w:rFonts w:asciiTheme="majorHAnsi" w:hAnsiTheme="majorHAnsi" w:cstheme="majorHAnsi"/>
                <w:sz w:val="18"/>
                <w:szCs w:val="18"/>
              </w:rPr>
            </w:pPr>
          </w:p>
          <w:p w14:paraId="0854B810" w14:textId="77777777" w:rsidR="00752FEB" w:rsidRDefault="00752FEB" w:rsidP="00851565">
            <w:pPr>
              <w:pStyle w:val="ListParagraph"/>
              <w:ind w:left="360"/>
              <w:rPr>
                <w:rFonts w:asciiTheme="majorHAnsi" w:hAnsiTheme="majorHAnsi" w:cstheme="majorHAnsi"/>
                <w:sz w:val="18"/>
                <w:szCs w:val="18"/>
              </w:rPr>
            </w:pPr>
          </w:p>
          <w:p w14:paraId="0A19C768" w14:textId="77777777" w:rsidR="00752FEB" w:rsidRDefault="00752FEB" w:rsidP="00851565">
            <w:pPr>
              <w:pStyle w:val="ListParagraph"/>
              <w:ind w:left="360"/>
              <w:rPr>
                <w:rFonts w:asciiTheme="majorHAnsi" w:hAnsiTheme="majorHAnsi" w:cstheme="majorHAnsi"/>
                <w:sz w:val="18"/>
                <w:szCs w:val="18"/>
              </w:rPr>
            </w:pPr>
          </w:p>
          <w:p w14:paraId="15478611" w14:textId="77777777" w:rsidR="00752FEB" w:rsidRDefault="00752FEB" w:rsidP="00851565">
            <w:pPr>
              <w:pStyle w:val="ListParagraph"/>
              <w:ind w:left="360"/>
              <w:rPr>
                <w:rFonts w:asciiTheme="majorHAnsi" w:hAnsiTheme="majorHAnsi" w:cstheme="majorHAnsi"/>
                <w:sz w:val="18"/>
                <w:szCs w:val="18"/>
              </w:rPr>
            </w:pPr>
          </w:p>
          <w:p w14:paraId="31DA9D6D" w14:textId="3D6D210B" w:rsidR="00752FEB" w:rsidRDefault="00752FEB" w:rsidP="00851565">
            <w:pPr>
              <w:pStyle w:val="ListParagraph"/>
              <w:ind w:left="360"/>
              <w:rPr>
                <w:rFonts w:asciiTheme="majorHAnsi" w:hAnsiTheme="majorHAnsi" w:cstheme="majorHAnsi"/>
                <w:sz w:val="18"/>
                <w:szCs w:val="18"/>
              </w:rPr>
            </w:pPr>
          </w:p>
          <w:p w14:paraId="1E998A06" w14:textId="6AEB7CB3" w:rsidR="000040EC" w:rsidRDefault="000040EC" w:rsidP="00851565">
            <w:pPr>
              <w:pStyle w:val="ListParagraph"/>
              <w:ind w:left="360"/>
              <w:rPr>
                <w:rFonts w:asciiTheme="majorHAnsi" w:hAnsiTheme="majorHAnsi" w:cstheme="majorHAnsi"/>
                <w:sz w:val="6"/>
                <w:szCs w:val="6"/>
              </w:rPr>
            </w:pPr>
          </w:p>
          <w:p w14:paraId="671BDE1B" w14:textId="33248E0C" w:rsidR="00D17519" w:rsidRDefault="00D17519" w:rsidP="00851565">
            <w:pPr>
              <w:pStyle w:val="ListParagraph"/>
              <w:ind w:left="360"/>
              <w:rPr>
                <w:rFonts w:asciiTheme="majorHAnsi" w:hAnsiTheme="majorHAnsi" w:cstheme="majorHAnsi"/>
                <w:sz w:val="6"/>
                <w:szCs w:val="6"/>
              </w:rPr>
            </w:pPr>
          </w:p>
          <w:p w14:paraId="2E59AC55" w14:textId="77777777" w:rsidR="00D17519" w:rsidRPr="00D17519" w:rsidRDefault="00D17519" w:rsidP="00D17519">
            <w:pPr>
              <w:rPr>
                <w:rFonts w:asciiTheme="majorHAnsi" w:hAnsiTheme="majorHAnsi" w:cstheme="majorHAnsi"/>
                <w:sz w:val="8"/>
                <w:szCs w:val="8"/>
              </w:rPr>
            </w:pPr>
          </w:p>
          <w:p w14:paraId="57DDCA32" w14:textId="77777777" w:rsidR="00752FEB" w:rsidRPr="00067091" w:rsidRDefault="00752FEB" w:rsidP="00067091">
            <w:pPr>
              <w:rPr>
                <w:rFonts w:asciiTheme="majorHAnsi" w:hAnsiTheme="majorHAnsi" w:cstheme="majorHAnsi"/>
                <w:sz w:val="18"/>
                <w:szCs w:val="18"/>
              </w:rPr>
            </w:pPr>
          </w:p>
          <w:p w14:paraId="6C14D9D6" w14:textId="77777777" w:rsidR="001206D3" w:rsidRDefault="001206D3" w:rsidP="001206D3">
            <w:pPr>
              <w:rPr>
                <w:rFonts w:asciiTheme="majorHAnsi" w:hAnsiTheme="majorHAnsi" w:cstheme="majorHAnsi"/>
                <w:sz w:val="18"/>
                <w:szCs w:val="18"/>
              </w:rPr>
            </w:pPr>
          </w:p>
          <w:p w14:paraId="4EA771E8" w14:textId="77777777" w:rsidR="001206D3" w:rsidRDefault="001206D3" w:rsidP="001206D3">
            <w:pPr>
              <w:rPr>
                <w:rFonts w:asciiTheme="majorHAnsi" w:hAnsiTheme="majorHAnsi" w:cstheme="majorHAnsi"/>
                <w:sz w:val="18"/>
                <w:szCs w:val="18"/>
              </w:rPr>
            </w:pPr>
          </w:p>
          <w:p w14:paraId="4B146AED" w14:textId="2BBABE71" w:rsidR="001206D3" w:rsidRDefault="001206D3" w:rsidP="001206D3">
            <w:pPr>
              <w:rPr>
                <w:rFonts w:asciiTheme="majorHAnsi" w:hAnsiTheme="majorHAnsi" w:cstheme="majorHAnsi"/>
                <w:sz w:val="18"/>
                <w:szCs w:val="18"/>
              </w:rPr>
            </w:pPr>
          </w:p>
          <w:p w14:paraId="3628B5A4" w14:textId="52CD1E15" w:rsidR="00067091" w:rsidRDefault="00067091" w:rsidP="001206D3">
            <w:pPr>
              <w:rPr>
                <w:rFonts w:asciiTheme="majorHAnsi" w:hAnsiTheme="majorHAnsi" w:cstheme="majorHAnsi"/>
                <w:sz w:val="18"/>
                <w:szCs w:val="18"/>
              </w:rPr>
            </w:pPr>
          </w:p>
          <w:p w14:paraId="437B1BA3" w14:textId="5828CE6D" w:rsidR="001206D3" w:rsidRPr="00067091" w:rsidRDefault="001206D3" w:rsidP="001206D3">
            <w:pPr>
              <w:rPr>
                <w:rFonts w:asciiTheme="majorHAnsi" w:hAnsiTheme="majorHAnsi" w:cstheme="majorHAnsi"/>
                <w:sz w:val="12"/>
                <w:szCs w:val="12"/>
              </w:rPr>
            </w:pPr>
          </w:p>
          <w:p w14:paraId="30841EEA" w14:textId="77777777" w:rsidR="001206D3" w:rsidRPr="001206D3" w:rsidRDefault="001206D3" w:rsidP="001206D3">
            <w:pPr>
              <w:rPr>
                <w:rFonts w:asciiTheme="majorHAnsi" w:hAnsiTheme="majorHAnsi" w:cstheme="majorHAnsi"/>
                <w:sz w:val="6"/>
                <w:szCs w:val="6"/>
              </w:rPr>
            </w:pPr>
          </w:p>
          <w:p w14:paraId="67206A1F" w14:textId="77777777" w:rsidR="001206D3" w:rsidRDefault="001206D3" w:rsidP="00463980">
            <w:pPr>
              <w:pStyle w:val="ListParagraph"/>
              <w:ind w:left="225"/>
              <w:rPr>
                <w:rFonts w:asciiTheme="majorHAnsi" w:hAnsiTheme="majorHAnsi" w:cstheme="majorHAnsi"/>
                <w:sz w:val="18"/>
                <w:szCs w:val="18"/>
              </w:rPr>
            </w:pPr>
          </w:p>
          <w:p w14:paraId="099B8A59" w14:textId="77777777" w:rsidR="002C5CD9" w:rsidRDefault="002C5CD9" w:rsidP="00463980">
            <w:pPr>
              <w:pStyle w:val="ListParagraph"/>
              <w:ind w:left="225"/>
              <w:rPr>
                <w:rFonts w:asciiTheme="majorHAnsi" w:hAnsiTheme="majorHAnsi" w:cstheme="majorHAnsi"/>
                <w:sz w:val="18"/>
                <w:szCs w:val="18"/>
              </w:rPr>
            </w:pPr>
          </w:p>
          <w:p w14:paraId="28A4C29A" w14:textId="77777777" w:rsidR="002C5CD9" w:rsidRDefault="002C5CD9" w:rsidP="00463980">
            <w:pPr>
              <w:pStyle w:val="ListParagraph"/>
              <w:ind w:left="225"/>
              <w:rPr>
                <w:rFonts w:asciiTheme="majorHAnsi" w:hAnsiTheme="majorHAnsi" w:cstheme="majorHAnsi"/>
                <w:sz w:val="18"/>
                <w:szCs w:val="18"/>
              </w:rPr>
            </w:pPr>
          </w:p>
          <w:p w14:paraId="16E27CDC" w14:textId="77777777" w:rsidR="002C5CD9" w:rsidRDefault="002C5CD9" w:rsidP="00463980">
            <w:pPr>
              <w:pStyle w:val="ListParagraph"/>
              <w:ind w:left="225"/>
              <w:rPr>
                <w:rFonts w:asciiTheme="majorHAnsi" w:hAnsiTheme="majorHAnsi" w:cstheme="majorHAnsi"/>
                <w:sz w:val="18"/>
                <w:szCs w:val="18"/>
              </w:rPr>
            </w:pPr>
          </w:p>
          <w:p w14:paraId="733278B3" w14:textId="77777777" w:rsidR="002C5CD9" w:rsidRDefault="002C5CD9" w:rsidP="00463980">
            <w:pPr>
              <w:pStyle w:val="ListParagraph"/>
              <w:ind w:left="225"/>
              <w:rPr>
                <w:rFonts w:asciiTheme="majorHAnsi" w:hAnsiTheme="majorHAnsi" w:cstheme="majorHAnsi"/>
                <w:sz w:val="18"/>
                <w:szCs w:val="18"/>
              </w:rPr>
            </w:pPr>
          </w:p>
          <w:p w14:paraId="1BFB4C15" w14:textId="77777777" w:rsidR="002C5CD9" w:rsidRDefault="002C5CD9" w:rsidP="00463980">
            <w:pPr>
              <w:pStyle w:val="ListParagraph"/>
              <w:ind w:left="225"/>
              <w:rPr>
                <w:rFonts w:asciiTheme="majorHAnsi" w:hAnsiTheme="majorHAnsi" w:cstheme="majorHAnsi"/>
                <w:sz w:val="18"/>
                <w:szCs w:val="18"/>
              </w:rPr>
            </w:pPr>
          </w:p>
          <w:p w14:paraId="7E14573C" w14:textId="77777777" w:rsidR="002C5CD9" w:rsidRDefault="002C5CD9" w:rsidP="00463980">
            <w:pPr>
              <w:pStyle w:val="ListParagraph"/>
              <w:ind w:left="225"/>
              <w:rPr>
                <w:rFonts w:asciiTheme="majorHAnsi" w:hAnsiTheme="majorHAnsi" w:cstheme="majorHAnsi"/>
                <w:sz w:val="18"/>
                <w:szCs w:val="18"/>
              </w:rPr>
            </w:pPr>
          </w:p>
          <w:p w14:paraId="20C9288F" w14:textId="77777777" w:rsidR="002C5CD9" w:rsidRDefault="002C5CD9" w:rsidP="00463980">
            <w:pPr>
              <w:pStyle w:val="ListParagraph"/>
              <w:ind w:left="225"/>
              <w:rPr>
                <w:rFonts w:asciiTheme="majorHAnsi" w:hAnsiTheme="majorHAnsi" w:cstheme="majorHAnsi"/>
                <w:sz w:val="18"/>
                <w:szCs w:val="18"/>
              </w:rPr>
            </w:pPr>
          </w:p>
          <w:p w14:paraId="23C41F86" w14:textId="77777777" w:rsidR="002C5CD9" w:rsidRDefault="002C5CD9" w:rsidP="00463980">
            <w:pPr>
              <w:pStyle w:val="ListParagraph"/>
              <w:ind w:left="225"/>
              <w:rPr>
                <w:rFonts w:asciiTheme="majorHAnsi" w:hAnsiTheme="majorHAnsi" w:cstheme="majorHAnsi"/>
                <w:sz w:val="18"/>
                <w:szCs w:val="18"/>
              </w:rPr>
            </w:pPr>
          </w:p>
          <w:p w14:paraId="594218E3" w14:textId="77777777" w:rsidR="002C5CD9" w:rsidRDefault="002C5CD9" w:rsidP="00463980">
            <w:pPr>
              <w:pStyle w:val="ListParagraph"/>
              <w:ind w:left="225"/>
              <w:rPr>
                <w:rFonts w:asciiTheme="majorHAnsi" w:hAnsiTheme="majorHAnsi" w:cstheme="majorHAnsi"/>
                <w:sz w:val="18"/>
                <w:szCs w:val="18"/>
              </w:rPr>
            </w:pPr>
          </w:p>
          <w:p w14:paraId="3AF2300C" w14:textId="77777777" w:rsidR="002C5CD9" w:rsidRPr="004D1C78" w:rsidRDefault="002C5CD9" w:rsidP="004D1C78">
            <w:pPr>
              <w:rPr>
                <w:rFonts w:asciiTheme="majorHAnsi" w:hAnsiTheme="majorHAnsi" w:cstheme="majorHAnsi"/>
              </w:rPr>
            </w:pPr>
          </w:p>
          <w:p w14:paraId="000FFE2A" w14:textId="77777777" w:rsidR="00AD2904" w:rsidRPr="00651EEA" w:rsidRDefault="00AD2904" w:rsidP="00651EEA">
            <w:pPr>
              <w:rPr>
                <w:rFonts w:asciiTheme="majorHAnsi" w:hAnsiTheme="majorHAnsi" w:cstheme="majorHAnsi"/>
                <w:sz w:val="14"/>
                <w:szCs w:val="14"/>
              </w:rPr>
            </w:pPr>
          </w:p>
          <w:p w14:paraId="0D087DCE" w14:textId="13F300DD" w:rsidR="002C5CD9" w:rsidRPr="00AD2904" w:rsidRDefault="00AD2904" w:rsidP="00AD2904">
            <w:pPr>
              <w:pStyle w:val="ListParagraph"/>
              <w:numPr>
                <w:ilvl w:val="0"/>
                <w:numId w:val="5"/>
              </w:numPr>
              <w:ind w:left="172" w:hanging="172"/>
              <w:rPr>
                <w:rFonts w:asciiTheme="majorHAnsi" w:hAnsiTheme="majorHAnsi" w:cstheme="majorHAnsi"/>
                <w:sz w:val="16"/>
                <w:szCs w:val="20"/>
              </w:rPr>
            </w:pPr>
            <w:r w:rsidRPr="00AD2904">
              <w:rPr>
                <w:rFonts w:asciiTheme="majorHAnsi" w:hAnsiTheme="majorHAnsi" w:cstheme="majorHAnsi"/>
                <w:sz w:val="16"/>
                <w:szCs w:val="20"/>
              </w:rPr>
              <w:t>Dr Danella Lubbe to present idea to Dr Christopher Yelverton.</w:t>
            </w:r>
          </w:p>
          <w:p w14:paraId="368BA6B7" w14:textId="77777777" w:rsidR="002C5CD9" w:rsidRDefault="002C5CD9" w:rsidP="00463980">
            <w:pPr>
              <w:pStyle w:val="ListParagraph"/>
              <w:ind w:left="225"/>
              <w:rPr>
                <w:rFonts w:asciiTheme="majorHAnsi" w:hAnsiTheme="majorHAnsi" w:cstheme="majorHAnsi"/>
                <w:sz w:val="18"/>
                <w:szCs w:val="18"/>
              </w:rPr>
            </w:pPr>
          </w:p>
          <w:p w14:paraId="4EC2F8B1" w14:textId="77777777" w:rsidR="00F1605F" w:rsidRDefault="00F1605F" w:rsidP="00463980">
            <w:pPr>
              <w:pStyle w:val="ListParagraph"/>
              <w:ind w:left="225"/>
              <w:rPr>
                <w:rFonts w:asciiTheme="majorHAnsi" w:hAnsiTheme="majorHAnsi" w:cstheme="majorHAnsi"/>
                <w:sz w:val="18"/>
                <w:szCs w:val="18"/>
              </w:rPr>
            </w:pPr>
          </w:p>
          <w:p w14:paraId="200F174A" w14:textId="77777777" w:rsidR="00F1605F" w:rsidRDefault="00F1605F" w:rsidP="00463980">
            <w:pPr>
              <w:pStyle w:val="ListParagraph"/>
              <w:ind w:left="225"/>
              <w:rPr>
                <w:rFonts w:asciiTheme="majorHAnsi" w:hAnsiTheme="majorHAnsi" w:cstheme="majorHAnsi"/>
                <w:sz w:val="18"/>
                <w:szCs w:val="18"/>
              </w:rPr>
            </w:pPr>
          </w:p>
          <w:p w14:paraId="740206EB" w14:textId="77777777" w:rsidR="00F1605F" w:rsidRDefault="00F1605F" w:rsidP="00463980">
            <w:pPr>
              <w:pStyle w:val="ListParagraph"/>
              <w:ind w:left="225"/>
              <w:rPr>
                <w:rFonts w:asciiTheme="majorHAnsi" w:hAnsiTheme="majorHAnsi" w:cstheme="majorHAnsi"/>
                <w:sz w:val="18"/>
                <w:szCs w:val="18"/>
              </w:rPr>
            </w:pPr>
          </w:p>
          <w:p w14:paraId="30151E53" w14:textId="77777777" w:rsidR="00F1605F" w:rsidRDefault="00F1605F" w:rsidP="00463980">
            <w:pPr>
              <w:pStyle w:val="ListParagraph"/>
              <w:ind w:left="225"/>
              <w:rPr>
                <w:rFonts w:asciiTheme="majorHAnsi" w:hAnsiTheme="majorHAnsi" w:cstheme="majorHAnsi"/>
                <w:sz w:val="18"/>
                <w:szCs w:val="18"/>
              </w:rPr>
            </w:pPr>
          </w:p>
          <w:p w14:paraId="6D8899BA" w14:textId="77777777" w:rsidR="00F1605F" w:rsidRDefault="00F1605F" w:rsidP="00463980">
            <w:pPr>
              <w:pStyle w:val="ListParagraph"/>
              <w:ind w:left="225"/>
              <w:rPr>
                <w:rFonts w:asciiTheme="majorHAnsi" w:hAnsiTheme="majorHAnsi" w:cstheme="majorHAnsi"/>
                <w:sz w:val="18"/>
                <w:szCs w:val="18"/>
              </w:rPr>
            </w:pPr>
          </w:p>
          <w:p w14:paraId="0A1C0410" w14:textId="77777777" w:rsidR="00F1605F" w:rsidRDefault="00F1605F" w:rsidP="00463980">
            <w:pPr>
              <w:pStyle w:val="ListParagraph"/>
              <w:ind w:left="225"/>
              <w:rPr>
                <w:rFonts w:asciiTheme="majorHAnsi" w:hAnsiTheme="majorHAnsi" w:cstheme="majorHAnsi"/>
                <w:sz w:val="18"/>
                <w:szCs w:val="18"/>
              </w:rPr>
            </w:pPr>
          </w:p>
          <w:p w14:paraId="48683F9D" w14:textId="77777777" w:rsidR="00F1605F" w:rsidRDefault="00F1605F" w:rsidP="00463980">
            <w:pPr>
              <w:pStyle w:val="ListParagraph"/>
              <w:ind w:left="225"/>
              <w:rPr>
                <w:rFonts w:asciiTheme="majorHAnsi" w:hAnsiTheme="majorHAnsi" w:cstheme="majorHAnsi"/>
                <w:sz w:val="18"/>
                <w:szCs w:val="18"/>
              </w:rPr>
            </w:pPr>
          </w:p>
          <w:p w14:paraId="312F60F5" w14:textId="77777777" w:rsidR="00F1605F" w:rsidRDefault="00F1605F" w:rsidP="00463980">
            <w:pPr>
              <w:pStyle w:val="ListParagraph"/>
              <w:ind w:left="225"/>
              <w:rPr>
                <w:rFonts w:asciiTheme="majorHAnsi" w:hAnsiTheme="majorHAnsi" w:cstheme="majorHAnsi"/>
                <w:sz w:val="18"/>
                <w:szCs w:val="18"/>
              </w:rPr>
            </w:pPr>
          </w:p>
          <w:p w14:paraId="107B5651" w14:textId="77777777" w:rsidR="00F1605F" w:rsidRDefault="00F1605F" w:rsidP="00463980">
            <w:pPr>
              <w:pStyle w:val="ListParagraph"/>
              <w:ind w:left="225"/>
              <w:rPr>
                <w:rFonts w:asciiTheme="majorHAnsi" w:hAnsiTheme="majorHAnsi" w:cstheme="majorHAnsi"/>
                <w:sz w:val="18"/>
                <w:szCs w:val="18"/>
              </w:rPr>
            </w:pPr>
          </w:p>
          <w:p w14:paraId="4B4B0ABB" w14:textId="77777777" w:rsidR="00F1605F" w:rsidRDefault="00F1605F" w:rsidP="00463980">
            <w:pPr>
              <w:pStyle w:val="ListParagraph"/>
              <w:ind w:left="225"/>
              <w:rPr>
                <w:rFonts w:asciiTheme="majorHAnsi" w:hAnsiTheme="majorHAnsi" w:cstheme="majorHAnsi"/>
                <w:sz w:val="18"/>
                <w:szCs w:val="18"/>
              </w:rPr>
            </w:pPr>
          </w:p>
          <w:p w14:paraId="04A0F826" w14:textId="77777777" w:rsidR="00F1605F" w:rsidRDefault="00F1605F" w:rsidP="00463980">
            <w:pPr>
              <w:pStyle w:val="ListParagraph"/>
              <w:ind w:left="225"/>
              <w:rPr>
                <w:rFonts w:asciiTheme="majorHAnsi" w:hAnsiTheme="majorHAnsi" w:cstheme="majorHAnsi"/>
                <w:sz w:val="18"/>
                <w:szCs w:val="18"/>
              </w:rPr>
            </w:pPr>
          </w:p>
          <w:p w14:paraId="2CF16852" w14:textId="77777777" w:rsidR="00F1605F" w:rsidRDefault="00F1605F" w:rsidP="00463980">
            <w:pPr>
              <w:pStyle w:val="ListParagraph"/>
              <w:ind w:left="225"/>
              <w:rPr>
                <w:rFonts w:asciiTheme="majorHAnsi" w:hAnsiTheme="majorHAnsi" w:cstheme="majorHAnsi"/>
                <w:sz w:val="18"/>
                <w:szCs w:val="18"/>
              </w:rPr>
            </w:pPr>
          </w:p>
          <w:p w14:paraId="1AE8E064" w14:textId="77777777" w:rsidR="00C47080" w:rsidRDefault="00C47080" w:rsidP="002F3E7F">
            <w:pPr>
              <w:rPr>
                <w:rFonts w:asciiTheme="majorHAnsi" w:hAnsiTheme="majorHAnsi" w:cstheme="majorHAnsi"/>
                <w:sz w:val="18"/>
                <w:szCs w:val="18"/>
              </w:rPr>
            </w:pPr>
          </w:p>
          <w:p w14:paraId="427F9490" w14:textId="77777777" w:rsidR="00B82AD9" w:rsidRDefault="00B82AD9" w:rsidP="002F3E7F">
            <w:pPr>
              <w:rPr>
                <w:rFonts w:asciiTheme="majorHAnsi" w:hAnsiTheme="majorHAnsi" w:cstheme="majorHAnsi"/>
                <w:sz w:val="18"/>
                <w:szCs w:val="18"/>
              </w:rPr>
            </w:pPr>
          </w:p>
          <w:p w14:paraId="65521419" w14:textId="77777777" w:rsidR="00B82AD9" w:rsidRDefault="00B82AD9" w:rsidP="002F3E7F">
            <w:pPr>
              <w:rPr>
                <w:rFonts w:asciiTheme="majorHAnsi" w:hAnsiTheme="majorHAnsi" w:cstheme="majorHAnsi"/>
                <w:sz w:val="18"/>
                <w:szCs w:val="18"/>
              </w:rPr>
            </w:pPr>
          </w:p>
          <w:p w14:paraId="7A280DF4" w14:textId="77777777" w:rsidR="00B82AD9" w:rsidRDefault="00B82AD9" w:rsidP="002F3E7F">
            <w:pPr>
              <w:rPr>
                <w:rFonts w:asciiTheme="majorHAnsi" w:hAnsiTheme="majorHAnsi" w:cstheme="majorHAnsi"/>
                <w:sz w:val="18"/>
                <w:szCs w:val="18"/>
              </w:rPr>
            </w:pPr>
          </w:p>
          <w:p w14:paraId="2380C35E" w14:textId="2BFBB5E3" w:rsidR="00B82AD9" w:rsidRDefault="00B82AD9" w:rsidP="002F3E7F">
            <w:pPr>
              <w:rPr>
                <w:rFonts w:asciiTheme="majorHAnsi" w:hAnsiTheme="majorHAnsi" w:cstheme="majorHAnsi"/>
              </w:rPr>
            </w:pPr>
          </w:p>
          <w:p w14:paraId="727D7DBC" w14:textId="534D7EF2" w:rsidR="004D1C78" w:rsidRDefault="004D1C78" w:rsidP="002F3E7F">
            <w:pPr>
              <w:rPr>
                <w:rFonts w:asciiTheme="majorHAnsi" w:hAnsiTheme="majorHAnsi" w:cstheme="majorHAnsi"/>
              </w:rPr>
            </w:pPr>
          </w:p>
          <w:p w14:paraId="17EBA685" w14:textId="20FC0FF7" w:rsidR="00B82AD9" w:rsidRDefault="00B82AD9" w:rsidP="002F3E7F">
            <w:pPr>
              <w:rPr>
                <w:rFonts w:asciiTheme="majorHAnsi" w:hAnsiTheme="majorHAnsi" w:cstheme="majorHAnsi"/>
                <w:sz w:val="12"/>
                <w:szCs w:val="12"/>
              </w:rPr>
            </w:pPr>
          </w:p>
          <w:p w14:paraId="00FD3B85" w14:textId="77777777" w:rsidR="004D1C78" w:rsidRPr="004D1C78" w:rsidRDefault="004D1C78" w:rsidP="002F3E7F">
            <w:pPr>
              <w:rPr>
                <w:rFonts w:asciiTheme="majorHAnsi" w:hAnsiTheme="majorHAnsi" w:cstheme="majorHAnsi"/>
                <w:sz w:val="16"/>
                <w:szCs w:val="16"/>
              </w:rPr>
            </w:pPr>
          </w:p>
          <w:p w14:paraId="7539BBF7" w14:textId="77777777" w:rsidR="00B82AD9" w:rsidRPr="009F23A5" w:rsidRDefault="00B82AD9" w:rsidP="00B82AD9">
            <w:pPr>
              <w:pStyle w:val="ListParagraph"/>
              <w:numPr>
                <w:ilvl w:val="0"/>
                <w:numId w:val="5"/>
              </w:numPr>
              <w:ind w:left="172" w:hanging="172"/>
              <w:rPr>
                <w:rFonts w:asciiTheme="majorHAnsi" w:hAnsiTheme="majorHAnsi" w:cstheme="majorHAnsi"/>
                <w:sz w:val="18"/>
                <w:szCs w:val="18"/>
              </w:rPr>
            </w:pPr>
            <w:r w:rsidRPr="00B82AD9">
              <w:rPr>
                <w:rFonts w:asciiTheme="majorHAnsi" w:hAnsiTheme="majorHAnsi" w:cstheme="majorHAnsi"/>
                <w:sz w:val="16"/>
                <w:szCs w:val="20"/>
              </w:rPr>
              <w:t>Dr Michael Pritchard to investigate.</w:t>
            </w:r>
          </w:p>
          <w:p w14:paraId="5E88C302" w14:textId="77777777" w:rsidR="009F23A5" w:rsidRDefault="009F23A5" w:rsidP="009F23A5">
            <w:pPr>
              <w:rPr>
                <w:rFonts w:asciiTheme="majorHAnsi" w:hAnsiTheme="majorHAnsi" w:cstheme="majorHAnsi"/>
                <w:sz w:val="18"/>
                <w:szCs w:val="18"/>
              </w:rPr>
            </w:pPr>
          </w:p>
          <w:p w14:paraId="0AD04A15" w14:textId="4DDDD9DF" w:rsidR="00D9571F" w:rsidRDefault="00D9571F" w:rsidP="009F23A5">
            <w:pPr>
              <w:rPr>
                <w:rFonts w:asciiTheme="majorHAnsi" w:hAnsiTheme="majorHAnsi" w:cstheme="majorHAnsi"/>
                <w:sz w:val="18"/>
                <w:szCs w:val="18"/>
              </w:rPr>
            </w:pPr>
          </w:p>
          <w:p w14:paraId="52FC2F6E" w14:textId="2FB46C9F" w:rsidR="004D1C78" w:rsidRDefault="004D1C78" w:rsidP="009F23A5">
            <w:pPr>
              <w:rPr>
                <w:rFonts w:asciiTheme="majorHAnsi" w:hAnsiTheme="majorHAnsi" w:cstheme="majorHAnsi"/>
                <w:sz w:val="18"/>
                <w:szCs w:val="18"/>
              </w:rPr>
            </w:pPr>
          </w:p>
          <w:p w14:paraId="37B7EB8D" w14:textId="77777777" w:rsidR="004D1C78" w:rsidRDefault="004D1C78" w:rsidP="009F23A5">
            <w:pPr>
              <w:rPr>
                <w:rFonts w:asciiTheme="majorHAnsi" w:hAnsiTheme="majorHAnsi" w:cstheme="majorHAnsi"/>
                <w:sz w:val="18"/>
                <w:szCs w:val="18"/>
              </w:rPr>
            </w:pPr>
          </w:p>
          <w:p w14:paraId="4659D3C7" w14:textId="77777777" w:rsidR="00D9571F" w:rsidRPr="00D9571F" w:rsidRDefault="00D9571F" w:rsidP="009F23A5">
            <w:pPr>
              <w:rPr>
                <w:rFonts w:asciiTheme="majorHAnsi" w:hAnsiTheme="majorHAnsi" w:cstheme="majorHAnsi"/>
                <w:sz w:val="4"/>
                <w:szCs w:val="4"/>
              </w:rPr>
            </w:pPr>
          </w:p>
          <w:p w14:paraId="02DC5F32" w14:textId="77777777" w:rsidR="004D1C78" w:rsidRPr="004D1C78" w:rsidRDefault="004D1C78" w:rsidP="009F23A5">
            <w:pPr>
              <w:rPr>
                <w:rFonts w:asciiTheme="majorHAnsi" w:hAnsiTheme="majorHAnsi" w:cstheme="majorHAnsi"/>
                <w:sz w:val="22"/>
                <w:szCs w:val="22"/>
              </w:rPr>
            </w:pPr>
          </w:p>
          <w:p w14:paraId="31BF1AF3" w14:textId="178D3916" w:rsidR="009F23A5" w:rsidRPr="009F23A5" w:rsidRDefault="009F23A5" w:rsidP="009F23A5">
            <w:pPr>
              <w:pStyle w:val="ListParagraph"/>
              <w:numPr>
                <w:ilvl w:val="0"/>
                <w:numId w:val="5"/>
              </w:numPr>
              <w:ind w:left="172" w:hanging="172"/>
              <w:rPr>
                <w:rFonts w:asciiTheme="majorHAnsi" w:hAnsiTheme="majorHAnsi" w:cstheme="majorHAnsi"/>
                <w:sz w:val="18"/>
                <w:szCs w:val="18"/>
              </w:rPr>
            </w:pPr>
            <w:r w:rsidRPr="009F23A5">
              <w:rPr>
                <w:rFonts w:asciiTheme="majorHAnsi" w:hAnsiTheme="majorHAnsi" w:cstheme="majorHAnsi"/>
                <w:sz w:val="16"/>
                <w:szCs w:val="20"/>
              </w:rPr>
              <w:t>Dr Danella Lubbe to forward info to Dr Bridget Bromfield</w:t>
            </w:r>
            <w:r w:rsidR="00F63E73">
              <w:rPr>
                <w:rFonts w:asciiTheme="majorHAnsi" w:hAnsiTheme="majorHAnsi" w:cstheme="majorHAnsi"/>
                <w:sz w:val="16"/>
                <w:szCs w:val="20"/>
              </w:rPr>
              <w:t>.</w:t>
            </w:r>
          </w:p>
        </w:tc>
      </w:tr>
    </w:tbl>
    <w:p w14:paraId="6E6490AE" w14:textId="77777777" w:rsidR="00560E27" w:rsidRPr="00DC35BE" w:rsidRDefault="00560E27" w:rsidP="00BC44F3">
      <w:pPr>
        <w:ind w:left="-270"/>
        <w:rPr>
          <w:rFonts w:asciiTheme="majorHAnsi" w:hAnsiTheme="majorHAnsi" w:cstheme="majorHAnsi"/>
          <w:b/>
          <w:sz w:val="6"/>
          <w:szCs w:val="10"/>
        </w:rPr>
      </w:pPr>
      <w:bookmarkStart w:id="28" w:name="_Hlk40028390"/>
      <w:bookmarkEnd w:id="23"/>
      <w:bookmarkEnd w:id="24"/>
    </w:p>
    <w:p w14:paraId="0C3FE006" w14:textId="5B3CC07A" w:rsidR="00A46898" w:rsidRPr="004D1C78" w:rsidRDefault="00BA65A4" w:rsidP="004D1C78">
      <w:pPr>
        <w:ind w:left="-270"/>
        <w:rPr>
          <w:rFonts w:asciiTheme="majorHAnsi" w:hAnsiTheme="majorHAnsi" w:cstheme="majorHAnsi"/>
          <w:b/>
          <w:sz w:val="18"/>
          <w:szCs w:val="22"/>
        </w:rPr>
      </w:pPr>
      <w:r>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 xml:space="preserve">Dr </w:t>
      </w:r>
      <w:r w:rsidR="00472F12">
        <w:rPr>
          <w:rFonts w:asciiTheme="majorHAnsi" w:hAnsiTheme="majorHAnsi" w:cstheme="majorHAnsi"/>
          <w:b/>
          <w:sz w:val="18"/>
          <w:szCs w:val="22"/>
        </w:rPr>
        <w:t>Danella Lubbe’s</w:t>
      </w:r>
      <w:r w:rsidR="00BC44F3" w:rsidRPr="00F352F7">
        <w:rPr>
          <w:rFonts w:asciiTheme="majorHAnsi" w:hAnsiTheme="majorHAnsi" w:cstheme="majorHAnsi"/>
          <w:b/>
          <w:sz w:val="18"/>
          <w:szCs w:val="22"/>
        </w:rPr>
        <w:t xml:space="preserve"> report was proposed for acceptance by Dr </w:t>
      </w:r>
      <w:r w:rsidR="00BD0CEB">
        <w:rPr>
          <w:rFonts w:asciiTheme="majorHAnsi" w:hAnsiTheme="majorHAnsi" w:cstheme="majorHAnsi"/>
          <w:b/>
          <w:sz w:val="18"/>
          <w:szCs w:val="22"/>
        </w:rPr>
        <w:t>Kendrah da Silva</w:t>
      </w:r>
      <w:r w:rsidR="00BC44F3">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and seconded by</w:t>
      </w:r>
      <w:r w:rsidR="00BC44F3" w:rsidRPr="007A5440">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Dr</w:t>
      </w:r>
      <w:r w:rsidR="00BC44F3" w:rsidRPr="008152F6">
        <w:rPr>
          <w:rFonts w:asciiTheme="majorHAnsi" w:hAnsiTheme="majorHAnsi" w:cstheme="majorHAnsi"/>
          <w:b/>
          <w:sz w:val="18"/>
          <w:szCs w:val="22"/>
        </w:rPr>
        <w:t xml:space="preserve"> </w:t>
      </w:r>
      <w:r w:rsidR="00BD0CEB">
        <w:rPr>
          <w:rFonts w:asciiTheme="majorHAnsi" w:hAnsiTheme="majorHAnsi" w:cstheme="majorHAnsi"/>
          <w:b/>
          <w:sz w:val="18"/>
          <w:szCs w:val="22"/>
        </w:rPr>
        <w:t>Michael Pritchard</w:t>
      </w:r>
      <w:r>
        <w:rPr>
          <w:rFonts w:asciiTheme="majorHAnsi" w:hAnsiTheme="majorHAnsi" w:cstheme="majorHAnsi"/>
          <w:b/>
          <w:sz w:val="18"/>
          <w:szCs w:val="22"/>
        </w:rPr>
        <w:t>.</w:t>
      </w:r>
    </w:p>
    <w:p w14:paraId="367FC1BA" w14:textId="0119D407" w:rsidR="00BC44F3" w:rsidRDefault="0052275C" w:rsidP="00BC44F3">
      <w:pPr>
        <w:pStyle w:val="Heading2"/>
        <w:rPr>
          <w:rFonts w:eastAsia="Calibri Light" w:cstheme="majorHAnsi"/>
        </w:rPr>
      </w:pPr>
      <w:bookmarkStart w:id="29" w:name="_Hlk70418771"/>
      <w:bookmarkEnd w:id="28"/>
      <w:r>
        <w:rPr>
          <w:rFonts w:eastAsia="Calibri Light" w:cstheme="majorHAnsi"/>
        </w:rPr>
        <w:t>9</w:t>
      </w:r>
      <w:r w:rsidR="00B711FF">
        <w:rPr>
          <w:rFonts w:eastAsia="Calibri Light" w:cstheme="majorHAnsi"/>
        </w:rPr>
        <w:t>.</w:t>
      </w:r>
      <w:r w:rsidR="00BC44F3" w:rsidRPr="00F352F7">
        <w:rPr>
          <w:rFonts w:eastAsia="Calibri Light" w:cstheme="majorHAnsi"/>
        </w:rPr>
        <w:t xml:space="preserve"> Dr </w:t>
      </w:r>
      <w:r w:rsidR="00E42F27">
        <w:rPr>
          <w:rFonts w:eastAsia="Calibri Light" w:cstheme="majorHAnsi"/>
        </w:rPr>
        <w:t>Cleo Prince</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themeColor="accent1"/>
          <w:insideV w:val="single" w:sz="4" w:space="0" w:color="auto"/>
        </w:tblBorders>
        <w:tblLook w:val="04A0" w:firstRow="1" w:lastRow="0" w:firstColumn="1" w:lastColumn="0" w:noHBand="0" w:noVBand="1"/>
      </w:tblPr>
      <w:tblGrid>
        <w:gridCol w:w="535"/>
        <w:gridCol w:w="669"/>
        <w:gridCol w:w="7472"/>
        <w:gridCol w:w="1843"/>
      </w:tblGrid>
      <w:tr w:rsidR="00BC44F3" w:rsidRPr="00CD0A77" w14:paraId="5782D3A3" w14:textId="77777777" w:rsidTr="00DC35BE">
        <w:trPr>
          <w:trHeight w:val="224"/>
        </w:trPr>
        <w:tc>
          <w:tcPr>
            <w:tcW w:w="535" w:type="dxa"/>
            <w:shd w:val="clear" w:color="auto" w:fill="4472C4" w:themeFill="accent1"/>
          </w:tcPr>
          <w:p w14:paraId="5E37D224" w14:textId="77777777" w:rsidR="00BC44F3" w:rsidRPr="00CD0A77" w:rsidRDefault="00BC44F3" w:rsidP="00571328">
            <w:pPr>
              <w:rPr>
                <w:rFonts w:asciiTheme="majorHAnsi" w:hAnsiTheme="majorHAnsi" w:cstheme="majorHAnsi"/>
                <w:b/>
                <w:bCs/>
                <w:color w:val="FFFFFF"/>
                <w:sz w:val="20"/>
                <w:szCs w:val="20"/>
              </w:rPr>
            </w:pPr>
          </w:p>
        </w:tc>
        <w:tc>
          <w:tcPr>
            <w:tcW w:w="669" w:type="dxa"/>
            <w:shd w:val="clear" w:color="auto" w:fill="4472C4" w:themeFill="accent1"/>
            <w:vAlign w:val="center"/>
          </w:tcPr>
          <w:p w14:paraId="1E858A31"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472" w:type="dxa"/>
            <w:shd w:val="clear" w:color="auto" w:fill="4472C4" w:themeFill="accent1"/>
            <w:vAlign w:val="center"/>
          </w:tcPr>
          <w:p w14:paraId="04134ED9"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43" w:type="dxa"/>
            <w:shd w:val="clear" w:color="auto" w:fill="4472C4" w:themeFill="accent1"/>
            <w:vAlign w:val="center"/>
          </w:tcPr>
          <w:p w14:paraId="73C49486"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BC44F3" w:rsidRPr="00FA35F5" w14:paraId="390F9BD8" w14:textId="77777777" w:rsidTr="00DC35BE">
        <w:trPr>
          <w:trHeight w:val="277"/>
        </w:trPr>
        <w:tc>
          <w:tcPr>
            <w:tcW w:w="10519" w:type="dxa"/>
            <w:gridSpan w:val="4"/>
            <w:shd w:val="clear" w:color="auto" w:fill="D5DCE4" w:themeFill="text2" w:themeFillTint="33"/>
          </w:tcPr>
          <w:p w14:paraId="50FDF0E7" w14:textId="3A56E77E" w:rsidR="00BC44F3" w:rsidRPr="00FA35F5" w:rsidRDefault="00237F11" w:rsidP="00571328">
            <w:pPr>
              <w:jc w:val="center"/>
              <w:rPr>
                <w:rFonts w:asciiTheme="majorHAnsi" w:hAnsiTheme="majorHAnsi" w:cstheme="majorHAnsi"/>
                <w:bCs/>
                <w:color w:val="FFFFFF"/>
                <w:sz w:val="20"/>
                <w:szCs w:val="20"/>
              </w:rPr>
            </w:pPr>
            <w:r w:rsidRPr="00B65C89">
              <w:rPr>
                <w:rFonts w:asciiTheme="majorHAnsi" w:hAnsiTheme="majorHAnsi" w:cstheme="majorHAnsi"/>
                <w:b/>
                <w:sz w:val="20"/>
                <w:szCs w:val="20"/>
              </w:rPr>
              <w:t>W</w:t>
            </w:r>
            <w:r>
              <w:rPr>
                <w:rFonts w:asciiTheme="majorHAnsi" w:hAnsiTheme="majorHAnsi" w:cstheme="majorHAnsi"/>
                <w:b/>
                <w:sz w:val="20"/>
                <w:szCs w:val="20"/>
              </w:rPr>
              <w:t xml:space="preserve">orld </w:t>
            </w:r>
            <w:r w:rsidRPr="00B65C89">
              <w:rPr>
                <w:rFonts w:asciiTheme="majorHAnsi" w:hAnsiTheme="majorHAnsi" w:cstheme="majorHAnsi"/>
                <w:b/>
                <w:sz w:val="20"/>
                <w:szCs w:val="20"/>
              </w:rPr>
              <w:t>S</w:t>
            </w:r>
            <w:r>
              <w:rPr>
                <w:rFonts w:asciiTheme="majorHAnsi" w:hAnsiTheme="majorHAnsi" w:cstheme="majorHAnsi"/>
                <w:b/>
                <w:sz w:val="20"/>
                <w:szCs w:val="20"/>
              </w:rPr>
              <w:t xml:space="preserve">pine </w:t>
            </w:r>
            <w:r w:rsidRPr="00B65C89">
              <w:rPr>
                <w:rFonts w:asciiTheme="majorHAnsi" w:hAnsiTheme="majorHAnsi" w:cstheme="majorHAnsi"/>
                <w:b/>
                <w:sz w:val="20"/>
                <w:szCs w:val="20"/>
              </w:rPr>
              <w:t>D</w:t>
            </w:r>
            <w:r>
              <w:rPr>
                <w:rFonts w:asciiTheme="majorHAnsi" w:hAnsiTheme="majorHAnsi" w:cstheme="majorHAnsi"/>
                <w:b/>
                <w:sz w:val="20"/>
                <w:szCs w:val="20"/>
              </w:rPr>
              <w:t>ay (WSD)</w:t>
            </w:r>
            <w:r w:rsidRPr="00B65C89">
              <w:rPr>
                <w:rFonts w:asciiTheme="majorHAnsi" w:hAnsiTheme="majorHAnsi" w:cstheme="majorHAnsi"/>
                <w:b/>
                <w:sz w:val="20"/>
                <w:szCs w:val="20"/>
              </w:rPr>
              <w:t xml:space="preserve"> 202</w:t>
            </w:r>
            <w:r>
              <w:rPr>
                <w:rFonts w:asciiTheme="majorHAnsi" w:hAnsiTheme="majorHAnsi" w:cstheme="majorHAnsi"/>
                <w:b/>
                <w:sz w:val="20"/>
                <w:szCs w:val="20"/>
              </w:rPr>
              <w:t>2</w:t>
            </w:r>
          </w:p>
        </w:tc>
      </w:tr>
      <w:tr w:rsidR="00BC44F3" w:rsidRPr="00F352F7" w14:paraId="14F0AAC4" w14:textId="77777777" w:rsidTr="00DC35BE">
        <w:tc>
          <w:tcPr>
            <w:tcW w:w="535" w:type="dxa"/>
            <w:shd w:val="clear" w:color="auto" w:fill="auto"/>
          </w:tcPr>
          <w:p w14:paraId="26DA83B7" w14:textId="126F1B7A" w:rsidR="00BC44F3" w:rsidRPr="001D68A8" w:rsidRDefault="0052275C" w:rsidP="00571328">
            <w:pPr>
              <w:rPr>
                <w:rFonts w:asciiTheme="majorHAnsi" w:hAnsiTheme="majorHAnsi" w:cstheme="majorHAnsi"/>
                <w:b/>
                <w:bCs/>
                <w:sz w:val="18"/>
                <w:szCs w:val="18"/>
              </w:rPr>
            </w:pPr>
            <w:bookmarkStart w:id="30" w:name="_Hlk40010517"/>
            <w:r>
              <w:rPr>
                <w:rFonts w:asciiTheme="majorHAnsi" w:hAnsiTheme="majorHAnsi" w:cstheme="majorHAnsi"/>
                <w:b/>
                <w:bCs/>
                <w:sz w:val="18"/>
                <w:szCs w:val="18"/>
              </w:rPr>
              <w:t>9</w:t>
            </w:r>
            <w:r w:rsidR="00BC44F3" w:rsidRPr="001D68A8">
              <w:rPr>
                <w:rFonts w:asciiTheme="majorHAnsi" w:hAnsiTheme="majorHAnsi" w:cstheme="majorHAnsi"/>
                <w:b/>
                <w:bCs/>
                <w:sz w:val="18"/>
                <w:szCs w:val="18"/>
              </w:rPr>
              <w:t>.</w:t>
            </w:r>
            <w:r w:rsidR="00B711FF">
              <w:rPr>
                <w:rFonts w:asciiTheme="majorHAnsi" w:hAnsiTheme="majorHAnsi" w:cstheme="majorHAnsi"/>
                <w:b/>
                <w:bCs/>
                <w:sz w:val="18"/>
                <w:szCs w:val="18"/>
              </w:rPr>
              <w:t>1</w:t>
            </w:r>
          </w:p>
        </w:tc>
        <w:tc>
          <w:tcPr>
            <w:tcW w:w="669" w:type="dxa"/>
            <w:shd w:val="clear" w:color="auto" w:fill="auto"/>
          </w:tcPr>
          <w:p w14:paraId="27FBB995" w14:textId="37018171" w:rsidR="00BC44F3" w:rsidRPr="001D68A8"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.1</w:t>
            </w:r>
            <w:r w:rsidR="00BC44F3" w:rsidRPr="001D68A8">
              <w:rPr>
                <w:rFonts w:asciiTheme="majorHAnsi" w:hAnsiTheme="majorHAnsi" w:cstheme="majorHAnsi"/>
                <w:sz w:val="18"/>
                <w:szCs w:val="18"/>
              </w:rPr>
              <w:t>.1</w:t>
            </w:r>
          </w:p>
          <w:p w14:paraId="7F0B4225" w14:textId="5D13907E" w:rsidR="00BC44F3" w:rsidRDefault="00BC44F3" w:rsidP="00571328">
            <w:pPr>
              <w:rPr>
                <w:rFonts w:asciiTheme="majorHAnsi" w:hAnsiTheme="majorHAnsi" w:cstheme="majorHAnsi"/>
                <w:sz w:val="18"/>
                <w:szCs w:val="18"/>
              </w:rPr>
            </w:pPr>
          </w:p>
          <w:p w14:paraId="2222B805" w14:textId="377E883B" w:rsidR="00B751AE" w:rsidRPr="00F63E73" w:rsidRDefault="00B751AE" w:rsidP="00571328">
            <w:pPr>
              <w:rPr>
                <w:rFonts w:asciiTheme="majorHAnsi" w:hAnsiTheme="majorHAnsi" w:cstheme="majorHAnsi"/>
              </w:rPr>
            </w:pPr>
          </w:p>
          <w:p w14:paraId="0C3D056C" w14:textId="77777777" w:rsidR="00086240" w:rsidRPr="00086240" w:rsidRDefault="00086240" w:rsidP="00571328">
            <w:pPr>
              <w:rPr>
                <w:rFonts w:asciiTheme="majorHAnsi" w:hAnsiTheme="majorHAnsi" w:cstheme="majorHAnsi"/>
                <w:sz w:val="16"/>
                <w:szCs w:val="16"/>
              </w:rPr>
            </w:pPr>
          </w:p>
          <w:p w14:paraId="6DF58E68" w14:textId="6AF99A8F" w:rsidR="00BC44F3"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.1.2</w:t>
            </w:r>
          </w:p>
          <w:p w14:paraId="61ED079D" w14:textId="1C05A660" w:rsidR="00486852" w:rsidRDefault="00486852" w:rsidP="00571328">
            <w:pPr>
              <w:rPr>
                <w:rFonts w:asciiTheme="majorHAnsi" w:hAnsiTheme="majorHAnsi" w:cstheme="majorHAnsi"/>
                <w:sz w:val="18"/>
                <w:szCs w:val="18"/>
              </w:rPr>
            </w:pPr>
          </w:p>
          <w:p w14:paraId="1FCC75D0" w14:textId="01D0643D" w:rsidR="00086240" w:rsidRDefault="00086240" w:rsidP="00571328">
            <w:pPr>
              <w:rPr>
                <w:rFonts w:asciiTheme="majorHAnsi" w:hAnsiTheme="majorHAnsi" w:cstheme="majorHAnsi"/>
                <w:sz w:val="18"/>
                <w:szCs w:val="18"/>
              </w:rPr>
            </w:pPr>
          </w:p>
          <w:p w14:paraId="32A22A10" w14:textId="1234809C" w:rsidR="00086240" w:rsidRDefault="00086240" w:rsidP="00571328">
            <w:pPr>
              <w:rPr>
                <w:rFonts w:asciiTheme="majorHAnsi" w:hAnsiTheme="majorHAnsi" w:cstheme="majorHAnsi"/>
                <w:sz w:val="18"/>
                <w:szCs w:val="18"/>
              </w:rPr>
            </w:pPr>
          </w:p>
          <w:p w14:paraId="03368E28" w14:textId="77777777" w:rsidR="00086240" w:rsidRDefault="00086240" w:rsidP="00571328">
            <w:pPr>
              <w:rPr>
                <w:rFonts w:asciiTheme="majorHAnsi" w:hAnsiTheme="majorHAnsi" w:cstheme="majorHAnsi"/>
                <w:sz w:val="10"/>
                <w:szCs w:val="10"/>
              </w:rPr>
            </w:pPr>
          </w:p>
          <w:p w14:paraId="19A50E45" w14:textId="77777777" w:rsidR="00346631" w:rsidRPr="00086240" w:rsidRDefault="00346631" w:rsidP="00571328">
            <w:pPr>
              <w:rPr>
                <w:rFonts w:asciiTheme="majorHAnsi" w:hAnsiTheme="majorHAnsi" w:cstheme="majorHAnsi"/>
                <w:sz w:val="10"/>
                <w:szCs w:val="10"/>
              </w:rPr>
            </w:pPr>
          </w:p>
          <w:p w14:paraId="7C5FEEB3" w14:textId="07555659" w:rsidR="00486852" w:rsidRDefault="00486852" w:rsidP="00571328">
            <w:pPr>
              <w:rPr>
                <w:rFonts w:asciiTheme="majorHAnsi" w:hAnsiTheme="majorHAnsi" w:cstheme="majorHAnsi"/>
                <w:sz w:val="18"/>
                <w:szCs w:val="18"/>
              </w:rPr>
            </w:pPr>
          </w:p>
          <w:p w14:paraId="6FDE379F" w14:textId="3CA5F493" w:rsidR="00486852"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.1.3</w:t>
            </w:r>
          </w:p>
          <w:p w14:paraId="136089CD" w14:textId="5EF851D2" w:rsidR="00486852" w:rsidRDefault="00486852" w:rsidP="00571328">
            <w:pPr>
              <w:rPr>
                <w:rFonts w:asciiTheme="majorHAnsi" w:hAnsiTheme="majorHAnsi" w:cstheme="majorHAnsi"/>
                <w:sz w:val="18"/>
                <w:szCs w:val="18"/>
              </w:rPr>
            </w:pPr>
          </w:p>
          <w:p w14:paraId="7767D575" w14:textId="77777777" w:rsidR="00086240" w:rsidRPr="00086240" w:rsidRDefault="00086240" w:rsidP="00571328">
            <w:pPr>
              <w:rPr>
                <w:rFonts w:asciiTheme="majorHAnsi" w:hAnsiTheme="majorHAnsi" w:cstheme="majorHAnsi"/>
                <w:sz w:val="14"/>
                <w:szCs w:val="14"/>
              </w:rPr>
            </w:pPr>
          </w:p>
          <w:p w14:paraId="20C67510" w14:textId="78859963" w:rsidR="00486852" w:rsidRPr="00486852" w:rsidRDefault="00486852" w:rsidP="00571328">
            <w:pPr>
              <w:rPr>
                <w:rFonts w:asciiTheme="majorHAnsi" w:hAnsiTheme="majorHAnsi" w:cstheme="majorHAnsi"/>
                <w:sz w:val="8"/>
                <w:szCs w:val="8"/>
              </w:rPr>
            </w:pPr>
          </w:p>
          <w:p w14:paraId="385A5C1B" w14:textId="530B9388" w:rsidR="00486852"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.1.4</w:t>
            </w:r>
          </w:p>
          <w:p w14:paraId="6F4EF12B" w14:textId="4286E0C7" w:rsidR="00486852" w:rsidRDefault="00486852" w:rsidP="00571328">
            <w:pPr>
              <w:rPr>
                <w:rFonts w:asciiTheme="majorHAnsi" w:hAnsiTheme="majorHAnsi" w:cstheme="majorHAnsi"/>
                <w:sz w:val="18"/>
                <w:szCs w:val="18"/>
              </w:rPr>
            </w:pPr>
          </w:p>
          <w:p w14:paraId="4B6A0A55" w14:textId="3E1B4921" w:rsidR="00486852" w:rsidRPr="00486852" w:rsidRDefault="00486852" w:rsidP="00571328">
            <w:pPr>
              <w:rPr>
                <w:rFonts w:asciiTheme="majorHAnsi" w:hAnsiTheme="majorHAnsi" w:cstheme="majorHAnsi"/>
                <w:sz w:val="22"/>
                <w:szCs w:val="22"/>
              </w:rPr>
            </w:pPr>
          </w:p>
          <w:p w14:paraId="37D14032" w14:textId="52FAEBE0" w:rsidR="00486852"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.1.5</w:t>
            </w:r>
          </w:p>
          <w:p w14:paraId="5A314EC6" w14:textId="30A7E01E" w:rsidR="00486852" w:rsidRPr="00086240" w:rsidRDefault="00486852" w:rsidP="00571328">
            <w:pPr>
              <w:rPr>
                <w:rFonts w:asciiTheme="majorHAnsi" w:hAnsiTheme="majorHAnsi" w:cstheme="majorHAnsi"/>
                <w:sz w:val="22"/>
                <w:szCs w:val="22"/>
              </w:rPr>
            </w:pPr>
          </w:p>
          <w:p w14:paraId="334D9EBD" w14:textId="1B18E8DC" w:rsidR="00486852" w:rsidRPr="001D68A8"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.1.6</w:t>
            </w:r>
          </w:p>
          <w:p w14:paraId="20C54BD0" w14:textId="06D67BED" w:rsidR="008C4A26" w:rsidRPr="001D68A8" w:rsidRDefault="008C4A26" w:rsidP="008C4A26">
            <w:pPr>
              <w:rPr>
                <w:rFonts w:asciiTheme="majorHAnsi" w:hAnsiTheme="majorHAnsi" w:cstheme="majorHAnsi"/>
                <w:sz w:val="18"/>
                <w:szCs w:val="18"/>
              </w:rPr>
            </w:pPr>
          </w:p>
        </w:tc>
        <w:tc>
          <w:tcPr>
            <w:tcW w:w="7472" w:type="dxa"/>
            <w:shd w:val="clear" w:color="auto" w:fill="auto"/>
          </w:tcPr>
          <w:p w14:paraId="636AE9BD" w14:textId="687C623C" w:rsidR="00086240" w:rsidRDefault="00A37630" w:rsidP="00237F1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lastRenderedPageBreak/>
              <w:t xml:space="preserve">Dr Cleo Prince </w:t>
            </w:r>
            <w:r w:rsidR="00086240">
              <w:rPr>
                <w:rFonts w:asciiTheme="majorHAnsi" w:eastAsiaTheme="minorHAnsi" w:hAnsiTheme="majorHAnsi" w:cstheme="majorHAnsi"/>
                <w:sz w:val="18"/>
                <w:szCs w:val="18"/>
                <w:lang w:val="en-US"/>
              </w:rPr>
              <w:t>shared that after the member survey, they had a great response of members wanting to get involved with World Spine Day. Dr Cleo Pri</w:t>
            </w:r>
            <w:r w:rsidR="00793BCC">
              <w:rPr>
                <w:rFonts w:asciiTheme="majorHAnsi" w:eastAsiaTheme="minorHAnsi" w:hAnsiTheme="majorHAnsi" w:cstheme="majorHAnsi"/>
                <w:sz w:val="18"/>
                <w:szCs w:val="18"/>
                <w:lang w:val="en-US"/>
              </w:rPr>
              <w:t>n</w:t>
            </w:r>
            <w:r w:rsidR="00086240">
              <w:rPr>
                <w:rFonts w:asciiTheme="majorHAnsi" w:eastAsiaTheme="minorHAnsi" w:hAnsiTheme="majorHAnsi" w:cstheme="majorHAnsi"/>
                <w:sz w:val="18"/>
                <w:szCs w:val="18"/>
                <w:lang w:val="en-US"/>
              </w:rPr>
              <w:t>ce created a WhatsApp group for the 14 participants wanting to assist.</w:t>
            </w:r>
          </w:p>
          <w:p w14:paraId="6B8B6683" w14:textId="77777777" w:rsidR="00086240" w:rsidRDefault="00086240" w:rsidP="00237F11">
            <w:pPr>
              <w:spacing w:line="259" w:lineRule="auto"/>
              <w:rPr>
                <w:rFonts w:asciiTheme="majorHAnsi" w:eastAsiaTheme="minorHAnsi" w:hAnsiTheme="majorHAnsi" w:cstheme="majorHAnsi"/>
                <w:sz w:val="18"/>
                <w:szCs w:val="18"/>
                <w:lang w:val="en-US"/>
              </w:rPr>
            </w:pPr>
          </w:p>
          <w:p w14:paraId="05747F56" w14:textId="05251A2D" w:rsidR="00086240" w:rsidRDefault="00086240" w:rsidP="00237F1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lastRenderedPageBreak/>
              <w:t>There are currently 7 members from Gauteng and 7 from KZN. However, there is no representation in any of the other regions. Therefore, Dr Cleo Prince will be contacting the regional chairs from the other regions to post on the branch groups and request representation in as many regions as possible.</w:t>
            </w:r>
          </w:p>
          <w:p w14:paraId="2AF968EF" w14:textId="77777777" w:rsidR="00086240" w:rsidRDefault="00086240" w:rsidP="00237F11">
            <w:pPr>
              <w:spacing w:line="259" w:lineRule="auto"/>
              <w:rPr>
                <w:rFonts w:asciiTheme="majorHAnsi" w:eastAsiaTheme="minorHAnsi" w:hAnsiTheme="majorHAnsi" w:cstheme="majorHAnsi"/>
                <w:sz w:val="18"/>
                <w:szCs w:val="18"/>
                <w:lang w:val="en-US"/>
              </w:rPr>
            </w:pPr>
          </w:p>
          <w:p w14:paraId="78A40A4F" w14:textId="77777777" w:rsidR="00086240" w:rsidRDefault="00086240" w:rsidP="00237F1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The radio and Television campaigns to run </w:t>
            </w:r>
            <w:proofErr w:type="gramStart"/>
            <w:r>
              <w:rPr>
                <w:rFonts w:asciiTheme="majorHAnsi" w:eastAsiaTheme="minorHAnsi" w:hAnsiTheme="majorHAnsi" w:cstheme="majorHAnsi"/>
                <w:sz w:val="18"/>
                <w:szCs w:val="18"/>
                <w:lang w:val="en-US"/>
              </w:rPr>
              <w:t>similar to</w:t>
            </w:r>
            <w:proofErr w:type="gramEnd"/>
            <w:r>
              <w:rPr>
                <w:rFonts w:asciiTheme="majorHAnsi" w:eastAsiaTheme="minorHAnsi" w:hAnsiTheme="majorHAnsi" w:cstheme="majorHAnsi"/>
                <w:sz w:val="18"/>
                <w:szCs w:val="18"/>
                <w:lang w:val="en-US"/>
              </w:rPr>
              <w:t xml:space="preserve"> 2022, hopefully with a few additional radio/television stations getting involved.</w:t>
            </w:r>
          </w:p>
          <w:p w14:paraId="6A97A526" w14:textId="77777777" w:rsidR="00086240" w:rsidRDefault="00086240" w:rsidP="00237F11">
            <w:pPr>
              <w:spacing w:line="259" w:lineRule="auto"/>
              <w:rPr>
                <w:rFonts w:asciiTheme="majorHAnsi" w:eastAsiaTheme="minorHAnsi" w:hAnsiTheme="majorHAnsi" w:cstheme="majorHAnsi"/>
                <w:sz w:val="18"/>
                <w:szCs w:val="18"/>
                <w:lang w:val="en-US"/>
              </w:rPr>
            </w:pPr>
          </w:p>
          <w:p w14:paraId="51F83FAD" w14:textId="77777777" w:rsidR="00086240" w:rsidRDefault="00086240" w:rsidP="00237F1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Dr Cleo Prince is waiting for the WSD theme to be announced. Once the theme is announced she will contact the radio/television stations to forward an introduction to the 2023 WSD theme.</w:t>
            </w:r>
          </w:p>
          <w:p w14:paraId="5C514F0B" w14:textId="77777777" w:rsidR="00086240" w:rsidRDefault="00086240" w:rsidP="00237F11">
            <w:pPr>
              <w:spacing w:line="259" w:lineRule="auto"/>
              <w:rPr>
                <w:rFonts w:asciiTheme="majorHAnsi" w:eastAsiaTheme="minorHAnsi" w:hAnsiTheme="majorHAnsi" w:cstheme="majorHAnsi"/>
                <w:sz w:val="18"/>
                <w:szCs w:val="18"/>
                <w:lang w:val="en-US"/>
              </w:rPr>
            </w:pPr>
          </w:p>
          <w:p w14:paraId="01EBE8F5" w14:textId="1FD3C960" w:rsidR="00086240" w:rsidRDefault="00086240" w:rsidP="00237F1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Cleo Prince discussed a few </w:t>
            </w:r>
            <w:r w:rsidR="00060E2C">
              <w:rPr>
                <w:rFonts w:asciiTheme="majorHAnsi" w:eastAsiaTheme="minorHAnsi" w:hAnsiTheme="majorHAnsi" w:cstheme="majorHAnsi"/>
                <w:sz w:val="18"/>
                <w:szCs w:val="18"/>
                <w:lang w:val="en-US"/>
              </w:rPr>
              <w:t>potential</w:t>
            </w:r>
            <w:r>
              <w:rPr>
                <w:rFonts w:asciiTheme="majorHAnsi" w:eastAsiaTheme="minorHAnsi" w:hAnsiTheme="majorHAnsi" w:cstheme="majorHAnsi"/>
                <w:sz w:val="18"/>
                <w:szCs w:val="18"/>
                <w:lang w:val="en-US"/>
              </w:rPr>
              <w:t xml:space="preserve"> ideas for World Spine Day</w:t>
            </w:r>
            <w:r w:rsidR="00060E2C">
              <w:rPr>
                <w:rFonts w:asciiTheme="majorHAnsi" w:eastAsiaTheme="minorHAnsi" w:hAnsiTheme="majorHAnsi" w:cstheme="majorHAnsi"/>
                <w:sz w:val="18"/>
                <w:szCs w:val="18"/>
                <w:lang w:val="en-US"/>
              </w:rPr>
              <w:t xml:space="preserve"> 2023 with council</w:t>
            </w:r>
            <w:r>
              <w:rPr>
                <w:rFonts w:asciiTheme="majorHAnsi" w:eastAsiaTheme="minorHAnsi" w:hAnsiTheme="majorHAnsi" w:cstheme="majorHAnsi"/>
                <w:sz w:val="18"/>
                <w:szCs w:val="18"/>
                <w:lang w:val="en-US"/>
              </w:rPr>
              <w:t>.</w:t>
            </w:r>
          </w:p>
          <w:p w14:paraId="13534CC3" w14:textId="77777777" w:rsidR="00086240" w:rsidRDefault="00086240" w:rsidP="00237F11">
            <w:pPr>
              <w:spacing w:line="259" w:lineRule="auto"/>
              <w:rPr>
                <w:rFonts w:asciiTheme="majorHAnsi" w:eastAsiaTheme="minorHAnsi" w:hAnsiTheme="majorHAnsi" w:cstheme="majorHAnsi"/>
                <w:sz w:val="18"/>
                <w:szCs w:val="18"/>
                <w:lang w:val="en-US"/>
              </w:rPr>
            </w:pPr>
          </w:p>
          <w:p w14:paraId="0C65DA3A" w14:textId="0E11A49F" w:rsidR="005C4C49" w:rsidRPr="00262E9E" w:rsidRDefault="00086240" w:rsidP="00237F1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Cleo Prince added that they will be starting as soon as the theme is announced to get an early start </w:t>
            </w:r>
            <w:r w:rsidR="00F63E73">
              <w:rPr>
                <w:rFonts w:asciiTheme="majorHAnsi" w:eastAsiaTheme="minorHAnsi" w:hAnsiTheme="majorHAnsi" w:cstheme="majorHAnsi"/>
                <w:sz w:val="18"/>
                <w:szCs w:val="18"/>
                <w:lang w:val="en-US"/>
              </w:rPr>
              <w:t>and</w:t>
            </w:r>
            <w:r>
              <w:rPr>
                <w:rFonts w:asciiTheme="majorHAnsi" w:eastAsiaTheme="minorHAnsi" w:hAnsiTheme="majorHAnsi" w:cstheme="majorHAnsi"/>
                <w:sz w:val="18"/>
                <w:szCs w:val="18"/>
                <w:lang w:val="en-US"/>
              </w:rPr>
              <w:t xml:space="preserve"> get everything in place.</w:t>
            </w:r>
            <w:r w:rsidR="00EA49BB">
              <w:rPr>
                <w:rFonts w:asciiTheme="majorHAnsi" w:eastAsiaTheme="minorHAnsi" w:hAnsiTheme="majorHAnsi" w:cstheme="majorHAnsi"/>
                <w:sz w:val="18"/>
                <w:szCs w:val="18"/>
                <w:lang w:val="en-US"/>
              </w:rPr>
              <w:t xml:space="preserve"> </w:t>
            </w:r>
          </w:p>
        </w:tc>
        <w:tc>
          <w:tcPr>
            <w:tcW w:w="1843" w:type="dxa"/>
            <w:shd w:val="clear" w:color="auto" w:fill="auto"/>
          </w:tcPr>
          <w:p w14:paraId="00D2061B" w14:textId="77777777" w:rsidR="00BC44F3" w:rsidRDefault="00BC44F3" w:rsidP="00486852">
            <w:pPr>
              <w:pStyle w:val="ListParagraph"/>
              <w:ind w:left="189"/>
              <w:rPr>
                <w:rFonts w:asciiTheme="majorHAnsi" w:hAnsiTheme="majorHAnsi" w:cstheme="majorHAnsi"/>
                <w:sz w:val="16"/>
                <w:szCs w:val="16"/>
              </w:rPr>
            </w:pPr>
          </w:p>
          <w:p w14:paraId="178321B9" w14:textId="77777777" w:rsidR="00F63E73" w:rsidRDefault="00F63E73" w:rsidP="00486852">
            <w:pPr>
              <w:pStyle w:val="ListParagraph"/>
              <w:ind w:left="189"/>
              <w:rPr>
                <w:rFonts w:asciiTheme="majorHAnsi" w:hAnsiTheme="majorHAnsi" w:cstheme="majorHAnsi"/>
                <w:sz w:val="16"/>
                <w:szCs w:val="16"/>
              </w:rPr>
            </w:pPr>
          </w:p>
          <w:p w14:paraId="5E767191" w14:textId="77777777" w:rsidR="00F63E73" w:rsidRDefault="00F63E73" w:rsidP="00486852">
            <w:pPr>
              <w:pStyle w:val="ListParagraph"/>
              <w:ind w:left="189"/>
              <w:rPr>
                <w:rFonts w:asciiTheme="majorHAnsi" w:hAnsiTheme="majorHAnsi" w:cstheme="majorHAnsi"/>
                <w:sz w:val="16"/>
                <w:szCs w:val="16"/>
              </w:rPr>
            </w:pPr>
          </w:p>
          <w:p w14:paraId="05C79313" w14:textId="77777777" w:rsidR="00F63E73" w:rsidRDefault="00F63E73" w:rsidP="00486852">
            <w:pPr>
              <w:pStyle w:val="ListParagraph"/>
              <w:ind w:left="189"/>
              <w:rPr>
                <w:rFonts w:asciiTheme="majorHAnsi" w:hAnsiTheme="majorHAnsi" w:cstheme="majorHAnsi"/>
                <w:sz w:val="16"/>
                <w:szCs w:val="16"/>
              </w:rPr>
            </w:pPr>
          </w:p>
          <w:p w14:paraId="4BA33A57" w14:textId="77777777" w:rsidR="00F63E73" w:rsidRDefault="00F63E73" w:rsidP="00486852">
            <w:pPr>
              <w:pStyle w:val="ListParagraph"/>
              <w:ind w:left="189"/>
              <w:rPr>
                <w:rFonts w:asciiTheme="majorHAnsi" w:hAnsiTheme="majorHAnsi" w:cstheme="majorHAnsi"/>
                <w:sz w:val="16"/>
                <w:szCs w:val="16"/>
              </w:rPr>
            </w:pPr>
          </w:p>
          <w:p w14:paraId="0954CAB1" w14:textId="77C2776F" w:rsidR="00F63E73" w:rsidRPr="00306E4B" w:rsidRDefault="00F63E73" w:rsidP="00F63E73">
            <w:pPr>
              <w:pStyle w:val="ListParagraph"/>
              <w:numPr>
                <w:ilvl w:val="0"/>
                <w:numId w:val="5"/>
              </w:numPr>
              <w:ind w:left="172" w:hanging="172"/>
              <w:rPr>
                <w:rFonts w:asciiTheme="majorHAnsi" w:hAnsiTheme="majorHAnsi" w:cstheme="majorHAnsi"/>
                <w:sz w:val="16"/>
                <w:szCs w:val="16"/>
              </w:rPr>
            </w:pPr>
            <w:r w:rsidRPr="00F63E73">
              <w:rPr>
                <w:rFonts w:asciiTheme="majorHAnsi" w:hAnsiTheme="majorHAnsi" w:cstheme="majorHAnsi"/>
                <w:sz w:val="16"/>
                <w:szCs w:val="20"/>
              </w:rPr>
              <w:lastRenderedPageBreak/>
              <w:t>Dr Cleo Prince to contact regional chairs.</w:t>
            </w:r>
          </w:p>
        </w:tc>
      </w:tr>
      <w:tr w:rsidR="00E42F27" w:rsidRPr="00E42F27" w14:paraId="12900C20" w14:textId="77777777" w:rsidTr="00DC35BE">
        <w:tc>
          <w:tcPr>
            <w:tcW w:w="10519" w:type="dxa"/>
            <w:gridSpan w:val="4"/>
            <w:shd w:val="clear" w:color="auto" w:fill="D5DCE4" w:themeFill="text2" w:themeFillTint="33"/>
          </w:tcPr>
          <w:p w14:paraId="00673605" w14:textId="4CF3499E" w:rsidR="00E42F27" w:rsidRPr="00E42F27" w:rsidRDefault="0051507A" w:rsidP="00E42F27">
            <w:pPr>
              <w:jc w:val="center"/>
              <w:rPr>
                <w:rFonts w:asciiTheme="majorHAnsi" w:hAnsiTheme="majorHAnsi" w:cstheme="majorHAnsi"/>
                <w:b/>
                <w:sz w:val="20"/>
                <w:szCs w:val="20"/>
              </w:rPr>
            </w:pPr>
            <w:r w:rsidRPr="0051507A">
              <w:rPr>
                <w:rFonts w:asciiTheme="majorHAnsi" w:hAnsiTheme="majorHAnsi" w:cstheme="majorHAnsi"/>
                <w:b/>
                <w:sz w:val="20"/>
                <w:szCs w:val="20"/>
              </w:rPr>
              <w:lastRenderedPageBreak/>
              <w:t>Back Care programmes</w:t>
            </w:r>
          </w:p>
        </w:tc>
      </w:tr>
      <w:tr w:rsidR="00E42F27" w:rsidRPr="00F352F7" w14:paraId="2BC7B3E2" w14:textId="77777777" w:rsidTr="00DC35BE">
        <w:tc>
          <w:tcPr>
            <w:tcW w:w="535" w:type="dxa"/>
            <w:shd w:val="clear" w:color="auto" w:fill="auto"/>
          </w:tcPr>
          <w:p w14:paraId="77C63AE5" w14:textId="07DF3435" w:rsidR="00E42F27" w:rsidRPr="001D68A8" w:rsidRDefault="0052275C" w:rsidP="00571328">
            <w:pPr>
              <w:rPr>
                <w:rFonts w:asciiTheme="majorHAnsi" w:hAnsiTheme="majorHAnsi" w:cstheme="majorHAnsi"/>
                <w:b/>
                <w:bCs/>
                <w:sz w:val="18"/>
                <w:szCs w:val="18"/>
              </w:rPr>
            </w:pPr>
            <w:r>
              <w:rPr>
                <w:rFonts w:asciiTheme="majorHAnsi" w:hAnsiTheme="majorHAnsi" w:cstheme="majorHAnsi"/>
                <w:b/>
                <w:bCs/>
                <w:sz w:val="18"/>
                <w:szCs w:val="18"/>
              </w:rPr>
              <w:t>9</w:t>
            </w:r>
            <w:r w:rsidR="006B11F9">
              <w:rPr>
                <w:rFonts w:asciiTheme="majorHAnsi" w:hAnsiTheme="majorHAnsi" w:cstheme="majorHAnsi"/>
                <w:b/>
                <w:bCs/>
                <w:sz w:val="18"/>
                <w:szCs w:val="18"/>
              </w:rPr>
              <w:t>.</w:t>
            </w:r>
            <w:r w:rsidR="00B711FF">
              <w:rPr>
                <w:rFonts w:asciiTheme="majorHAnsi" w:hAnsiTheme="majorHAnsi" w:cstheme="majorHAnsi"/>
                <w:b/>
                <w:bCs/>
                <w:sz w:val="18"/>
                <w:szCs w:val="18"/>
              </w:rPr>
              <w:t>2</w:t>
            </w:r>
          </w:p>
        </w:tc>
        <w:tc>
          <w:tcPr>
            <w:tcW w:w="669" w:type="dxa"/>
            <w:shd w:val="clear" w:color="auto" w:fill="auto"/>
          </w:tcPr>
          <w:p w14:paraId="7B92C77E" w14:textId="46A6F3F7" w:rsidR="003C19D7" w:rsidRPr="00A47B6A"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.2.1</w:t>
            </w:r>
          </w:p>
          <w:p w14:paraId="07AB566A" w14:textId="017930D4" w:rsidR="003C19D7" w:rsidRDefault="003C19D7" w:rsidP="00571328">
            <w:pPr>
              <w:rPr>
                <w:rFonts w:asciiTheme="majorHAnsi" w:hAnsiTheme="majorHAnsi" w:cstheme="majorHAnsi"/>
                <w:sz w:val="8"/>
                <w:szCs w:val="8"/>
              </w:rPr>
            </w:pPr>
          </w:p>
          <w:p w14:paraId="2152E3D9" w14:textId="03FBC378" w:rsidR="00CD28F5" w:rsidRDefault="00CD28F5" w:rsidP="00571328">
            <w:pPr>
              <w:rPr>
                <w:rFonts w:asciiTheme="majorHAnsi" w:hAnsiTheme="majorHAnsi" w:cstheme="majorHAnsi"/>
                <w:sz w:val="8"/>
                <w:szCs w:val="8"/>
              </w:rPr>
            </w:pPr>
          </w:p>
          <w:p w14:paraId="6C868415" w14:textId="7F8605A2" w:rsidR="00CD28F5" w:rsidRDefault="00CD28F5" w:rsidP="00571328">
            <w:pPr>
              <w:rPr>
                <w:rFonts w:asciiTheme="majorHAnsi" w:hAnsiTheme="majorHAnsi" w:cstheme="majorHAnsi"/>
                <w:sz w:val="8"/>
                <w:szCs w:val="8"/>
              </w:rPr>
            </w:pPr>
          </w:p>
          <w:p w14:paraId="539324F1" w14:textId="63C96A6E" w:rsidR="00CD28F5" w:rsidRPr="00060E2C" w:rsidRDefault="00CD28F5" w:rsidP="00571328">
            <w:pPr>
              <w:rPr>
                <w:rFonts w:asciiTheme="majorHAnsi" w:hAnsiTheme="majorHAnsi" w:cstheme="majorHAnsi"/>
                <w:sz w:val="10"/>
                <w:szCs w:val="10"/>
              </w:rPr>
            </w:pPr>
          </w:p>
          <w:p w14:paraId="4104FCAA" w14:textId="775DE583" w:rsidR="00CD3C86" w:rsidRDefault="00CD3C86" w:rsidP="00571328">
            <w:pPr>
              <w:rPr>
                <w:rFonts w:asciiTheme="majorHAnsi" w:hAnsiTheme="majorHAnsi" w:cstheme="majorHAnsi"/>
                <w:sz w:val="8"/>
                <w:szCs w:val="8"/>
              </w:rPr>
            </w:pPr>
          </w:p>
          <w:p w14:paraId="683AD809" w14:textId="77777777" w:rsidR="00CD3C86" w:rsidRPr="003C19D7" w:rsidRDefault="00CD3C86" w:rsidP="00571328">
            <w:pPr>
              <w:rPr>
                <w:rFonts w:asciiTheme="majorHAnsi" w:hAnsiTheme="majorHAnsi" w:cstheme="majorHAnsi"/>
                <w:sz w:val="8"/>
                <w:szCs w:val="8"/>
              </w:rPr>
            </w:pPr>
          </w:p>
          <w:p w14:paraId="0F1C7023" w14:textId="77777777" w:rsidR="003C19D7" w:rsidRPr="003C19D7" w:rsidRDefault="003C19D7" w:rsidP="00571328">
            <w:pPr>
              <w:rPr>
                <w:rFonts w:asciiTheme="majorHAnsi" w:hAnsiTheme="majorHAnsi" w:cstheme="majorHAnsi"/>
                <w:sz w:val="10"/>
                <w:szCs w:val="10"/>
              </w:rPr>
            </w:pPr>
          </w:p>
          <w:p w14:paraId="1FA05762" w14:textId="6C613180" w:rsidR="000139E7"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.2.2</w:t>
            </w:r>
          </w:p>
          <w:p w14:paraId="481FE514" w14:textId="77777777" w:rsidR="00B751AE" w:rsidRDefault="00B751AE" w:rsidP="00571328">
            <w:pPr>
              <w:rPr>
                <w:rFonts w:asciiTheme="majorHAnsi" w:hAnsiTheme="majorHAnsi" w:cstheme="majorHAnsi"/>
                <w:sz w:val="18"/>
                <w:szCs w:val="18"/>
              </w:rPr>
            </w:pPr>
          </w:p>
          <w:p w14:paraId="746D374F" w14:textId="77777777" w:rsidR="00B711FF" w:rsidRPr="00060E2C" w:rsidRDefault="00B711FF" w:rsidP="00571328">
            <w:pPr>
              <w:rPr>
                <w:rFonts w:asciiTheme="majorHAnsi" w:hAnsiTheme="majorHAnsi" w:cstheme="majorHAnsi"/>
                <w:sz w:val="16"/>
                <w:szCs w:val="16"/>
              </w:rPr>
            </w:pPr>
          </w:p>
          <w:p w14:paraId="4617BB16" w14:textId="77777777" w:rsidR="003C19D7" w:rsidRPr="003C19D7" w:rsidRDefault="003C19D7" w:rsidP="00571328">
            <w:pPr>
              <w:rPr>
                <w:rFonts w:asciiTheme="majorHAnsi" w:hAnsiTheme="majorHAnsi" w:cstheme="majorHAnsi"/>
                <w:sz w:val="6"/>
                <w:szCs w:val="6"/>
              </w:rPr>
            </w:pPr>
          </w:p>
          <w:p w14:paraId="37A6A772" w14:textId="218B63C8" w:rsidR="007C7653"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.2.3</w:t>
            </w:r>
          </w:p>
          <w:p w14:paraId="60C14D5A" w14:textId="72C170F3" w:rsidR="007C7653" w:rsidRDefault="007C7653" w:rsidP="00571328">
            <w:pPr>
              <w:rPr>
                <w:rFonts w:asciiTheme="majorHAnsi" w:hAnsiTheme="majorHAnsi" w:cstheme="majorHAnsi"/>
                <w:sz w:val="18"/>
                <w:szCs w:val="18"/>
              </w:rPr>
            </w:pPr>
          </w:p>
          <w:p w14:paraId="02A34D40" w14:textId="77777777" w:rsidR="00A47B6A" w:rsidRPr="00060E2C" w:rsidRDefault="00A47B6A" w:rsidP="00571328">
            <w:pPr>
              <w:rPr>
                <w:rFonts w:asciiTheme="majorHAnsi" w:hAnsiTheme="majorHAnsi" w:cstheme="majorHAnsi"/>
                <w:sz w:val="6"/>
                <w:szCs w:val="6"/>
              </w:rPr>
            </w:pPr>
          </w:p>
          <w:p w14:paraId="69252989" w14:textId="6F004EB7" w:rsidR="00910FA6"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.2.4</w:t>
            </w:r>
          </w:p>
          <w:p w14:paraId="0E3566CC" w14:textId="31B54B32" w:rsidR="007C7653" w:rsidRDefault="007C7653" w:rsidP="00571328">
            <w:pPr>
              <w:rPr>
                <w:rFonts w:asciiTheme="majorHAnsi" w:hAnsiTheme="majorHAnsi" w:cstheme="majorHAnsi"/>
                <w:sz w:val="18"/>
                <w:szCs w:val="18"/>
              </w:rPr>
            </w:pPr>
          </w:p>
          <w:p w14:paraId="3665F5F9" w14:textId="293AE586" w:rsidR="00F073A7" w:rsidRDefault="00F073A7" w:rsidP="00571328">
            <w:pPr>
              <w:rPr>
                <w:rFonts w:asciiTheme="majorHAnsi" w:hAnsiTheme="majorHAnsi" w:cstheme="majorHAnsi"/>
                <w:sz w:val="18"/>
                <w:szCs w:val="18"/>
              </w:rPr>
            </w:pPr>
          </w:p>
          <w:p w14:paraId="538406F1" w14:textId="77777777" w:rsidR="00060E2C" w:rsidRPr="00060E2C" w:rsidRDefault="00060E2C" w:rsidP="00571328">
            <w:pPr>
              <w:rPr>
                <w:rFonts w:asciiTheme="majorHAnsi" w:hAnsiTheme="majorHAnsi" w:cstheme="majorHAnsi"/>
                <w:sz w:val="14"/>
                <w:szCs w:val="14"/>
              </w:rPr>
            </w:pPr>
          </w:p>
          <w:p w14:paraId="499FB178" w14:textId="77777777" w:rsidR="007C7653" w:rsidRPr="007C7653" w:rsidRDefault="007C7653" w:rsidP="00571328">
            <w:pPr>
              <w:rPr>
                <w:rFonts w:asciiTheme="majorHAnsi" w:hAnsiTheme="majorHAnsi" w:cstheme="majorHAnsi"/>
                <w:sz w:val="6"/>
                <w:szCs w:val="6"/>
              </w:rPr>
            </w:pPr>
          </w:p>
          <w:p w14:paraId="683091E9" w14:textId="071CBA17" w:rsidR="00910FA6"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.2.5</w:t>
            </w:r>
          </w:p>
          <w:p w14:paraId="490FABFC" w14:textId="54C02397" w:rsidR="00F073A7" w:rsidRDefault="00F073A7" w:rsidP="00571328">
            <w:pPr>
              <w:rPr>
                <w:rFonts w:asciiTheme="majorHAnsi" w:hAnsiTheme="majorHAnsi" w:cstheme="majorHAnsi"/>
                <w:sz w:val="20"/>
                <w:szCs w:val="20"/>
              </w:rPr>
            </w:pPr>
          </w:p>
          <w:p w14:paraId="3B70C15D" w14:textId="6FB6EB0B" w:rsidR="00060E2C" w:rsidRDefault="00060E2C" w:rsidP="00571328">
            <w:pPr>
              <w:rPr>
                <w:rFonts w:asciiTheme="majorHAnsi" w:hAnsiTheme="majorHAnsi" w:cstheme="majorHAnsi"/>
                <w:sz w:val="12"/>
                <w:szCs w:val="12"/>
              </w:rPr>
            </w:pPr>
          </w:p>
          <w:p w14:paraId="5763F22A" w14:textId="77777777" w:rsidR="00060E2C" w:rsidRPr="00060E2C" w:rsidRDefault="00060E2C" w:rsidP="00571328">
            <w:pPr>
              <w:rPr>
                <w:rFonts w:asciiTheme="majorHAnsi" w:hAnsiTheme="majorHAnsi" w:cstheme="majorHAnsi"/>
                <w:sz w:val="10"/>
                <w:szCs w:val="10"/>
              </w:rPr>
            </w:pPr>
          </w:p>
          <w:p w14:paraId="37D54D17" w14:textId="77777777" w:rsidR="00F073A7" w:rsidRPr="00F073A7" w:rsidRDefault="00F073A7" w:rsidP="00571328">
            <w:pPr>
              <w:rPr>
                <w:rFonts w:asciiTheme="majorHAnsi" w:hAnsiTheme="majorHAnsi" w:cstheme="majorHAnsi"/>
                <w:sz w:val="18"/>
                <w:szCs w:val="18"/>
              </w:rPr>
            </w:pPr>
          </w:p>
          <w:p w14:paraId="6BE51186" w14:textId="304E2820" w:rsidR="00910FA6" w:rsidRDefault="0052275C" w:rsidP="00571328">
            <w:pPr>
              <w:rPr>
                <w:rFonts w:asciiTheme="majorHAnsi" w:hAnsiTheme="majorHAnsi" w:cstheme="majorHAnsi"/>
                <w:sz w:val="18"/>
                <w:szCs w:val="18"/>
              </w:rPr>
            </w:pPr>
            <w:r>
              <w:rPr>
                <w:rFonts w:asciiTheme="majorHAnsi" w:hAnsiTheme="majorHAnsi" w:cstheme="majorHAnsi"/>
                <w:sz w:val="18"/>
                <w:szCs w:val="18"/>
              </w:rPr>
              <w:t>9</w:t>
            </w:r>
            <w:r w:rsidR="00B711FF">
              <w:rPr>
                <w:rFonts w:asciiTheme="majorHAnsi" w:hAnsiTheme="majorHAnsi" w:cstheme="majorHAnsi"/>
                <w:sz w:val="18"/>
                <w:szCs w:val="18"/>
              </w:rPr>
              <w:t>.2.6</w:t>
            </w:r>
          </w:p>
          <w:p w14:paraId="4166188F" w14:textId="04C903FD" w:rsidR="00060E2C" w:rsidRDefault="00060E2C" w:rsidP="00571328">
            <w:pPr>
              <w:rPr>
                <w:rFonts w:asciiTheme="majorHAnsi" w:hAnsiTheme="majorHAnsi" w:cstheme="majorHAnsi"/>
                <w:sz w:val="18"/>
                <w:szCs w:val="18"/>
              </w:rPr>
            </w:pPr>
          </w:p>
          <w:p w14:paraId="7A1F95E6" w14:textId="28C68547" w:rsidR="00060E2C" w:rsidRDefault="00060E2C" w:rsidP="00571328">
            <w:pPr>
              <w:rPr>
                <w:rFonts w:asciiTheme="majorHAnsi" w:hAnsiTheme="majorHAnsi" w:cstheme="majorHAnsi"/>
                <w:sz w:val="18"/>
                <w:szCs w:val="18"/>
              </w:rPr>
            </w:pPr>
          </w:p>
          <w:p w14:paraId="62F3BDD9" w14:textId="3BC70B7E" w:rsidR="00060E2C" w:rsidRPr="00060E2C" w:rsidRDefault="00060E2C" w:rsidP="00571328">
            <w:pPr>
              <w:rPr>
                <w:rFonts w:asciiTheme="majorHAnsi" w:hAnsiTheme="majorHAnsi" w:cstheme="majorHAnsi"/>
                <w:sz w:val="8"/>
                <w:szCs w:val="8"/>
              </w:rPr>
            </w:pPr>
          </w:p>
          <w:p w14:paraId="5E10BC8F" w14:textId="68F51651" w:rsidR="00060E2C" w:rsidRDefault="00060E2C" w:rsidP="00571328">
            <w:pPr>
              <w:rPr>
                <w:rFonts w:asciiTheme="majorHAnsi" w:hAnsiTheme="majorHAnsi" w:cstheme="majorHAnsi"/>
                <w:sz w:val="18"/>
                <w:szCs w:val="18"/>
              </w:rPr>
            </w:pPr>
            <w:r>
              <w:rPr>
                <w:rFonts w:asciiTheme="majorHAnsi" w:hAnsiTheme="majorHAnsi" w:cstheme="majorHAnsi"/>
                <w:sz w:val="18"/>
                <w:szCs w:val="18"/>
              </w:rPr>
              <w:t>9.2.7</w:t>
            </w:r>
          </w:p>
          <w:p w14:paraId="0ACE53AA" w14:textId="0A1D9F7E" w:rsidR="00D671ED" w:rsidRPr="001D68A8" w:rsidRDefault="00D671ED" w:rsidP="005C4C49">
            <w:pPr>
              <w:rPr>
                <w:rFonts w:asciiTheme="majorHAnsi" w:hAnsiTheme="majorHAnsi" w:cstheme="majorHAnsi"/>
                <w:sz w:val="18"/>
                <w:szCs w:val="18"/>
              </w:rPr>
            </w:pPr>
          </w:p>
        </w:tc>
        <w:tc>
          <w:tcPr>
            <w:tcW w:w="7472" w:type="dxa"/>
            <w:shd w:val="clear" w:color="auto" w:fill="auto"/>
          </w:tcPr>
          <w:p w14:paraId="45602C26" w14:textId="23729965" w:rsidR="0051507A" w:rsidRDefault="00F547BA"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Cleo Prince </w:t>
            </w:r>
            <w:r w:rsidR="00CD3C86">
              <w:rPr>
                <w:rFonts w:asciiTheme="majorHAnsi" w:eastAsiaTheme="minorHAnsi" w:hAnsiTheme="majorHAnsi" w:cstheme="majorHAnsi"/>
                <w:sz w:val="18"/>
                <w:szCs w:val="18"/>
                <w:lang w:val="en-US"/>
              </w:rPr>
              <w:t xml:space="preserve">has been in constant contact with </w:t>
            </w:r>
            <w:r w:rsidR="00CD3C86" w:rsidRPr="00CD3C86">
              <w:rPr>
                <w:rFonts w:asciiTheme="majorHAnsi" w:eastAsiaTheme="minorHAnsi" w:hAnsiTheme="majorHAnsi" w:cstheme="majorHAnsi"/>
                <w:sz w:val="18"/>
                <w:szCs w:val="18"/>
                <w:lang w:val="en-US"/>
              </w:rPr>
              <w:t xml:space="preserve">Kirsten Hornsfield-Blair </w:t>
            </w:r>
            <w:r w:rsidR="00CD3C86">
              <w:rPr>
                <w:rFonts w:asciiTheme="majorHAnsi" w:eastAsiaTheme="minorHAnsi" w:hAnsiTheme="majorHAnsi" w:cstheme="majorHAnsi"/>
                <w:sz w:val="18"/>
                <w:szCs w:val="18"/>
                <w:lang w:val="en-US"/>
              </w:rPr>
              <w:t xml:space="preserve">to follow-up on the requested stats from Discovery with regards to how much money Discovery </w:t>
            </w:r>
            <w:r w:rsidR="00887274">
              <w:rPr>
                <w:rFonts w:asciiTheme="majorHAnsi" w:eastAsiaTheme="minorHAnsi" w:hAnsiTheme="majorHAnsi" w:cstheme="majorHAnsi"/>
                <w:sz w:val="18"/>
                <w:szCs w:val="18"/>
                <w:lang w:val="en-US"/>
              </w:rPr>
              <w:t>has</w:t>
            </w:r>
            <w:r w:rsidR="00CD3C86">
              <w:rPr>
                <w:rFonts w:asciiTheme="majorHAnsi" w:eastAsiaTheme="minorHAnsi" w:hAnsiTheme="majorHAnsi" w:cstheme="majorHAnsi"/>
                <w:sz w:val="18"/>
                <w:szCs w:val="18"/>
                <w:lang w:val="en-US"/>
              </w:rPr>
              <w:t xml:space="preserve"> saved by implementing the Spin</w:t>
            </w:r>
            <w:r w:rsidR="00CE1405">
              <w:rPr>
                <w:rFonts w:asciiTheme="majorHAnsi" w:eastAsiaTheme="minorHAnsi" w:hAnsiTheme="majorHAnsi" w:cstheme="majorHAnsi"/>
                <w:sz w:val="18"/>
                <w:szCs w:val="18"/>
                <w:lang w:val="en-US"/>
              </w:rPr>
              <w:t>e</w:t>
            </w:r>
            <w:r w:rsidR="00CD3C86">
              <w:rPr>
                <w:rFonts w:asciiTheme="majorHAnsi" w:eastAsiaTheme="minorHAnsi" w:hAnsiTheme="majorHAnsi" w:cstheme="majorHAnsi"/>
                <w:sz w:val="18"/>
                <w:szCs w:val="18"/>
                <w:lang w:val="en-US"/>
              </w:rPr>
              <w:t xml:space="preserve"> Care Programme.</w:t>
            </w:r>
          </w:p>
          <w:p w14:paraId="2E6CDFBF" w14:textId="48975FB2" w:rsidR="0051507A" w:rsidRDefault="0051507A" w:rsidP="00571328">
            <w:pPr>
              <w:spacing w:line="259" w:lineRule="auto"/>
              <w:rPr>
                <w:rFonts w:asciiTheme="majorHAnsi" w:eastAsiaTheme="minorHAnsi" w:hAnsiTheme="majorHAnsi" w:cstheme="majorHAnsi"/>
                <w:sz w:val="18"/>
                <w:szCs w:val="18"/>
                <w:lang w:val="en-US"/>
              </w:rPr>
            </w:pPr>
          </w:p>
          <w:p w14:paraId="0BB54A9D" w14:textId="12E547FC" w:rsidR="009049DB" w:rsidRDefault="009049DB"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Cleo Prince </w:t>
            </w:r>
            <w:r w:rsidR="00832AC9">
              <w:rPr>
                <w:rFonts w:asciiTheme="majorHAnsi" w:eastAsiaTheme="minorHAnsi" w:hAnsiTheme="majorHAnsi" w:cstheme="majorHAnsi"/>
                <w:sz w:val="18"/>
                <w:szCs w:val="18"/>
                <w:lang w:val="en-US"/>
              </w:rPr>
              <w:t>added that perhaps Discovery is waiting for the end of February (Financial year-end) to finalise the stats. Hopefully the stats will then be available later in March/April.</w:t>
            </w:r>
          </w:p>
          <w:p w14:paraId="01074699" w14:textId="0F2C09F7" w:rsidR="00832AC9" w:rsidRDefault="00832AC9" w:rsidP="00571328">
            <w:pPr>
              <w:spacing w:line="259" w:lineRule="auto"/>
              <w:rPr>
                <w:rFonts w:asciiTheme="majorHAnsi" w:eastAsiaTheme="minorHAnsi" w:hAnsiTheme="majorHAnsi" w:cstheme="majorHAnsi"/>
                <w:sz w:val="18"/>
                <w:szCs w:val="18"/>
                <w:lang w:val="en-US"/>
              </w:rPr>
            </w:pPr>
          </w:p>
          <w:p w14:paraId="27870CEB" w14:textId="06D183C6" w:rsidR="00832AC9" w:rsidRDefault="00832AC9"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Dr Cleo Pri</w:t>
            </w:r>
            <w:r w:rsidR="00793BCC">
              <w:rPr>
                <w:rFonts w:asciiTheme="majorHAnsi" w:eastAsiaTheme="minorHAnsi" w:hAnsiTheme="majorHAnsi" w:cstheme="majorHAnsi"/>
                <w:sz w:val="18"/>
                <w:szCs w:val="18"/>
                <w:lang w:val="en-US"/>
              </w:rPr>
              <w:t>n</w:t>
            </w:r>
            <w:r>
              <w:rPr>
                <w:rFonts w:asciiTheme="majorHAnsi" w:eastAsiaTheme="minorHAnsi" w:hAnsiTheme="majorHAnsi" w:cstheme="majorHAnsi"/>
                <w:sz w:val="18"/>
                <w:szCs w:val="18"/>
                <w:lang w:val="en-US"/>
              </w:rPr>
              <w:t xml:space="preserve">ce followed up with </w:t>
            </w:r>
            <w:proofErr w:type="spellStart"/>
            <w:r>
              <w:rPr>
                <w:rFonts w:asciiTheme="majorHAnsi" w:eastAsiaTheme="minorHAnsi" w:hAnsiTheme="majorHAnsi" w:cstheme="majorHAnsi"/>
                <w:sz w:val="18"/>
                <w:szCs w:val="18"/>
                <w:lang w:val="en-US"/>
              </w:rPr>
              <w:t>Polmed</w:t>
            </w:r>
            <w:proofErr w:type="spellEnd"/>
            <w:r>
              <w:rPr>
                <w:rFonts w:asciiTheme="majorHAnsi" w:eastAsiaTheme="minorHAnsi" w:hAnsiTheme="majorHAnsi" w:cstheme="majorHAnsi"/>
                <w:sz w:val="18"/>
                <w:szCs w:val="18"/>
                <w:lang w:val="en-US"/>
              </w:rPr>
              <w:t xml:space="preserve"> but again, they want the South African figures to support.</w:t>
            </w:r>
          </w:p>
          <w:p w14:paraId="178277E5" w14:textId="77777777" w:rsidR="009049DB" w:rsidRDefault="009049DB" w:rsidP="00571328">
            <w:pPr>
              <w:spacing w:line="259" w:lineRule="auto"/>
              <w:rPr>
                <w:rFonts w:asciiTheme="majorHAnsi" w:eastAsiaTheme="minorHAnsi" w:hAnsiTheme="majorHAnsi" w:cstheme="majorHAnsi"/>
                <w:sz w:val="18"/>
                <w:szCs w:val="18"/>
                <w:lang w:val="en-US"/>
              </w:rPr>
            </w:pPr>
          </w:p>
          <w:p w14:paraId="723F138A" w14:textId="357A77FF" w:rsidR="009049DB" w:rsidRDefault="00832AC9"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Dr Cleo Prince has been looking at different articles to add to the proposal, so the proposal is getting updated so that when the stats are available, it can be added, and the proposal can be forwarded to the medical schemes.</w:t>
            </w:r>
          </w:p>
          <w:p w14:paraId="3A11969F" w14:textId="77777777" w:rsidR="009049DB" w:rsidRDefault="009049DB" w:rsidP="00571328">
            <w:pPr>
              <w:spacing w:line="259" w:lineRule="auto"/>
              <w:rPr>
                <w:rFonts w:asciiTheme="majorHAnsi" w:eastAsiaTheme="minorHAnsi" w:hAnsiTheme="majorHAnsi" w:cstheme="majorHAnsi"/>
                <w:sz w:val="18"/>
                <w:szCs w:val="18"/>
                <w:lang w:val="en-US"/>
              </w:rPr>
            </w:pPr>
          </w:p>
          <w:p w14:paraId="3E9BBFD5" w14:textId="77777777" w:rsidR="003A6E98" w:rsidRDefault="00214776" w:rsidP="004140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Bridget Bromfield </w:t>
            </w:r>
            <w:proofErr w:type="gramStart"/>
            <w:r>
              <w:rPr>
                <w:rFonts w:asciiTheme="majorHAnsi" w:eastAsiaTheme="minorHAnsi" w:hAnsiTheme="majorHAnsi" w:cstheme="majorHAnsi"/>
                <w:sz w:val="18"/>
                <w:szCs w:val="18"/>
                <w:lang w:val="en-US"/>
              </w:rPr>
              <w:t>advised</w:t>
            </w:r>
            <w:proofErr w:type="gramEnd"/>
            <w:r>
              <w:rPr>
                <w:rFonts w:asciiTheme="majorHAnsi" w:eastAsiaTheme="minorHAnsi" w:hAnsiTheme="majorHAnsi" w:cstheme="majorHAnsi"/>
                <w:sz w:val="18"/>
                <w:szCs w:val="18"/>
                <w:lang w:val="en-US"/>
              </w:rPr>
              <w:t xml:space="preserve"> </w:t>
            </w:r>
            <w:r w:rsidR="00060E2C">
              <w:rPr>
                <w:rFonts w:asciiTheme="majorHAnsi" w:eastAsiaTheme="minorHAnsi" w:hAnsiTheme="majorHAnsi" w:cstheme="majorHAnsi"/>
                <w:sz w:val="18"/>
                <w:szCs w:val="18"/>
                <w:lang w:val="en-US"/>
              </w:rPr>
              <w:t>d</w:t>
            </w:r>
            <w:r>
              <w:rPr>
                <w:rFonts w:asciiTheme="majorHAnsi" w:eastAsiaTheme="minorHAnsi" w:hAnsiTheme="majorHAnsi" w:cstheme="majorHAnsi"/>
                <w:sz w:val="18"/>
                <w:szCs w:val="18"/>
                <w:lang w:val="en-US"/>
              </w:rPr>
              <w:t xml:space="preserve">ue to an error on Discovery’s side, chiropractic was not advertised in </w:t>
            </w:r>
            <w:r w:rsidR="00060E2C">
              <w:rPr>
                <w:rFonts w:asciiTheme="majorHAnsi" w:eastAsiaTheme="minorHAnsi" w:hAnsiTheme="majorHAnsi" w:cstheme="majorHAnsi"/>
                <w:sz w:val="18"/>
                <w:szCs w:val="18"/>
                <w:lang w:val="en-US"/>
              </w:rPr>
              <w:t>the Discover</w:t>
            </w:r>
            <w:r w:rsidR="00E118CF">
              <w:rPr>
                <w:rFonts w:asciiTheme="majorHAnsi" w:eastAsiaTheme="minorHAnsi" w:hAnsiTheme="majorHAnsi" w:cstheme="majorHAnsi"/>
                <w:sz w:val="18"/>
                <w:szCs w:val="18"/>
                <w:lang w:val="en-US"/>
              </w:rPr>
              <w:t>y</w:t>
            </w:r>
            <w:r w:rsidR="00060E2C">
              <w:rPr>
                <w:rFonts w:asciiTheme="majorHAnsi" w:eastAsiaTheme="minorHAnsi" w:hAnsiTheme="majorHAnsi" w:cstheme="majorHAnsi"/>
                <w:sz w:val="18"/>
                <w:szCs w:val="18"/>
                <w:lang w:val="en-US"/>
              </w:rPr>
              <w:t xml:space="preserve"> Wealth Fund </w:t>
            </w:r>
            <w:r>
              <w:rPr>
                <w:rFonts w:asciiTheme="majorHAnsi" w:eastAsiaTheme="minorHAnsi" w:hAnsiTheme="majorHAnsi" w:cstheme="majorHAnsi"/>
                <w:sz w:val="18"/>
                <w:szCs w:val="18"/>
                <w:lang w:val="en-US"/>
              </w:rPr>
              <w:t xml:space="preserve">brochure. Dr Bridget Bromfield </w:t>
            </w:r>
            <w:r w:rsidR="003A6E98">
              <w:rPr>
                <w:rFonts w:asciiTheme="majorHAnsi" w:eastAsiaTheme="minorHAnsi" w:hAnsiTheme="majorHAnsi" w:cstheme="majorHAnsi"/>
                <w:sz w:val="18"/>
                <w:szCs w:val="18"/>
                <w:lang w:val="en-US"/>
              </w:rPr>
              <w:t>has brough</w:t>
            </w:r>
            <w:r w:rsidR="00060E2C">
              <w:rPr>
                <w:rFonts w:asciiTheme="majorHAnsi" w:eastAsiaTheme="minorHAnsi" w:hAnsiTheme="majorHAnsi" w:cstheme="majorHAnsi"/>
                <w:sz w:val="18"/>
                <w:szCs w:val="18"/>
                <w:lang w:val="en-US"/>
              </w:rPr>
              <w:t xml:space="preserve"> this </w:t>
            </w:r>
            <w:r w:rsidR="003A6E98">
              <w:rPr>
                <w:rFonts w:asciiTheme="majorHAnsi" w:eastAsiaTheme="minorHAnsi" w:hAnsiTheme="majorHAnsi" w:cstheme="majorHAnsi"/>
                <w:sz w:val="18"/>
                <w:szCs w:val="18"/>
                <w:lang w:val="en-US"/>
              </w:rPr>
              <w:t xml:space="preserve">up </w:t>
            </w:r>
            <w:r w:rsidR="00060E2C">
              <w:rPr>
                <w:rFonts w:asciiTheme="majorHAnsi" w:eastAsiaTheme="minorHAnsi" w:hAnsiTheme="majorHAnsi" w:cstheme="majorHAnsi"/>
                <w:sz w:val="18"/>
                <w:szCs w:val="18"/>
                <w:lang w:val="en-US"/>
              </w:rPr>
              <w:t xml:space="preserve">with </w:t>
            </w:r>
            <w:r w:rsidR="009D1B70">
              <w:rPr>
                <w:rFonts w:asciiTheme="majorHAnsi" w:eastAsiaTheme="minorHAnsi" w:hAnsiTheme="majorHAnsi" w:cstheme="majorHAnsi"/>
                <w:sz w:val="18"/>
                <w:szCs w:val="18"/>
                <w:lang w:val="en-US"/>
              </w:rPr>
              <w:t>Discovery</w:t>
            </w:r>
            <w:r w:rsidR="003A6E98">
              <w:rPr>
                <w:rFonts w:asciiTheme="majorHAnsi" w:eastAsiaTheme="minorHAnsi" w:hAnsiTheme="majorHAnsi" w:cstheme="majorHAnsi"/>
                <w:sz w:val="18"/>
                <w:szCs w:val="18"/>
                <w:lang w:val="en-US"/>
              </w:rPr>
              <w:t xml:space="preserve"> and requested an amendment.</w:t>
            </w:r>
          </w:p>
          <w:p w14:paraId="246EA32B" w14:textId="43766B88" w:rsidR="008024ED" w:rsidRDefault="008024ED" w:rsidP="00414028">
            <w:pPr>
              <w:spacing w:line="259" w:lineRule="auto"/>
              <w:rPr>
                <w:rFonts w:asciiTheme="majorHAnsi" w:eastAsiaTheme="minorHAnsi" w:hAnsiTheme="majorHAnsi" w:cstheme="majorHAnsi"/>
                <w:sz w:val="18"/>
                <w:szCs w:val="18"/>
                <w:lang w:val="en-US"/>
              </w:rPr>
            </w:pPr>
          </w:p>
          <w:p w14:paraId="3108221D" w14:textId="6952E849" w:rsidR="008024ED" w:rsidRDefault="008024ED" w:rsidP="004140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Bridget Bromfield advised that due to a huge oversight on GEMS’ part, CASA was not invited to the </w:t>
            </w:r>
            <w:commentRangeStart w:id="31"/>
            <w:r w:rsidRPr="0018207F">
              <w:rPr>
                <w:rFonts w:asciiTheme="majorHAnsi" w:eastAsiaTheme="minorHAnsi" w:hAnsiTheme="majorHAnsi" w:cstheme="majorHAnsi"/>
                <w:sz w:val="18"/>
                <w:szCs w:val="18"/>
                <w:highlight w:val="lightGray"/>
                <w:lang w:val="en-US"/>
              </w:rPr>
              <w:t>GEMS</w:t>
            </w:r>
            <w:commentRangeEnd w:id="31"/>
            <w:r w:rsidR="002B787E">
              <w:rPr>
                <w:rStyle w:val="CommentReference"/>
              </w:rPr>
              <w:commentReference w:id="31"/>
            </w:r>
            <w:r w:rsidRPr="0018207F">
              <w:rPr>
                <w:rFonts w:asciiTheme="majorHAnsi" w:eastAsiaTheme="minorHAnsi" w:hAnsiTheme="majorHAnsi" w:cstheme="majorHAnsi"/>
                <w:sz w:val="18"/>
                <w:szCs w:val="18"/>
                <w:highlight w:val="lightGray"/>
                <w:lang w:val="en-US"/>
              </w:rPr>
              <w:t xml:space="preserve"> Healthcare Summit.</w:t>
            </w:r>
            <w:r>
              <w:rPr>
                <w:rFonts w:asciiTheme="majorHAnsi" w:eastAsiaTheme="minorHAnsi" w:hAnsiTheme="majorHAnsi" w:cstheme="majorHAnsi"/>
                <w:sz w:val="18"/>
                <w:szCs w:val="18"/>
                <w:lang w:val="en-US"/>
              </w:rPr>
              <w:t xml:space="preserve"> </w:t>
            </w:r>
          </w:p>
          <w:p w14:paraId="1D01C0D9" w14:textId="6750172D" w:rsidR="008024ED" w:rsidRDefault="008024ED" w:rsidP="00414028">
            <w:pPr>
              <w:spacing w:line="259" w:lineRule="auto"/>
              <w:rPr>
                <w:rFonts w:asciiTheme="majorHAnsi" w:eastAsiaTheme="minorHAnsi" w:hAnsiTheme="majorHAnsi" w:cstheme="majorHAnsi"/>
                <w:sz w:val="18"/>
                <w:szCs w:val="18"/>
                <w:lang w:val="en-US"/>
              </w:rPr>
            </w:pPr>
          </w:p>
          <w:p w14:paraId="06960B18" w14:textId="27E1BB5E" w:rsidR="008024ED" w:rsidRDefault="008024ED" w:rsidP="004140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Dr Kendrah da Silva requested that Dr Rowan White contacts GEMS regarding the Healthcare Summit and CASA not being invited.</w:t>
            </w:r>
            <w:r w:rsidR="005E2056">
              <w:rPr>
                <w:rFonts w:asciiTheme="majorHAnsi" w:eastAsiaTheme="minorHAnsi" w:hAnsiTheme="majorHAnsi" w:cstheme="majorHAnsi"/>
                <w:sz w:val="18"/>
                <w:szCs w:val="18"/>
                <w:lang w:val="en-US"/>
              </w:rPr>
              <w:t xml:space="preserve"> Dr Cleo Prince will forward the details to Dr Rowan White.</w:t>
            </w:r>
          </w:p>
          <w:p w14:paraId="168E82F7" w14:textId="7442F759" w:rsidR="008024ED" w:rsidRDefault="008024ED" w:rsidP="00414028">
            <w:pPr>
              <w:spacing w:line="259" w:lineRule="auto"/>
              <w:rPr>
                <w:rFonts w:asciiTheme="majorHAnsi" w:eastAsiaTheme="minorHAnsi" w:hAnsiTheme="majorHAnsi" w:cstheme="majorHAnsi"/>
                <w:sz w:val="18"/>
                <w:szCs w:val="18"/>
                <w:lang w:val="en-US"/>
              </w:rPr>
            </w:pPr>
          </w:p>
          <w:p w14:paraId="286C4699" w14:textId="365847D6" w:rsidR="00D9571F" w:rsidRPr="005400B0" w:rsidRDefault="00D9571F" w:rsidP="005C4C49">
            <w:pPr>
              <w:spacing w:line="259" w:lineRule="auto"/>
              <w:rPr>
                <w:rFonts w:asciiTheme="majorHAnsi" w:eastAsiaTheme="minorHAnsi" w:hAnsiTheme="majorHAnsi" w:cstheme="majorHAnsi"/>
                <w:sz w:val="18"/>
                <w:szCs w:val="18"/>
                <w:lang w:val="en-US"/>
              </w:rPr>
            </w:pPr>
          </w:p>
        </w:tc>
        <w:tc>
          <w:tcPr>
            <w:tcW w:w="1843" w:type="dxa"/>
            <w:shd w:val="clear" w:color="auto" w:fill="auto"/>
          </w:tcPr>
          <w:p w14:paraId="38DBFB95" w14:textId="6A4F4716" w:rsidR="009049DB" w:rsidRDefault="009049DB" w:rsidP="00571328">
            <w:pPr>
              <w:rPr>
                <w:rFonts w:asciiTheme="majorHAnsi" w:hAnsiTheme="majorHAnsi" w:cstheme="majorHAnsi"/>
                <w:sz w:val="10"/>
                <w:szCs w:val="10"/>
              </w:rPr>
            </w:pPr>
          </w:p>
          <w:p w14:paraId="7E670D86" w14:textId="527EDB85" w:rsidR="009049DB" w:rsidRDefault="009049DB" w:rsidP="00571328">
            <w:pPr>
              <w:rPr>
                <w:rFonts w:asciiTheme="majorHAnsi" w:hAnsiTheme="majorHAnsi" w:cstheme="majorHAnsi"/>
                <w:sz w:val="10"/>
                <w:szCs w:val="10"/>
              </w:rPr>
            </w:pPr>
          </w:p>
          <w:p w14:paraId="67B8514F" w14:textId="4EFD0C97" w:rsidR="009049DB" w:rsidRDefault="009049DB" w:rsidP="00571328">
            <w:pPr>
              <w:rPr>
                <w:rFonts w:asciiTheme="majorHAnsi" w:hAnsiTheme="majorHAnsi" w:cstheme="majorHAnsi"/>
                <w:sz w:val="10"/>
                <w:szCs w:val="10"/>
              </w:rPr>
            </w:pPr>
          </w:p>
          <w:p w14:paraId="5CD8CAEE" w14:textId="03EDF0A5" w:rsidR="00CD28F5" w:rsidRDefault="00CD28F5" w:rsidP="00571328">
            <w:pPr>
              <w:rPr>
                <w:rFonts w:asciiTheme="majorHAnsi" w:hAnsiTheme="majorHAnsi" w:cstheme="majorHAnsi"/>
                <w:sz w:val="10"/>
                <w:szCs w:val="10"/>
              </w:rPr>
            </w:pPr>
          </w:p>
          <w:p w14:paraId="5A3597CC" w14:textId="71C6E368" w:rsidR="00CD28F5" w:rsidRDefault="00CD28F5" w:rsidP="00571328">
            <w:pPr>
              <w:rPr>
                <w:rFonts w:asciiTheme="majorHAnsi" w:hAnsiTheme="majorHAnsi" w:cstheme="majorHAnsi"/>
                <w:sz w:val="10"/>
                <w:szCs w:val="10"/>
              </w:rPr>
            </w:pPr>
          </w:p>
          <w:p w14:paraId="760F0AF5" w14:textId="3A2454B6" w:rsidR="00486852" w:rsidRDefault="00486852" w:rsidP="00571328">
            <w:pPr>
              <w:rPr>
                <w:rFonts w:asciiTheme="majorHAnsi" w:hAnsiTheme="majorHAnsi" w:cstheme="majorHAnsi"/>
                <w:sz w:val="10"/>
                <w:szCs w:val="10"/>
              </w:rPr>
            </w:pPr>
          </w:p>
          <w:p w14:paraId="1ED29FC3" w14:textId="1147C6EC" w:rsidR="00486852" w:rsidRDefault="00486852" w:rsidP="00571328">
            <w:pPr>
              <w:rPr>
                <w:rFonts w:asciiTheme="majorHAnsi" w:hAnsiTheme="majorHAnsi" w:cstheme="majorHAnsi"/>
                <w:sz w:val="10"/>
                <w:szCs w:val="10"/>
              </w:rPr>
            </w:pPr>
          </w:p>
          <w:p w14:paraId="09A6FF5D" w14:textId="669F4C07" w:rsidR="00486852" w:rsidRDefault="00486852" w:rsidP="00571328">
            <w:pPr>
              <w:rPr>
                <w:rFonts w:asciiTheme="majorHAnsi" w:hAnsiTheme="majorHAnsi" w:cstheme="majorHAnsi"/>
                <w:sz w:val="10"/>
                <w:szCs w:val="10"/>
              </w:rPr>
            </w:pPr>
          </w:p>
          <w:p w14:paraId="0834A00F" w14:textId="65ED080F" w:rsidR="00486852" w:rsidRDefault="00486852" w:rsidP="00571328">
            <w:pPr>
              <w:rPr>
                <w:rFonts w:asciiTheme="majorHAnsi" w:hAnsiTheme="majorHAnsi" w:cstheme="majorHAnsi"/>
                <w:sz w:val="10"/>
                <w:szCs w:val="10"/>
              </w:rPr>
            </w:pPr>
          </w:p>
          <w:p w14:paraId="515B1285" w14:textId="2DE267D0" w:rsidR="00486852" w:rsidRDefault="00486852" w:rsidP="00571328">
            <w:pPr>
              <w:rPr>
                <w:rFonts w:asciiTheme="majorHAnsi" w:hAnsiTheme="majorHAnsi" w:cstheme="majorHAnsi"/>
                <w:sz w:val="10"/>
                <w:szCs w:val="10"/>
              </w:rPr>
            </w:pPr>
          </w:p>
          <w:p w14:paraId="61B554D4" w14:textId="048420B0" w:rsidR="00486852" w:rsidRDefault="00486852" w:rsidP="00571328">
            <w:pPr>
              <w:rPr>
                <w:rFonts w:asciiTheme="majorHAnsi" w:hAnsiTheme="majorHAnsi" w:cstheme="majorHAnsi"/>
                <w:sz w:val="10"/>
                <w:szCs w:val="10"/>
              </w:rPr>
            </w:pPr>
          </w:p>
          <w:p w14:paraId="5BE6A0FB" w14:textId="39BA9AFF" w:rsidR="00486852" w:rsidRDefault="00486852" w:rsidP="00571328">
            <w:pPr>
              <w:rPr>
                <w:rFonts w:asciiTheme="majorHAnsi" w:hAnsiTheme="majorHAnsi" w:cstheme="majorHAnsi"/>
                <w:sz w:val="10"/>
                <w:szCs w:val="10"/>
              </w:rPr>
            </w:pPr>
          </w:p>
          <w:p w14:paraId="46D8EBFF" w14:textId="0AE27ACB" w:rsidR="00486852" w:rsidRDefault="00486852" w:rsidP="00571328">
            <w:pPr>
              <w:rPr>
                <w:rFonts w:asciiTheme="majorHAnsi" w:hAnsiTheme="majorHAnsi" w:cstheme="majorHAnsi"/>
                <w:sz w:val="10"/>
                <w:szCs w:val="10"/>
              </w:rPr>
            </w:pPr>
          </w:p>
          <w:p w14:paraId="2D8D7977" w14:textId="27799B28" w:rsidR="00486852" w:rsidRDefault="00486852" w:rsidP="00571328">
            <w:pPr>
              <w:rPr>
                <w:rFonts w:asciiTheme="majorHAnsi" w:hAnsiTheme="majorHAnsi" w:cstheme="majorHAnsi"/>
                <w:sz w:val="10"/>
                <w:szCs w:val="10"/>
              </w:rPr>
            </w:pPr>
          </w:p>
          <w:p w14:paraId="7F420799" w14:textId="232A7005" w:rsidR="00486852" w:rsidRDefault="00486852" w:rsidP="00571328">
            <w:pPr>
              <w:rPr>
                <w:rFonts w:asciiTheme="majorHAnsi" w:hAnsiTheme="majorHAnsi" w:cstheme="majorHAnsi"/>
                <w:sz w:val="10"/>
                <w:szCs w:val="10"/>
              </w:rPr>
            </w:pPr>
          </w:p>
          <w:p w14:paraId="2E1837F9" w14:textId="72282239" w:rsidR="00486852" w:rsidRDefault="00486852" w:rsidP="00571328">
            <w:pPr>
              <w:rPr>
                <w:rFonts w:asciiTheme="majorHAnsi" w:hAnsiTheme="majorHAnsi" w:cstheme="majorHAnsi"/>
                <w:sz w:val="10"/>
                <w:szCs w:val="10"/>
              </w:rPr>
            </w:pPr>
          </w:p>
          <w:p w14:paraId="08B5CB96" w14:textId="414FFC1B" w:rsidR="00486852" w:rsidRDefault="00486852" w:rsidP="00571328">
            <w:pPr>
              <w:rPr>
                <w:rFonts w:asciiTheme="majorHAnsi" w:hAnsiTheme="majorHAnsi" w:cstheme="majorHAnsi"/>
                <w:sz w:val="10"/>
                <w:szCs w:val="10"/>
              </w:rPr>
            </w:pPr>
          </w:p>
          <w:p w14:paraId="34875DA5" w14:textId="48204182" w:rsidR="00486852" w:rsidRPr="005C4C49" w:rsidRDefault="00486852" w:rsidP="00571328">
            <w:pPr>
              <w:rPr>
                <w:rFonts w:asciiTheme="majorHAnsi" w:hAnsiTheme="majorHAnsi" w:cstheme="majorHAnsi"/>
                <w:sz w:val="12"/>
                <w:szCs w:val="12"/>
              </w:rPr>
            </w:pPr>
          </w:p>
          <w:p w14:paraId="187DE568" w14:textId="30D67DB4" w:rsidR="00486852" w:rsidRDefault="00486852" w:rsidP="00571328">
            <w:pPr>
              <w:rPr>
                <w:rFonts w:asciiTheme="majorHAnsi" w:hAnsiTheme="majorHAnsi" w:cstheme="majorHAnsi"/>
                <w:sz w:val="10"/>
                <w:szCs w:val="10"/>
              </w:rPr>
            </w:pPr>
          </w:p>
          <w:p w14:paraId="2FA141B3" w14:textId="58624BAA" w:rsidR="00486852" w:rsidRDefault="00486852" w:rsidP="00571328">
            <w:pPr>
              <w:rPr>
                <w:rFonts w:asciiTheme="majorHAnsi" w:hAnsiTheme="majorHAnsi" w:cstheme="majorHAnsi"/>
                <w:sz w:val="10"/>
                <w:szCs w:val="10"/>
              </w:rPr>
            </w:pPr>
          </w:p>
          <w:p w14:paraId="4DFD9837" w14:textId="14C55F8F" w:rsidR="00486852" w:rsidRDefault="00486852" w:rsidP="00571328">
            <w:pPr>
              <w:rPr>
                <w:rFonts w:asciiTheme="majorHAnsi" w:hAnsiTheme="majorHAnsi" w:cstheme="majorHAnsi"/>
                <w:sz w:val="10"/>
                <w:szCs w:val="10"/>
              </w:rPr>
            </w:pPr>
          </w:p>
          <w:p w14:paraId="72EFA1CD" w14:textId="6E1F1FCB" w:rsidR="00486852" w:rsidRDefault="00486852" w:rsidP="00571328">
            <w:pPr>
              <w:rPr>
                <w:rFonts w:asciiTheme="majorHAnsi" w:hAnsiTheme="majorHAnsi" w:cstheme="majorHAnsi"/>
                <w:sz w:val="10"/>
                <w:szCs w:val="10"/>
              </w:rPr>
            </w:pPr>
          </w:p>
          <w:p w14:paraId="3B13A55C" w14:textId="7BBB8293" w:rsidR="00486852" w:rsidRDefault="00486852" w:rsidP="00571328">
            <w:pPr>
              <w:rPr>
                <w:rFonts w:asciiTheme="majorHAnsi" w:hAnsiTheme="majorHAnsi" w:cstheme="majorHAnsi"/>
                <w:sz w:val="10"/>
                <w:szCs w:val="10"/>
              </w:rPr>
            </w:pPr>
          </w:p>
          <w:p w14:paraId="638D3E88" w14:textId="77777777" w:rsidR="00486852" w:rsidRPr="00060E2C" w:rsidRDefault="00486852" w:rsidP="00571328">
            <w:pPr>
              <w:rPr>
                <w:rFonts w:asciiTheme="majorHAnsi" w:hAnsiTheme="majorHAnsi" w:cstheme="majorHAnsi"/>
                <w:sz w:val="14"/>
                <w:szCs w:val="14"/>
              </w:rPr>
            </w:pPr>
          </w:p>
          <w:p w14:paraId="7E427DEA" w14:textId="77777777" w:rsidR="003C19D7" w:rsidRPr="003C19D7" w:rsidRDefault="003C19D7" w:rsidP="00571328">
            <w:pPr>
              <w:rPr>
                <w:rFonts w:asciiTheme="majorHAnsi" w:hAnsiTheme="majorHAnsi" w:cstheme="majorHAnsi"/>
                <w:sz w:val="10"/>
                <w:szCs w:val="10"/>
              </w:rPr>
            </w:pPr>
          </w:p>
          <w:p w14:paraId="754639C7" w14:textId="68E95C18" w:rsidR="008024ED" w:rsidRDefault="008024ED" w:rsidP="008024ED">
            <w:pPr>
              <w:rPr>
                <w:rFonts w:asciiTheme="majorHAnsi" w:hAnsiTheme="majorHAnsi" w:cstheme="majorHAnsi"/>
                <w:sz w:val="16"/>
                <w:szCs w:val="16"/>
              </w:rPr>
            </w:pPr>
          </w:p>
          <w:p w14:paraId="5B7F06A5" w14:textId="332EC06F" w:rsidR="008024ED" w:rsidRDefault="008024ED" w:rsidP="008024ED">
            <w:pPr>
              <w:rPr>
                <w:rFonts w:asciiTheme="majorHAnsi" w:hAnsiTheme="majorHAnsi" w:cstheme="majorHAnsi"/>
                <w:sz w:val="16"/>
                <w:szCs w:val="16"/>
              </w:rPr>
            </w:pPr>
          </w:p>
          <w:p w14:paraId="239929A8" w14:textId="45DFE8E0" w:rsidR="008024ED" w:rsidRDefault="008024ED" w:rsidP="008024ED">
            <w:pPr>
              <w:rPr>
                <w:rFonts w:asciiTheme="majorHAnsi" w:hAnsiTheme="majorHAnsi" w:cstheme="majorHAnsi"/>
                <w:sz w:val="16"/>
                <w:szCs w:val="16"/>
              </w:rPr>
            </w:pPr>
          </w:p>
          <w:p w14:paraId="39F5A0DB" w14:textId="1F28D657" w:rsidR="008024ED" w:rsidRDefault="008024ED" w:rsidP="008024ED">
            <w:pPr>
              <w:rPr>
                <w:rFonts w:asciiTheme="majorHAnsi" w:hAnsiTheme="majorHAnsi" w:cstheme="majorHAnsi"/>
                <w:sz w:val="16"/>
                <w:szCs w:val="16"/>
              </w:rPr>
            </w:pPr>
          </w:p>
          <w:p w14:paraId="62CE741E" w14:textId="254987D4" w:rsidR="008024ED" w:rsidRDefault="008024ED" w:rsidP="008024ED">
            <w:pPr>
              <w:rPr>
                <w:rFonts w:asciiTheme="majorHAnsi" w:hAnsiTheme="majorHAnsi" w:cstheme="majorHAnsi"/>
                <w:sz w:val="16"/>
                <w:szCs w:val="16"/>
              </w:rPr>
            </w:pPr>
          </w:p>
          <w:p w14:paraId="10EC9D32" w14:textId="7F628CB6" w:rsidR="008024ED" w:rsidRDefault="008024ED" w:rsidP="00FE5F45">
            <w:pPr>
              <w:pStyle w:val="ListParagraph"/>
              <w:numPr>
                <w:ilvl w:val="0"/>
                <w:numId w:val="7"/>
              </w:numPr>
              <w:ind w:left="189" w:hanging="189"/>
              <w:rPr>
                <w:rFonts w:asciiTheme="majorHAnsi" w:hAnsiTheme="majorHAnsi" w:cstheme="majorHAnsi"/>
                <w:sz w:val="16"/>
                <w:szCs w:val="16"/>
              </w:rPr>
            </w:pPr>
            <w:r>
              <w:rPr>
                <w:rFonts w:asciiTheme="majorHAnsi" w:hAnsiTheme="majorHAnsi" w:cstheme="majorHAnsi"/>
                <w:sz w:val="16"/>
                <w:szCs w:val="16"/>
              </w:rPr>
              <w:t>Dr Rowan White to contact GEMS.</w:t>
            </w:r>
          </w:p>
          <w:p w14:paraId="02BD1AFB" w14:textId="67C3C424" w:rsidR="008024ED" w:rsidRDefault="008024ED" w:rsidP="008024ED">
            <w:pPr>
              <w:rPr>
                <w:rFonts w:asciiTheme="majorHAnsi" w:hAnsiTheme="majorHAnsi" w:cstheme="majorHAnsi"/>
                <w:sz w:val="16"/>
                <w:szCs w:val="16"/>
              </w:rPr>
            </w:pPr>
          </w:p>
          <w:p w14:paraId="5C4889FE" w14:textId="65E2CB35" w:rsidR="008024ED" w:rsidRPr="00651EEA" w:rsidRDefault="008024ED" w:rsidP="008024ED">
            <w:pPr>
              <w:rPr>
                <w:rFonts w:asciiTheme="majorHAnsi" w:hAnsiTheme="majorHAnsi" w:cstheme="majorHAnsi"/>
                <w:sz w:val="8"/>
                <w:szCs w:val="8"/>
              </w:rPr>
            </w:pPr>
          </w:p>
          <w:p w14:paraId="489AACB6" w14:textId="3452BAAC" w:rsidR="008024ED" w:rsidRPr="008024ED" w:rsidRDefault="008024ED" w:rsidP="00FE5F45">
            <w:pPr>
              <w:pStyle w:val="ListParagraph"/>
              <w:numPr>
                <w:ilvl w:val="0"/>
                <w:numId w:val="7"/>
              </w:numPr>
              <w:ind w:left="189" w:hanging="189"/>
              <w:rPr>
                <w:rFonts w:asciiTheme="majorHAnsi" w:hAnsiTheme="majorHAnsi" w:cstheme="majorHAnsi"/>
                <w:sz w:val="16"/>
                <w:szCs w:val="16"/>
              </w:rPr>
            </w:pPr>
            <w:r>
              <w:rPr>
                <w:rFonts w:asciiTheme="majorHAnsi" w:hAnsiTheme="majorHAnsi" w:cstheme="majorHAnsi"/>
                <w:sz w:val="16"/>
                <w:szCs w:val="16"/>
              </w:rPr>
              <w:t>Dr Cleo Prince to forward details to Dr Rowan White.</w:t>
            </w:r>
          </w:p>
          <w:p w14:paraId="617C4E96" w14:textId="77777777" w:rsidR="00715C78" w:rsidRPr="00400510" w:rsidRDefault="00715C78" w:rsidP="00571328">
            <w:pPr>
              <w:rPr>
                <w:rFonts w:asciiTheme="majorHAnsi" w:hAnsiTheme="majorHAnsi" w:cstheme="majorHAnsi"/>
                <w:sz w:val="12"/>
                <w:szCs w:val="12"/>
              </w:rPr>
            </w:pPr>
          </w:p>
          <w:p w14:paraId="5CDD2B01" w14:textId="1D0F5F47" w:rsidR="00414028" w:rsidRPr="00EA49BB" w:rsidRDefault="00414028" w:rsidP="00486852">
            <w:pPr>
              <w:pStyle w:val="ListParagraph"/>
              <w:ind w:left="189"/>
              <w:rPr>
                <w:rFonts w:asciiTheme="majorHAnsi" w:hAnsiTheme="majorHAnsi" w:cstheme="majorHAnsi"/>
                <w:sz w:val="18"/>
                <w:szCs w:val="18"/>
              </w:rPr>
            </w:pPr>
          </w:p>
        </w:tc>
      </w:tr>
      <w:tr w:rsidR="00832AC9" w:rsidRPr="00832AC9" w14:paraId="56099DEE" w14:textId="77777777" w:rsidTr="00832AC9">
        <w:tc>
          <w:tcPr>
            <w:tcW w:w="10519" w:type="dxa"/>
            <w:gridSpan w:val="4"/>
            <w:shd w:val="clear" w:color="auto" w:fill="D5DCE4" w:themeFill="text2" w:themeFillTint="33"/>
          </w:tcPr>
          <w:p w14:paraId="2BBB932B" w14:textId="4D9F3CD6" w:rsidR="00832AC9" w:rsidRPr="00832AC9" w:rsidRDefault="00832AC9" w:rsidP="00832AC9">
            <w:pPr>
              <w:jc w:val="center"/>
              <w:rPr>
                <w:rFonts w:asciiTheme="majorHAnsi" w:hAnsiTheme="majorHAnsi" w:cstheme="majorHAnsi"/>
                <w:b/>
                <w:sz w:val="20"/>
                <w:szCs w:val="20"/>
              </w:rPr>
            </w:pPr>
            <w:r>
              <w:rPr>
                <w:rFonts w:asciiTheme="majorHAnsi" w:hAnsiTheme="majorHAnsi" w:cstheme="majorHAnsi"/>
                <w:b/>
                <w:sz w:val="20"/>
                <w:szCs w:val="20"/>
              </w:rPr>
              <w:t>Sofi Health and Wellness Network</w:t>
            </w:r>
          </w:p>
        </w:tc>
      </w:tr>
      <w:tr w:rsidR="00832AC9" w:rsidRPr="00F352F7" w14:paraId="2B34E748" w14:textId="77777777" w:rsidTr="00DC35BE">
        <w:tc>
          <w:tcPr>
            <w:tcW w:w="535" w:type="dxa"/>
            <w:shd w:val="clear" w:color="auto" w:fill="auto"/>
          </w:tcPr>
          <w:p w14:paraId="27930CF0" w14:textId="529DFDA8" w:rsidR="00832AC9" w:rsidRDefault="00417B1B" w:rsidP="00571328">
            <w:pPr>
              <w:rPr>
                <w:rFonts w:asciiTheme="majorHAnsi" w:hAnsiTheme="majorHAnsi" w:cstheme="majorHAnsi"/>
                <w:b/>
                <w:bCs/>
                <w:sz w:val="18"/>
                <w:szCs w:val="18"/>
              </w:rPr>
            </w:pPr>
            <w:r>
              <w:rPr>
                <w:rFonts w:asciiTheme="majorHAnsi" w:hAnsiTheme="majorHAnsi" w:cstheme="majorHAnsi"/>
                <w:b/>
                <w:bCs/>
                <w:sz w:val="18"/>
                <w:szCs w:val="18"/>
              </w:rPr>
              <w:t>9.3</w:t>
            </w:r>
          </w:p>
        </w:tc>
        <w:tc>
          <w:tcPr>
            <w:tcW w:w="669" w:type="dxa"/>
            <w:shd w:val="clear" w:color="auto" w:fill="auto"/>
          </w:tcPr>
          <w:p w14:paraId="646330E7" w14:textId="77777777" w:rsidR="00832AC9" w:rsidRDefault="00417B1B" w:rsidP="00571328">
            <w:pPr>
              <w:rPr>
                <w:rFonts w:asciiTheme="majorHAnsi" w:hAnsiTheme="majorHAnsi" w:cstheme="majorHAnsi"/>
                <w:sz w:val="18"/>
                <w:szCs w:val="18"/>
              </w:rPr>
            </w:pPr>
            <w:r>
              <w:rPr>
                <w:rFonts w:asciiTheme="majorHAnsi" w:hAnsiTheme="majorHAnsi" w:cstheme="majorHAnsi"/>
                <w:sz w:val="18"/>
                <w:szCs w:val="18"/>
              </w:rPr>
              <w:t>9.3.1</w:t>
            </w:r>
          </w:p>
          <w:p w14:paraId="77146F65" w14:textId="5B14FBA3" w:rsidR="00417B1B" w:rsidRDefault="00417B1B" w:rsidP="00571328">
            <w:pPr>
              <w:rPr>
                <w:rFonts w:asciiTheme="majorHAnsi" w:hAnsiTheme="majorHAnsi" w:cstheme="majorHAnsi"/>
                <w:sz w:val="18"/>
                <w:szCs w:val="18"/>
              </w:rPr>
            </w:pPr>
          </w:p>
          <w:p w14:paraId="4F067C33" w14:textId="77777777" w:rsidR="00417B1B" w:rsidRPr="00417B1B" w:rsidRDefault="00417B1B" w:rsidP="00571328">
            <w:pPr>
              <w:rPr>
                <w:rFonts w:asciiTheme="majorHAnsi" w:hAnsiTheme="majorHAnsi" w:cstheme="majorHAnsi"/>
                <w:sz w:val="6"/>
                <w:szCs w:val="6"/>
              </w:rPr>
            </w:pPr>
          </w:p>
          <w:p w14:paraId="05EAB588" w14:textId="34C666F4"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9.3.2</w:t>
            </w:r>
          </w:p>
          <w:p w14:paraId="3A68799B" w14:textId="550DF66A" w:rsidR="00417B1B" w:rsidRDefault="00417B1B" w:rsidP="00571328">
            <w:pPr>
              <w:rPr>
                <w:rFonts w:asciiTheme="majorHAnsi" w:hAnsiTheme="majorHAnsi" w:cstheme="majorHAnsi"/>
                <w:sz w:val="18"/>
                <w:szCs w:val="18"/>
              </w:rPr>
            </w:pPr>
          </w:p>
          <w:p w14:paraId="13B328D0" w14:textId="162206E4" w:rsidR="00417B1B" w:rsidRDefault="00417B1B" w:rsidP="00571328">
            <w:pPr>
              <w:rPr>
                <w:rFonts w:asciiTheme="majorHAnsi" w:hAnsiTheme="majorHAnsi" w:cstheme="majorHAnsi"/>
                <w:sz w:val="18"/>
                <w:szCs w:val="18"/>
              </w:rPr>
            </w:pPr>
          </w:p>
          <w:p w14:paraId="540F7EE6" w14:textId="77777777" w:rsidR="00417B1B" w:rsidRPr="00417B1B" w:rsidRDefault="00417B1B" w:rsidP="00571328">
            <w:pPr>
              <w:rPr>
                <w:rFonts w:asciiTheme="majorHAnsi" w:hAnsiTheme="majorHAnsi" w:cstheme="majorHAnsi"/>
                <w:sz w:val="4"/>
                <w:szCs w:val="4"/>
              </w:rPr>
            </w:pPr>
          </w:p>
          <w:p w14:paraId="1064C6A7" w14:textId="3DE3AD61"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9.3.3</w:t>
            </w:r>
          </w:p>
          <w:p w14:paraId="627F31E3" w14:textId="71842A7F" w:rsidR="00417B1B" w:rsidRDefault="00417B1B" w:rsidP="00571328">
            <w:pPr>
              <w:rPr>
                <w:rFonts w:asciiTheme="majorHAnsi" w:hAnsiTheme="majorHAnsi" w:cstheme="majorHAnsi"/>
                <w:sz w:val="18"/>
                <w:szCs w:val="18"/>
              </w:rPr>
            </w:pPr>
          </w:p>
          <w:p w14:paraId="765F4E62" w14:textId="687F4A47" w:rsidR="00417B1B" w:rsidRDefault="00417B1B" w:rsidP="00571328">
            <w:pPr>
              <w:rPr>
                <w:rFonts w:asciiTheme="majorHAnsi" w:hAnsiTheme="majorHAnsi" w:cstheme="majorHAnsi"/>
                <w:sz w:val="18"/>
                <w:szCs w:val="18"/>
              </w:rPr>
            </w:pPr>
          </w:p>
          <w:p w14:paraId="76516639" w14:textId="2BCB9025" w:rsidR="00F63E73" w:rsidRDefault="00F63E73" w:rsidP="00571328">
            <w:pPr>
              <w:rPr>
                <w:rFonts w:asciiTheme="majorHAnsi" w:hAnsiTheme="majorHAnsi" w:cstheme="majorHAnsi"/>
                <w:sz w:val="18"/>
                <w:szCs w:val="18"/>
              </w:rPr>
            </w:pPr>
          </w:p>
          <w:p w14:paraId="3B65A399" w14:textId="77777777" w:rsidR="00F63E73" w:rsidRPr="00F63E73" w:rsidRDefault="00F63E73" w:rsidP="00571328">
            <w:pPr>
              <w:rPr>
                <w:rFonts w:asciiTheme="majorHAnsi" w:hAnsiTheme="majorHAnsi" w:cstheme="majorHAnsi"/>
                <w:sz w:val="8"/>
                <w:szCs w:val="8"/>
              </w:rPr>
            </w:pPr>
          </w:p>
          <w:p w14:paraId="0D4E5C3A" w14:textId="1234DC03" w:rsidR="00417B1B" w:rsidRDefault="00417B1B" w:rsidP="00571328">
            <w:pPr>
              <w:rPr>
                <w:rFonts w:asciiTheme="majorHAnsi" w:hAnsiTheme="majorHAnsi" w:cstheme="majorHAnsi"/>
                <w:sz w:val="18"/>
                <w:szCs w:val="18"/>
              </w:rPr>
            </w:pPr>
          </w:p>
          <w:p w14:paraId="3C993B73" w14:textId="185D3872"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9.3.4</w:t>
            </w:r>
          </w:p>
          <w:p w14:paraId="4B4B338C" w14:textId="2AFB9C74" w:rsidR="00417B1B" w:rsidRDefault="00417B1B" w:rsidP="00571328">
            <w:pPr>
              <w:rPr>
                <w:rFonts w:asciiTheme="majorHAnsi" w:hAnsiTheme="majorHAnsi" w:cstheme="majorHAnsi"/>
                <w:sz w:val="18"/>
                <w:szCs w:val="18"/>
              </w:rPr>
            </w:pPr>
          </w:p>
          <w:p w14:paraId="32FED620" w14:textId="77777777" w:rsidR="00417B1B" w:rsidRPr="00417B1B" w:rsidRDefault="00417B1B" w:rsidP="00571328">
            <w:pPr>
              <w:rPr>
                <w:rFonts w:asciiTheme="majorHAnsi" w:hAnsiTheme="majorHAnsi" w:cstheme="majorHAnsi"/>
                <w:sz w:val="22"/>
                <w:szCs w:val="22"/>
              </w:rPr>
            </w:pPr>
          </w:p>
          <w:p w14:paraId="2BB2B2AB" w14:textId="08E165C2"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9.3.5</w:t>
            </w:r>
          </w:p>
          <w:p w14:paraId="4A09888F" w14:textId="75696389" w:rsidR="00417B1B" w:rsidRDefault="00417B1B" w:rsidP="00571328">
            <w:pPr>
              <w:rPr>
                <w:rFonts w:asciiTheme="majorHAnsi" w:hAnsiTheme="majorHAnsi" w:cstheme="majorHAnsi"/>
                <w:sz w:val="18"/>
                <w:szCs w:val="18"/>
              </w:rPr>
            </w:pPr>
          </w:p>
          <w:p w14:paraId="09555500" w14:textId="29AAA51D" w:rsidR="00417B1B" w:rsidRDefault="00417B1B" w:rsidP="00571328">
            <w:pPr>
              <w:rPr>
                <w:rFonts w:asciiTheme="majorHAnsi" w:hAnsiTheme="majorHAnsi" w:cstheme="majorHAnsi"/>
                <w:sz w:val="18"/>
                <w:szCs w:val="18"/>
              </w:rPr>
            </w:pPr>
          </w:p>
          <w:p w14:paraId="128D0149" w14:textId="77777777" w:rsidR="00417B1B" w:rsidRPr="00417B1B" w:rsidRDefault="00417B1B" w:rsidP="00571328">
            <w:pPr>
              <w:rPr>
                <w:rFonts w:asciiTheme="majorHAnsi" w:hAnsiTheme="majorHAnsi" w:cstheme="majorHAnsi"/>
              </w:rPr>
            </w:pPr>
          </w:p>
          <w:p w14:paraId="32C44AC2" w14:textId="3E77665E"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9.3.6</w:t>
            </w:r>
          </w:p>
          <w:p w14:paraId="059EFD8B" w14:textId="46770664" w:rsidR="00417B1B" w:rsidRDefault="00417B1B" w:rsidP="00571328">
            <w:pPr>
              <w:rPr>
                <w:rFonts w:asciiTheme="majorHAnsi" w:hAnsiTheme="majorHAnsi" w:cstheme="majorHAnsi"/>
                <w:sz w:val="18"/>
                <w:szCs w:val="18"/>
              </w:rPr>
            </w:pPr>
          </w:p>
          <w:p w14:paraId="62EB072E" w14:textId="77777777" w:rsidR="00417B1B" w:rsidRPr="00417B1B" w:rsidRDefault="00417B1B" w:rsidP="00571328">
            <w:pPr>
              <w:rPr>
                <w:rFonts w:asciiTheme="majorHAnsi" w:hAnsiTheme="majorHAnsi" w:cstheme="majorHAnsi"/>
              </w:rPr>
            </w:pPr>
          </w:p>
          <w:p w14:paraId="7C4A462C" w14:textId="64EC23CF"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9.3.7</w:t>
            </w:r>
          </w:p>
          <w:p w14:paraId="522698A9" w14:textId="6D7F4A72" w:rsidR="00417B1B" w:rsidRDefault="00417B1B" w:rsidP="00571328">
            <w:pPr>
              <w:rPr>
                <w:rFonts w:asciiTheme="majorHAnsi" w:hAnsiTheme="majorHAnsi" w:cstheme="majorHAnsi"/>
                <w:sz w:val="18"/>
                <w:szCs w:val="18"/>
              </w:rPr>
            </w:pPr>
          </w:p>
          <w:p w14:paraId="4757F658" w14:textId="77777777" w:rsidR="00417B1B" w:rsidRPr="00417B1B" w:rsidRDefault="00417B1B" w:rsidP="00571328">
            <w:pPr>
              <w:rPr>
                <w:rFonts w:asciiTheme="majorHAnsi" w:hAnsiTheme="majorHAnsi" w:cstheme="majorHAnsi"/>
                <w:sz w:val="22"/>
                <w:szCs w:val="22"/>
              </w:rPr>
            </w:pPr>
          </w:p>
          <w:p w14:paraId="09FC36E7" w14:textId="14925C6C"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9.3.8</w:t>
            </w:r>
          </w:p>
          <w:p w14:paraId="4DF05587" w14:textId="180E0206" w:rsidR="00417B1B" w:rsidRDefault="00417B1B" w:rsidP="00571328">
            <w:pPr>
              <w:rPr>
                <w:rFonts w:asciiTheme="majorHAnsi" w:hAnsiTheme="majorHAnsi" w:cstheme="majorHAnsi"/>
                <w:sz w:val="18"/>
                <w:szCs w:val="18"/>
              </w:rPr>
            </w:pPr>
          </w:p>
          <w:p w14:paraId="6C705BD2" w14:textId="2D7F779C" w:rsidR="00417B1B" w:rsidRDefault="00417B1B" w:rsidP="00571328">
            <w:pPr>
              <w:rPr>
                <w:rFonts w:asciiTheme="majorHAnsi" w:hAnsiTheme="majorHAnsi" w:cstheme="majorHAnsi"/>
                <w:sz w:val="18"/>
                <w:szCs w:val="18"/>
              </w:rPr>
            </w:pPr>
          </w:p>
          <w:p w14:paraId="0E1C59F1" w14:textId="70B323DA" w:rsidR="00417B1B" w:rsidRPr="00417B1B" w:rsidRDefault="00417B1B" w:rsidP="00571328">
            <w:pPr>
              <w:rPr>
                <w:rFonts w:asciiTheme="majorHAnsi" w:hAnsiTheme="majorHAnsi" w:cstheme="majorHAnsi"/>
              </w:rPr>
            </w:pPr>
          </w:p>
          <w:p w14:paraId="4B853BBA" w14:textId="05E2913C"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9.3.9</w:t>
            </w:r>
          </w:p>
          <w:p w14:paraId="5FEA5953" w14:textId="35735BB0" w:rsidR="00417B1B" w:rsidRDefault="00417B1B" w:rsidP="00571328">
            <w:pPr>
              <w:rPr>
                <w:rFonts w:asciiTheme="majorHAnsi" w:hAnsiTheme="majorHAnsi" w:cstheme="majorHAnsi"/>
                <w:sz w:val="18"/>
                <w:szCs w:val="18"/>
              </w:rPr>
            </w:pPr>
          </w:p>
          <w:p w14:paraId="25914EB3" w14:textId="5284E1BF" w:rsidR="00417B1B" w:rsidRDefault="00417B1B" w:rsidP="00571328">
            <w:pPr>
              <w:rPr>
                <w:rFonts w:asciiTheme="majorHAnsi" w:hAnsiTheme="majorHAnsi" w:cstheme="majorHAnsi"/>
                <w:sz w:val="18"/>
                <w:szCs w:val="18"/>
              </w:rPr>
            </w:pPr>
          </w:p>
          <w:p w14:paraId="4ED5497B" w14:textId="77777777" w:rsidR="00417B1B" w:rsidRPr="00417B1B" w:rsidRDefault="00417B1B" w:rsidP="00571328">
            <w:pPr>
              <w:rPr>
                <w:rFonts w:asciiTheme="majorHAnsi" w:hAnsiTheme="majorHAnsi" w:cstheme="majorHAnsi"/>
                <w:sz w:val="22"/>
                <w:szCs w:val="22"/>
              </w:rPr>
            </w:pPr>
          </w:p>
          <w:p w14:paraId="7284F30C" w14:textId="322845F9"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9.3.10</w:t>
            </w:r>
          </w:p>
          <w:p w14:paraId="4E113753" w14:textId="6770DF81" w:rsidR="00417B1B" w:rsidRDefault="00417B1B" w:rsidP="00571328">
            <w:pPr>
              <w:rPr>
                <w:rFonts w:asciiTheme="majorHAnsi" w:hAnsiTheme="majorHAnsi" w:cstheme="majorHAnsi"/>
                <w:sz w:val="18"/>
                <w:szCs w:val="18"/>
              </w:rPr>
            </w:pPr>
          </w:p>
          <w:p w14:paraId="703B4050" w14:textId="2C1F1ED8" w:rsidR="00417B1B" w:rsidRDefault="00417B1B" w:rsidP="00571328">
            <w:pPr>
              <w:rPr>
                <w:rFonts w:asciiTheme="majorHAnsi" w:hAnsiTheme="majorHAnsi" w:cstheme="majorHAnsi"/>
                <w:sz w:val="18"/>
                <w:szCs w:val="18"/>
              </w:rPr>
            </w:pPr>
          </w:p>
          <w:p w14:paraId="40EF1FF5" w14:textId="30A9CB87" w:rsidR="00417B1B" w:rsidRDefault="00417B1B" w:rsidP="00571328">
            <w:pPr>
              <w:rPr>
                <w:rFonts w:asciiTheme="majorHAnsi" w:hAnsiTheme="majorHAnsi" w:cstheme="majorHAnsi"/>
                <w:sz w:val="18"/>
                <w:szCs w:val="18"/>
              </w:rPr>
            </w:pPr>
          </w:p>
          <w:p w14:paraId="7CF1C57E" w14:textId="62326F9A" w:rsidR="00417B1B" w:rsidRDefault="00417B1B" w:rsidP="00571328">
            <w:pPr>
              <w:rPr>
                <w:rFonts w:asciiTheme="majorHAnsi" w:hAnsiTheme="majorHAnsi" w:cstheme="majorHAnsi"/>
                <w:sz w:val="18"/>
                <w:szCs w:val="18"/>
              </w:rPr>
            </w:pPr>
          </w:p>
          <w:p w14:paraId="43F05876" w14:textId="767E87D2" w:rsidR="00417B1B" w:rsidRDefault="00417B1B" w:rsidP="00571328">
            <w:pPr>
              <w:rPr>
                <w:rFonts w:asciiTheme="majorHAnsi" w:hAnsiTheme="majorHAnsi" w:cstheme="majorHAnsi"/>
                <w:sz w:val="18"/>
                <w:szCs w:val="18"/>
              </w:rPr>
            </w:pPr>
          </w:p>
          <w:p w14:paraId="6F2D8523" w14:textId="405987AD" w:rsidR="00417B1B" w:rsidRDefault="00417B1B" w:rsidP="00571328">
            <w:pPr>
              <w:rPr>
                <w:rFonts w:asciiTheme="majorHAnsi" w:hAnsiTheme="majorHAnsi" w:cstheme="majorHAnsi"/>
                <w:sz w:val="18"/>
                <w:szCs w:val="18"/>
              </w:rPr>
            </w:pPr>
          </w:p>
          <w:p w14:paraId="45B6CA58" w14:textId="107D6B49" w:rsidR="00417B1B" w:rsidRDefault="00417B1B" w:rsidP="00571328">
            <w:pPr>
              <w:rPr>
                <w:rFonts w:asciiTheme="majorHAnsi" w:hAnsiTheme="majorHAnsi" w:cstheme="majorHAnsi"/>
                <w:sz w:val="18"/>
                <w:szCs w:val="18"/>
              </w:rPr>
            </w:pPr>
          </w:p>
          <w:p w14:paraId="1D60DD3A" w14:textId="2B457EB4" w:rsidR="00417B1B" w:rsidRPr="00417B1B" w:rsidRDefault="00417B1B" w:rsidP="00571328">
            <w:pPr>
              <w:rPr>
                <w:rFonts w:asciiTheme="majorHAnsi" w:hAnsiTheme="majorHAnsi" w:cstheme="majorHAnsi"/>
                <w:sz w:val="20"/>
                <w:szCs w:val="20"/>
              </w:rPr>
            </w:pPr>
          </w:p>
          <w:p w14:paraId="241A9BEE" w14:textId="77777777" w:rsidR="00417B1B" w:rsidRPr="00417B1B" w:rsidRDefault="00417B1B" w:rsidP="00571328">
            <w:pPr>
              <w:rPr>
                <w:rFonts w:asciiTheme="majorHAnsi" w:hAnsiTheme="majorHAnsi" w:cstheme="majorHAnsi"/>
                <w:sz w:val="12"/>
                <w:szCs w:val="12"/>
              </w:rPr>
            </w:pPr>
          </w:p>
          <w:p w14:paraId="3F434B57" w14:textId="0C801398" w:rsidR="00417B1B" w:rsidRDefault="00417B1B" w:rsidP="00571328">
            <w:pPr>
              <w:rPr>
                <w:rFonts w:asciiTheme="majorHAnsi" w:hAnsiTheme="majorHAnsi" w:cstheme="majorHAnsi"/>
                <w:sz w:val="18"/>
                <w:szCs w:val="18"/>
              </w:rPr>
            </w:pPr>
            <w:r>
              <w:rPr>
                <w:rFonts w:asciiTheme="majorHAnsi" w:hAnsiTheme="majorHAnsi" w:cstheme="majorHAnsi"/>
                <w:sz w:val="18"/>
                <w:szCs w:val="18"/>
              </w:rPr>
              <w:t>9.3.11</w:t>
            </w:r>
          </w:p>
          <w:p w14:paraId="4F641067" w14:textId="4C57F7F1" w:rsidR="00417B1B" w:rsidRDefault="00417B1B" w:rsidP="00417B1B">
            <w:pPr>
              <w:rPr>
                <w:rFonts w:asciiTheme="majorHAnsi" w:hAnsiTheme="majorHAnsi" w:cstheme="majorHAnsi"/>
                <w:sz w:val="18"/>
                <w:szCs w:val="18"/>
              </w:rPr>
            </w:pPr>
          </w:p>
        </w:tc>
        <w:tc>
          <w:tcPr>
            <w:tcW w:w="7472" w:type="dxa"/>
            <w:shd w:val="clear" w:color="auto" w:fill="auto"/>
          </w:tcPr>
          <w:p w14:paraId="7818DCFE" w14:textId="732BE5F7" w:rsidR="00832AC9" w:rsidRDefault="00613CEC"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lastRenderedPageBreak/>
              <w:t>Sofi Health and Wellness approached CASA to have chiropractors join the network.</w:t>
            </w:r>
          </w:p>
          <w:p w14:paraId="598416EF" w14:textId="77777777" w:rsidR="00613CEC" w:rsidRDefault="00613CEC" w:rsidP="00571328">
            <w:pPr>
              <w:spacing w:line="259" w:lineRule="auto"/>
              <w:rPr>
                <w:rFonts w:asciiTheme="majorHAnsi" w:eastAsiaTheme="minorHAnsi" w:hAnsiTheme="majorHAnsi" w:cstheme="majorHAnsi"/>
                <w:sz w:val="18"/>
                <w:szCs w:val="18"/>
                <w:lang w:val="en-US"/>
              </w:rPr>
            </w:pPr>
          </w:p>
          <w:p w14:paraId="6BE6A6E9" w14:textId="7F933ACF" w:rsidR="00613CEC" w:rsidRDefault="00613CEC"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The Sofi Health and Wellness Network team are creating a network of accredited/registered practitioners teamed up with </w:t>
            </w:r>
            <w:r w:rsidR="005C4C49">
              <w:rPr>
                <w:rFonts w:asciiTheme="majorHAnsi" w:eastAsiaTheme="minorHAnsi" w:hAnsiTheme="majorHAnsi" w:cstheme="majorHAnsi"/>
                <w:sz w:val="18"/>
                <w:szCs w:val="18"/>
                <w:lang w:val="en-US"/>
              </w:rPr>
              <w:t>patients</w:t>
            </w:r>
            <w:r>
              <w:rPr>
                <w:rFonts w:asciiTheme="majorHAnsi" w:eastAsiaTheme="minorHAnsi" w:hAnsiTheme="majorHAnsi" w:cstheme="majorHAnsi"/>
                <w:sz w:val="18"/>
                <w:szCs w:val="18"/>
                <w:lang w:val="en-US"/>
              </w:rPr>
              <w:t xml:space="preserve"> via the network.</w:t>
            </w:r>
          </w:p>
          <w:p w14:paraId="6FC7534E" w14:textId="77777777" w:rsidR="00613CEC" w:rsidRDefault="00613CEC" w:rsidP="00571328">
            <w:pPr>
              <w:spacing w:line="259" w:lineRule="auto"/>
              <w:rPr>
                <w:rFonts w:asciiTheme="majorHAnsi" w:eastAsiaTheme="minorHAnsi" w:hAnsiTheme="majorHAnsi" w:cstheme="majorHAnsi"/>
                <w:sz w:val="18"/>
                <w:szCs w:val="18"/>
                <w:lang w:val="en-US"/>
              </w:rPr>
            </w:pPr>
          </w:p>
          <w:p w14:paraId="76385D47" w14:textId="71B64284" w:rsidR="00613CEC" w:rsidRDefault="00613CEC"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The patients on the network are patients with medical aids but who maybe can’t afford all the treatments if their medical aids are depleted or where they need continued care. By joining this </w:t>
            </w:r>
            <w:proofErr w:type="gramStart"/>
            <w:r>
              <w:rPr>
                <w:rFonts w:asciiTheme="majorHAnsi" w:eastAsiaTheme="minorHAnsi" w:hAnsiTheme="majorHAnsi" w:cstheme="majorHAnsi"/>
                <w:sz w:val="18"/>
                <w:szCs w:val="18"/>
                <w:lang w:val="en-US"/>
              </w:rPr>
              <w:t>network</w:t>
            </w:r>
            <w:proofErr w:type="gramEnd"/>
            <w:r>
              <w:rPr>
                <w:rFonts w:asciiTheme="majorHAnsi" w:eastAsiaTheme="minorHAnsi" w:hAnsiTheme="majorHAnsi" w:cstheme="majorHAnsi"/>
                <w:sz w:val="18"/>
                <w:szCs w:val="18"/>
                <w:lang w:val="en-US"/>
              </w:rPr>
              <w:t xml:space="preserve"> it provides patients with access to a database of medical practitioners where they book directly with the practitioner.</w:t>
            </w:r>
          </w:p>
          <w:p w14:paraId="7822C227" w14:textId="77777777" w:rsidR="00F63E73" w:rsidRDefault="00F63E73" w:rsidP="00571328">
            <w:pPr>
              <w:spacing w:line="259" w:lineRule="auto"/>
              <w:rPr>
                <w:rFonts w:asciiTheme="majorHAnsi" w:eastAsiaTheme="minorHAnsi" w:hAnsiTheme="majorHAnsi" w:cstheme="majorHAnsi"/>
                <w:sz w:val="18"/>
                <w:szCs w:val="18"/>
                <w:lang w:val="en-US"/>
              </w:rPr>
            </w:pPr>
          </w:p>
          <w:p w14:paraId="1352C926" w14:textId="12984989" w:rsidR="00613CEC" w:rsidRDefault="00613CEC"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Joining fees for consumers (individuals) are R25.00 per month and for employees, where the company registers for their employees to be on the network is R30.00 per employee/per month.</w:t>
            </w:r>
          </w:p>
          <w:p w14:paraId="6D685AFB" w14:textId="77777777" w:rsidR="00613CEC" w:rsidRDefault="00613CEC" w:rsidP="00571328">
            <w:pPr>
              <w:spacing w:line="259" w:lineRule="auto"/>
              <w:rPr>
                <w:rFonts w:asciiTheme="majorHAnsi" w:eastAsiaTheme="minorHAnsi" w:hAnsiTheme="majorHAnsi" w:cstheme="majorHAnsi"/>
                <w:sz w:val="18"/>
                <w:szCs w:val="18"/>
                <w:lang w:val="en-US"/>
              </w:rPr>
            </w:pPr>
          </w:p>
          <w:p w14:paraId="70B201D9" w14:textId="3BFACABC" w:rsidR="00613CEC" w:rsidRDefault="007F1EB9"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There is no joining fee for practitioners. However, practitioners are required to bill patients on this network at a preferential rate</w:t>
            </w:r>
            <w:r w:rsidR="00085AC3">
              <w:rPr>
                <w:rFonts w:asciiTheme="majorHAnsi" w:eastAsiaTheme="minorHAnsi" w:hAnsiTheme="majorHAnsi" w:cstheme="majorHAnsi"/>
                <w:sz w:val="18"/>
                <w:szCs w:val="18"/>
                <w:lang w:val="en-US"/>
              </w:rPr>
              <w:t xml:space="preserve">. In other words, </w:t>
            </w:r>
            <w:r>
              <w:rPr>
                <w:rFonts w:asciiTheme="majorHAnsi" w:eastAsiaTheme="minorHAnsi" w:hAnsiTheme="majorHAnsi" w:cstheme="majorHAnsi"/>
                <w:sz w:val="18"/>
                <w:szCs w:val="18"/>
                <w:lang w:val="en-US"/>
              </w:rPr>
              <w:t xml:space="preserve">less than what the practitioner would normally charge to assist these patients by having their medical aid go further. </w:t>
            </w:r>
            <w:r w:rsidR="00613CEC">
              <w:rPr>
                <w:rFonts w:asciiTheme="majorHAnsi" w:eastAsiaTheme="minorHAnsi" w:hAnsiTheme="majorHAnsi" w:cstheme="majorHAnsi"/>
                <w:sz w:val="18"/>
                <w:szCs w:val="18"/>
                <w:lang w:val="en-US"/>
              </w:rPr>
              <w:t xml:space="preserve">Practitioners are then exposed to a wider </w:t>
            </w:r>
            <w:r>
              <w:rPr>
                <w:rFonts w:asciiTheme="majorHAnsi" w:eastAsiaTheme="minorHAnsi" w:hAnsiTheme="majorHAnsi" w:cstheme="majorHAnsi"/>
                <w:sz w:val="18"/>
                <w:szCs w:val="18"/>
                <w:lang w:val="en-US"/>
              </w:rPr>
              <w:t>range</w:t>
            </w:r>
            <w:r w:rsidR="00613CEC">
              <w:rPr>
                <w:rFonts w:asciiTheme="majorHAnsi" w:eastAsiaTheme="minorHAnsi" w:hAnsiTheme="majorHAnsi" w:cstheme="majorHAnsi"/>
                <w:sz w:val="18"/>
                <w:szCs w:val="18"/>
                <w:lang w:val="en-US"/>
              </w:rPr>
              <w:t xml:space="preserve"> of patients </w:t>
            </w:r>
            <w:r>
              <w:rPr>
                <w:rFonts w:asciiTheme="majorHAnsi" w:eastAsiaTheme="minorHAnsi" w:hAnsiTheme="majorHAnsi" w:cstheme="majorHAnsi"/>
                <w:sz w:val="18"/>
                <w:szCs w:val="18"/>
                <w:lang w:val="en-US"/>
              </w:rPr>
              <w:t>by being a part of this network.</w:t>
            </w:r>
          </w:p>
          <w:p w14:paraId="4AE69D2E" w14:textId="77777777" w:rsidR="007F1EB9" w:rsidRDefault="007F1EB9"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The idea is to get CASA on board and that only if the practitioner is a CASA member can be a part of this network.</w:t>
            </w:r>
          </w:p>
          <w:p w14:paraId="15340A1C" w14:textId="77777777" w:rsidR="007F1EB9" w:rsidRDefault="007F1EB9" w:rsidP="00571328">
            <w:pPr>
              <w:spacing w:line="259" w:lineRule="auto"/>
              <w:rPr>
                <w:rFonts w:asciiTheme="majorHAnsi" w:eastAsiaTheme="minorHAnsi" w:hAnsiTheme="majorHAnsi" w:cstheme="majorHAnsi"/>
                <w:sz w:val="18"/>
                <w:szCs w:val="18"/>
                <w:lang w:val="en-US"/>
              </w:rPr>
            </w:pPr>
          </w:p>
          <w:p w14:paraId="255D970F" w14:textId="4CDCE25F" w:rsidR="007F1EB9" w:rsidRDefault="00866342"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This </w:t>
            </w:r>
            <w:r w:rsidR="007F1EB9">
              <w:rPr>
                <w:rFonts w:asciiTheme="majorHAnsi" w:eastAsiaTheme="minorHAnsi" w:hAnsiTheme="majorHAnsi" w:cstheme="majorHAnsi"/>
                <w:sz w:val="18"/>
                <w:szCs w:val="18"/>
                <w:lang w:val="en-US"/>
              </w:rPr>
              <w:t xml:space="preserve">links to the Back Care </w:t>
            </w:r>
            <w:proofErr w:type="spellStart"/>
            <w:r w:rsidR="007F1EB9">
              <w:rPr>
                <w:rFonts w:asciiTheme="majorHAnsi" w:eastAsiaTheme="minorHAnsi" w:hAnsiTheme="majorHAnsi" w:cstheme="majorHAnsi"/>
                <w:sz w:val="18"/>
                <w:szCs w:val="18"/>
                <w:lang w:val="en-US"/>
              </w:rPr>
              <w:t>Programmes</w:t>
            </w:r>
            <w:proofErr w:type="spellEnd"/>
            <w:r w:rsidR="004D53B5">
              <w:rPr>
                <w:rFonts w:asciiTheme="majorHAnsi" w:eastAsiaTheme="minorHAnsi" w:hAnsiTheme="majorHAnsi" w:cstheme="majorHAnsi"/>
                <w:sz w:val="18"/>
                <w:szCs w:val="18"/>
                <w:lang w:val="en-US"/>
              </w:rPr>
              <w:t xml:space="preserve"> where </w:t>
            </w:r>
            <w:r w:rsidR="007F1EB9">
              <w:rPr>
                <w:rFonts w:asciiTheme="majorHAnsi" w:eastAsiaTheme="minorHAnsi" w:hAnsiTheme="majorHAnsi" w:cstheme="majorHAnsi"/>
                <w:sz w:val="18"/>
                <w:szCs w:val="18"/>
                <w:lang w:val="en-US"/>
              </w:rPr>
              <w:t xml:space="preserve">CASA can add to the medical aid proposals that </w:t>
            </w:r>
            <w:r w:rsidR="004D53B5">
              <w:rPr>
                <w:rFonts w:asciiTheme="majorHAnsi" w:eastAsiaTheme="minorHAnsi" w:hAnsiTheme="majorHAnsi" w:cstheme="majorHAnsi"/>
                <w:sz w:val="18"/>
                <w:szCs w:val="18"/>
                <w:lang w:val="en-US"/>
              </w:rPr>
              <w:t>we</w:t>
            </w:r>
            <w:r w:rsidR="007F1EB9">
              <w:rPr>
                <w:rFonts w:asciiTheme="majorHAnsi" w:eastAsiaTheme="minorHAnsi" w:hAnsiTheme="majorHAnsi" w:cstheme="majorHAnsi"/>
                <w:sz w:val="18"/>
                <w:szCs w:val="18"/>
                <w:lang w:val="en-US"/>
              </w:rPr>
              <w:t xml:space="preserve"> are part</w:t>
            </w:r>
            <w:r w:rsidR="004D53B5">
              <w:rPr>
                <w:rFonts w:asciiTheme="majorHAnsi" w:eastAsiaTheme="minorHAnsi" w:hAnsiTheme="majorHAnsi" w:cstheme="majorHAnsi"/>
                <w:sz w:val="18"/>
                <w:szCs w:val="18"/>
                <w:lang w:val="en-US"/>
              </w:rPr>
              <w:t>icipating in</w:t>
            </w:r>
            <w:r w:rsidR="007F1EB9">
              <w:rPr>
                <w:rFonts w:asciiTheme="majorHAnsi" w:eastAsiaTheme="minorHAnsi" w:hAnsiTheme="majorHAnsi" w:cstheme="majorHAnsi"/>
                <w:sz w:val="18"/>
                <w:szCs w:val="18"/>
                <w:lang w:val="en-US"/>
              </w:rPr>
              <w:t xml:space="preserve"> another network serving patients. </w:t>
            </w:r>
          </w:p>
          <w:p w14:paraId="4399FF91" w14:textId="77777777" w:rsidR="007F1EB9" w:rsidRDefault="007F1EB9" w:rsidP="00571328">
            <w:pPr>
              <w:spacing w:line="259" w:lineRule="auto"/>
              <w:rPr>
                <w:rFonts w:asciiTheme="majorHAnsi" w:eastAsiaTheme="minorHAnsi" w:hAnsiTheme="majorHAnsi" w:cstheme="majorHAnsi"/>
                <w:sz w:val="18"/>
                <w:szCs w:val="18"/>
                <w:lang w:val="en-US"/>
              </w:rPr>
            </w:pPr>
          </w:p>
          <w:p w14:paraId="0EAEC47C" w14:textId="77777777" w:rsidR="007F1EB9" w:rsidRDefault="007F1EB9" w:rsidP="00571328">
            <w:pPr>
              <w:spacing w:line="259" w:lineRule="auto"/>
              <w:rPr>
                <w:rFonts w:asciiTheme="majorHAnsi" w:eastAsiaTheme="minorHAnsi" w:hAnsiTheme="majorHAnsi" w:cstheme="majorHAnsi"/>
                <w:sz w:val="18"/>
                <w:szCs w:val="18"/>
                <w:lang w:val="en-US"/>
              </w:rPr>
            </w:pPr>
            <w:proofErr w:type="gramStart"/>
            <w:r>
              <w:rPr>
                <w:rFonts w:asciiTheme="majorHAnsi" w:eastAsiaTheme="minorHAnsi" w:hAnsiTheme="majorHAnsi" w:cstheme="majorHAnsi"/>
                <w:sz w:val="18"/>
                <w:szCs w:val="18"/>
                <w:lang w:val="en-US"/>
              </w:rPr>
              <w:t>Council</w:t>
            </w:r>
            <w:proofErr w:type="gramEnd"/>
            <w:r>
              <w:rPr>
                <w:rFonts w:asciiTheme="majorHAnsi" w:eastAsiaTheme="minorHAnsi" w:hAnsiTheme="majorHAnsi" w:cstheme="majorHAnsi"/>
                <w:sz w:val="18"/>
                <w:szCs w:val="18"/>
                <w:lang w:val="en-US"/>
              </w:rPr>
              <w:t xml:space="preserve"> discussed possible prerequisites for members to be a part of the network and decided not to put too many prerequisites in place so that even recent graduate members can be a part of this network.</w:t>
            </w:r>
          </w:p>
          <w:p w14:paraId="621D34BE" w14:textId="77777777" w:rsidR="007F1EB9" w:rsidRDefault="007F1EB9" w:rsidP="00571328">
            <w:pPr>
              <w:spacing w:line="259" w:lineRule="auto"/>
              <w:rPr>
                <w:rFonts w:asciiTheme="majorHAnsi" w:eastAsiaTheme="minorHAnsi" w:hAnsiTheme="majorHAnsi" w:cstheme="majorHAnsi"/>
                <w:sz w:val="18"/>
                <w:szCs w:val="18"/>
                <w:lang w:val="en-US"/>
              </w:rPr>
            </w:pPr>
          </w:p>
          <w:p w14:paraId="3D81601A" w14:textId="2459C6B8" w:rsidR="007F1EB9" w:rsidRDefault="007F1EB9"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Justin Adams asked </w:t>
            </w:r>
            <w:r w:rsidR="002A72D1">
              <w:rPr>
                <w:rFonts w:asciiTheme="majorHAnsi" w:eastAsiaTheme="minorHAnsi" w:hAnsiTheme="majorHAnsi" w:cstheme="majorHAnsi"/>
                <w:sz w:val="18"/>
                <w:szCs w:val="18"/>
                <w:lang w:val="en-US"/>
              </w:rPr>
              <w:t>if there are any</w:t>
            </w:r>
            <w:r>
              <w:rPr>
                <w:rFonts w:asciiTheme="majorHAnsi" w:eastAsiaTheme="minorHAnsi" w:hAnsiTheme="majorHAnsi" w:cstheme="majorHAnsi"/>
                <w:sz w:val="18"/>
                <w:szCs w:val="18"/>
                <w:lang w:val="en-US"/>
              </w:rPr>
              <w:t xml:space="preserve"> lega</w:t>
            </w:r>
            <w:r w:rsidR="002A72D1">
              <w:rPr>
                <w:rFonts w:asciiTheme="majorHAnsi" w:eastAsiaTheme="minorHAnsi" w:hAnsiTheme="majorHAnsi" w:cstheme="majorHAnsi"/>
                <w:sz w:val="18"/>
                <w:szCs w:val="18"/>
                <w:lang w:val="en-US"/>
              </w:rPr>
              <w:t xml:space="preserve">lities regarding preferential rates. Dr Kendrah da Silva responded that practitioners are not allowed to advertise discounted rates. However, they can advertise that they are a part of the </w:t>
            </w:r>
            <w:r w:rsidR="00E94B64">
              <w:rPr>
                <w:rFonts w:asciiTheme="majorHAnsi" w:eastAsiaTheme="minorHAnsi" w:hAnsiTheme="majorHAnsi" w:cstheme="majorHAnsi"/>
                <w:sz w:val="18"/>
                <w:szCs w:val="18"/>
                <w:lang w:val="en-US"/>
              </w:rPr>
              <w:t>Sofi</w:t>
            </w:r>
            <w:r w:rsidR="002A72D1">
              <w:rPr>
                <w:rFonts w:asciiTheme="majorHAnsi" w:eastAsiaTheme="minorHAnsi" w:hAnsiTheme="majorHAnsi" w:cstheme="majorHAnsi"/>
                <w:sz w:val="18"/>
                <w:szCs w:val="18"/>
                <w:lang w:val="en-US"/>
              </w:rPr>
              <w:t xml:space="preserve"> Health and Wellness Network.</w:t>
            </w:r>
          </w:p>
          <w:p w14:paraId="5B8B3EB9" w14:textId="4ACA0919" w:rsidR="002A72D1" w:rsidRDefault="002A72D1" w:rsidP="00571328">
            <w:pPr>
              <w:spacing w:line="259" w:lineRule="auto"/>
              <w:rPr>
                <w:rFonts w:asciiTheme="majorHAnsi" w:eastAsiaTheme="minorHAnsi" w:hAnsiTheme="majorHAnsi" w:cstheme="majorHAnsi"/>
                <w:sz w:val="18"/>
                <w:szCs w:val="18"/>
                <w:lang w:val="en-US"/>
              </w:rPr>
            </w:pPr>
          </w:p>
          <w:p w14:paraId="43CBECC2" w14:textId="7F169BF7" w:rsidR="002A72D1" w:rsidRDefault="00417B1B" w:rsidP="00571328">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Cleo Prince will contact the </w:t>
            </w:r>
            <w:r w:rsidR="00E94B64" w:rsidRPr="003473A8">
              <w:rPr>
                <w:rFonts w:asciiTheme="majorHAnsi" w:eastAsiaTheme="minorHAnsi" w:hAnsiTheme="majorHAnsi" w:cstheme="majorHAnsi"/>
                <w:sz w:val="18"/>
                <w:szCs w:val="18"/>
                <w:highlight w:val="lightGray"/>
                <w:lang w:val="en-US"/>
              </w:rPr>
              <w:t>Sofi</w:t>
            </w:r>
            <w:r w:rsidRPr="003473A8">
              <w:rPr>
                <w:rFonts w:asciiTheme="majorHAnsi" w:eastAsiaTheme="minorHAnsi" w:hAnsiTheme="majorHAnsi" w:cstheme="majorHAnsi"/>
                <w:sz w:val="18"/>
                <w:szCs w:val="18"/>
                <w:highlight w:val="lightGray"/>
                <w:lang w:val="en-US"/>
              </w:rPr>
              <w:t xml:space="preserve"> Health and Wellness team regarding the below queries raised by </w:t>
            </w:r>
            <w:commentRangeStart w:id="32"/>
            <w:r w:rsidRPr="003473A8">
              <w:rPr>
                <w:rFonts w:asciiTheme="majorHAnsi" w:eastAsiaTheme="minorHAnsi" w:hAnsiTheme="majorHAnsi" w:cstheme="majorHAnsi"/>
                <w:sz w:val="18"/>
                <w:szCs w:val="18"/>
                <w:highlight w:val="lightGray"/>
                <w:lang w:val="en-US"/>
              </w:rPr>
              <w:t>council</w:t>
            </w:r>
            <w:commentRangeEnd w:id="32"/>
            <w:r w:rsidR="00687085">
              <w:rPr>
                <w:rStyle w:val="CommentReference"/>
              </w:rPr>
              <w:commentReference w:id="32"/>
            </w:r>
            <w:r w:rsidRPr="003473A8">
              <w:rPr>
                <w:rFonts w:asciiTheme="majorHAnsi" w:eastAsiaTheme="minorHAnsi" w:hAnsiTheme="majorHAnsi" w:cstheme="majorHAnsi"/>
                <w:sz w:val="18"/>
                <w:szCs w:val="18"/>
                <w:highlight w:val="lightGray"/>
                <w:lang w:val="en-US"/>
              </w:rPr>
              <w:t>.</w:t>
            </w:r>
          </w:p>
          <w:p w14:paraId="4C8592EF" w14:textId="15922079" w:rsidR="002A72D1" w:rsidRDefault="002A72D1" w:rsidP="00FE5F45">
            <w:pPr>
              <w:pStyle w:val="ListParagraph"/>
              <w:numPr>
                <w:ilvl w:val="0"/>
                <w:numId w:val="28"/>
              </w:numPr>
              <w:spacing w:line="259" w:lineRule="auto"/>
              <w:ind w:left="279"/>
              <w:rPr>
                <w:rFonts w:asciiTheme="majorHAnsi" w:eastAsiaTheme="minorHAnsi" w:hAnsiTheme="majorHAnsi" w:cstheme="majorHAnsi"/>
                <w:sz w:val="18"/>
                <w:szCs w:val="18"/>
                <w:lang w:val="en-US"/>
              </w:rPr>
            </w:pPr>
            <w:r w:rsidRPr="002A72D1">
              <w:rPr>
                <w:rFonts w:asciiTheme="majorHAnsi" w:eastAsiaTheme="minorHAnsi" w:hAnsiTheme="majorHAnsi" w:cstheme="majorHAnsi"/>
                <w:sz w:val="18"/>
                <w:szCs w:val="18"/>
                <w:lang w:val="en-US"/>
              </w:rPr>
              <w:t xml:space="preserve">Would the preferential rates be incorporated with EDI to </w:t>
            </w:r>
            <w:r w:rsidR="009A67E5">
              <w:rPr>
                <w:rFonts w:asciiTheme="majorHAnsi" w:eastAsiaTheme="minorHAnsi" w:hAnsiTheme="majorHAnsi" w:cstheme="majorHAnsi"/>
                <w:sz w:val="18"/>
                <w:szCs w:val="18"/>
                <w:lang w:val="en-US"/>
              </w:rPr>
              <w:t>reflect</w:t>
            </w:r>
            <w:r w:rsidRPr="002A72D1">
              <w:rPr>
                <w:rFonts w:asciiTheme="majorHAnsi" w:eastAsiaTheme="minorHAnsi" w:hAnsiTheme="majorHAnsi" w:cstheme="majorHAnsi"/>
                <w:sz w:val="18"/>
                <w:szCs w:val="18"/>
                <w:lang w:val="en-US"/>
              </w:rPr>
              <w:t xml:space="preserve"> the rates</w:t>
            </w:r>
            <w:r>
              <w:rPr>
                <w:rFonts w:asciiTheme="majorHAnsi" w:eastAsiaTheme="minorHAnsi" w:hAnsiTheme="majorHAnsi" w:cstheme="majorHAnsi"/>
                <w:sz w:val="18"/>
                <w:szCs w:val="18"/>
                <w:lang w:val="en-US"/>
              </w:rPr>
              <w:t>?</w:t>
            </w:r>
          </w:p>
          <w:p w14:paraId="5ADCC343" w14:textId="3B5DE895" w:rsidR="002A72D1" w:rsidRDefault="002A72D1" w:rsidP="00FE5F45">
            <w:pPr>
              <w:pStyle w:val="ListParagraph"/>
              <w:numPr>
                <w:ilvl w:val="0"/>
                <w:numId w:val="28"/>
              </w:numPr>
              <w:spacing w:line="259" w:lineRule="auto"/>
              <w:ind w:left="279"/>
              <w:rPr>
                <w:rFonts w:asciiTheme="majorHAnsi" w:eastAsiaTheme="minorHAnsi" w:hAnsiTheme="majorHAnsi" w:cstheme="majorHAnsi"/>
                <w:sz w:val="18"/>
                <w:szCs w:val="18"/>
                <w:lang w:val="en-US"/>
              </w:rPr>
            </w:pPr>
            <w:r w:rsidRPr="002A72D1">
              <w:rPr>
                <w:rFonts w:asciiTheme="majorHAnsi" w:eastAsiaTheme="minorHAnsi" w:hAnsiTheme="majorHAnsi" w:cstheme="majorHAnsi"/>
                <w:sz w:val="18"/>
                <w:szCs w:val="18"/>
                <w:lang w:val="en-US"/>
              </w:rPr>
              <w:t>How would practitioners know if a member is part of the network?</w:t>
            </w:r>
          </w:p>
          <w:p w14:paraId="14B3C465" w14:textId="1CB06988" w:rsidR="002A72D1" w:rsidRDefault="002A72D1" w:rsidP="00FE5F45">
            <w:pPr>
              <w:pStyle w:val="ListParagraph"/>
              <w:numPr>
                <w:ilvl w:val="0"/>
                <w:numId w:val="28"/>
              </w:numPr>
              <w:spacing w:line="259" w:lineRule="auto"/>
              <w:ind w:left="279"/>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If</w:t>
            </w:r>
            <w:r w:rsidRPr="002A72D1">
              <w:rPr>
                <w:rFonts w:asciiTheme="majorHAnsi" w:eastAsiaTheme="minorHAnsi" w:hAnsiTheme="majorHAnsi" w:cstheme="majorHAnsi"/>
                <w:sz w:val="18"/>
                <w:szCs w:val="18"/>
                <w:lang w:val="en-US"/>
              </w:rPr>
              <w:t xml:space="preserve"> a patient is on the Discover</w:t>
            </w:r>
            <w:r w:rsidR="009A67E5">
              <w:rPr>
                <w:rFonts w:asciiTheme="majorHAnsi" w:eastAsiaTheme="minorHAnsi" w:hAnsiTheme="majorHAnsi" w:cstheme="majorHAnsi"/>
                <w:sz w:val="18"/>
                <w:szCs w:val="18"/>
                <w:lang w:val="en-US"/>
              </w:rPr>
              <w:t>y</w:t>
            </w:r>
            <w:r w:rsidRPr="002A72D1">
              <w:rPr>
                <w:rFonts w:asciiTheme="majorHAnsi" w:eastAsiaTheme="minorHAnsi" w:hAnsiTheme="majorHAnsi" w:cstheme="majorHAnsi"/>
                <w:sz w:val="18"/>
                <w:szCs w:val="18"/>
                <w:lang w:val="en-US"/>
              </w:rPr>
              <w:t xml:space="preserve"> </w:t>
            </w:r>
            <w:proofErr w:type="spellStart"/>
            <w:r w:rsidRPr="002A72D1">
              <w:rPr>
                <w:rFonts w:asciiTheme="majorHAnsi" w:eastAsiaTheme="minorHAnsi" w:hAnsiTheme="majorHAnsi" w:cstheme="majorHAnsi"/>
                <w:sz w:val="18"/>
                <w:szCs w:val="18"/>
                <w:lang w:val="en-US"/>
              </w:rPr>
              <w:t>KeyCare</w:t>
            </w:r>
            <w:proofErr w:type="spellEnd"/>
            <w:r w:rsidRPr="002A72D1">
              <w:rPr>
                <w:rFonts w:asciiTheme="majorHAnsi" w:eastAsiaTheme="minorHAnsi" w:hAnsiTheme="majorHAnsi" w:cstheme="majorHAnsi"/>
                <w:sz w:val="18"/>
                <w:szCs w:val="18"/>
                <w:lang w:val="en-US"/>
              </w:rPr>
              <w:t xml:space="preserve"> option, for example, where there are no chiropractic benefits and they advertise that chiropractors are a part of the network, how would this be monitored?</w:t>
            </w:r>
          </w:p>
          <w:p w14:paraId="7516504B" w14:textId="173025FC" w:rsidR="002A72D1" w:rsidRDefault="00214776" w:rsidP="00FE5F45">
            <w:pPr>
              <w:pStyle w:val="ListParagraph"/>
              <w:numPr>
                <w:ilvl w:val="0"/>
                <w:numId w:val="28"/>
              </w:numPr>
              <w:spacing w:line="259" w:lineRule="auto"/>
              <w:ind w:left="279"/>
              <w:rPr>
                <w:rFonts w:asciiTheme="majorHAnsi" w:eastAsiaTheme="minorHAnsi" w:hAnsiTheme="majorHAnsi" w:cstheme="majorHAnsi"/>
                <w:sz w:val="18"/>
                <w:szCs w:val="18"/>
                <w:lang w:val="en-US"/>
              </w:rPr>
            </w:pPr>
            <w:r w:rsidRPr="002A72D1">
              <w:rPr>
                <w:rFonts w:asciiTheme="majorHAnsi" w:eastAsiaTheme="minorHAnsi" w:hAnsiTheme="majorHAnsi" w:cstheme="majorHAnsi"/>
                <w:sz w:val="18"/>
                <w:szCs w:val="18"/>
                <w:lang w:val="en-US"/>
              </w:rPr>
              <w:t>Do</w:t>
            </w:r>
            <w:r w:rsidR="002A72D1" w:rsidRPr="002A72D1">
              <w:rPr>
                <w:rFonts w:asciiTheme="majorHAnsi" w:eastAsiaTheme="minorHAnsi" w:hAnsiTheme="majorHAnsi" w:cstheme="majorHAnsi"/>
                <w:sz w:val="18"/>
                <w:szCs w:val="18"/>
                <w:lang w:val="en-US"/>
              </w:rPr>
              <w:t xml:space="preserve"> the preferential rates apply only when the patient</w:t>
            </w:r>
            <w:r w:rsidR="002A72D1">
              <w:rPr>
                <w:rFonts w:asciiTheme="majorHAnsi" w:eastAsiaTheme="minorHAnsi" w:hAnsiTheme="majorHAnsi" w:cstheme="majorHAnsi"/>
                <w:sz w:val="18"/>
                <w:szCs w:val="18"/>
                <w:lang w:val="en-US"/>
              </w:rPr>
              <w:t xml:space="preserve"> has</w:t>
            </w:r>
            <w:r w:rsidR="002A72D1" w:rsidRPr="002A72D1">
              <w:rPr>
                <w:rFonts w:asciiTheme="majorHAnsi" w:eastAsiaTheme="minorHAnsi" w:hAnsiTheme="majorHAnsi" w:cstheme="majorHAnsi"/>
                <w:sz w:val="18"/>
                <w:szCs w:val="18"/>
                <w:lang w:val="en-US"/>
              </w:rPr>
              <w:t xml:space="preserve"> </w:t>
            </w:r>
            <w:r w:rsidRPr="002A72D1">
              <w:rPr>
                <w:rFonts w:asciiTheme="majorHAnsi" w:eastAsiaTheme="minorHAnsi" w:hAnsiTheme="majorHAnsi" w:cstheme="majorHAnsi"/>
                <w:sz w:val="18"/>
                <w:szCs w:val="18"/>
                <w:lang w:val="en-US"/>
              </w:rPr>
              <w:t>run</w:t>
            </w:r>
            <w:r w:rsidR="002A72D1" w:rsidRPr="002A72D1">
              <w:rPr>
                <w:rFonts w:asciiTheme="majorHAnsi" w:eastAsiaTheme="minorHAnsi" w:hAnsiTheme="majorHAnsi" w:cstheme="majorHAnsi"/>
                <w:sz w:val="18"/>
                <w:szCs w:val="18"/>
                <w:lang w:val="en-US"/>
              </w:rPr>
              <w:t xml:space="preserve"> out of funds on their medical aid?</w:t>
            </w:r>
          </w:p>
          <w:p w14:paraId="546F8C2C" w14:textId="77777777" w:rsidR="002A72D1" w:rsidRDefault="002A72D1" w:rsidP="002A72D1">
            <w:pPr>
              <w:spacing w:line="259" w:lineRule="auto"/>
              <w:rPr>
                <w:rFonts w:asciiTheme="majorHAnsi" w:eastAsiaTheme="minorHAnsi" w:hAnsiTheme="majorHAnsi" w:cstheme="majorHAnsi"/>
                <w:sz w:val="18"/>
                <w:szCs w:val="18"/>
                <w:lang w:val="en-US"/>
              </w:rPr>
            </w:pPr>
          </w:p>
          <w:p w14:paraId="4CD6289E" w14:textId="3172AB65" w:rsidR="002A72D1" w:rsidRPr="002A72D1" w:rsidRDefault="002A72D1" w:rsidP="002A72D1">
            <w:pPr>
              <w:spacing w:line="259" w:lineRule="auto"/>
              <w:rPr>
                <w:rFonts w:asciiTheme="majorHAnsi" w:eastAsiaTheme="minorHAnsi" w:hAnsiTheme="majorHAnsi" w:cstheme="majorHAnsi"/>
                <w:sz w:val="18"/>
                <w:szCs w:val="18"/>
                <w:lang w:val="en-US"/>
              </w:rPr>
            </w:pPr>
            <w:r>
              <w:rPr>
                <w:rFonts w:asciiTheme="majorHAnsi" w:eastAsiaTheme="minorHAnsi" w:hAnsiTheme="majorHAnsi" w:cstheme="majorHAnsi"/>
                <w:sz w:val="18"/>
                <w:szCs w:val="18"/>
                <w:lang w:val="en-US"/>
              </w:rPr>
              <w:t xml:space="preserve">Dr Cleo Prince will </w:t>
            </w:r>
            <w:r w:rsidR="00214776">
              <w:rPr>
                <w:rFonts w:asciiTheme="majorHAnsi" w:eastAsiaTheme="minorHAnsi" w:hAnsiTheme="majorHAnsi" w:cstheme="majorHAnsi"/>
                <w:sz w:val="18"/>
                <w:szCs w:val="18"/>
                <w:lang w:val="en-US"/>
              </w:rPr>
              <w:t xml:space="preserve">also </w:t>
            </w:r>
            <w:r>
              <w:rPr>
                <w:rFonts w:asciiTheme="majorHAnsi" w:eastAsiaTheme="minorHAnsi" w:hAnsiTheme="majorHAnsi" w:cstheme="majorHAnsi"/>
                <w:sz w:val="18"/>
                <w:szCs w:val="18"/>
                <w:lang w:val="en-US"/>
              </w:rPr>
              <w:t xml:space="preserve">forward the </w:t>
            </w:r>
            <w:r w:rsidR="00E94B64">
              <w:rPr>
                <w:rFonts w:asciiTheme="majorHAnsi" w:eastAsiaTheme="minorHAnsi" w:hAnsiTheme="majorHAnsi" w:cstheme="majorHAnsi"/>
                <w:sz w:val="18"/>
                <w:szCs w:val="18"/>
                <w:lang w:val="en-US"/>
              </w:rPr>
              <w:t>Sofi</w:t>
            </w:r>
            <w:r>
              <w:rPr>
                <w:rFonts w:asciiTheme="majorHAnsi" w:eastAsiaTheme="minorHAnsi" w:hAnsiTheme="majorHAnsi" w:cstheme="majorHAnsi"/>
                <w:sz w:val="18"/>
                <w:szCs w:val="18"/>
                <w:lang w:val="en-US"/>
              </w:rPr>
              <w:t xml:space="preserve"> Health and Wellness Network proposal to council to peruse and then arrange a meeting with the </w:t>
            </w:r>
            <w:r w:rsidR="00E94B64">
              <w:rPr>
                <w:rFonts w:asciiTheme="majorHAnsi" w:eastAsiaTheme="minorHAnsi" w:hAnsiTheme="majorHAnsi" w:cstheme="majorHAnsi"/>
                <w:sz w:val="18"/>
                <w:szCs w:val="18"/>
                <w:lang w:val="en-US"/>
              </w:rPr>
              <w:t>Sofi</w:t>
            </w:r>
            <w:r>
              <w:rPr>
                <w:rFonts w:asciiTheme="majorHAnsi" w:eastAsiaTheme="minorHAnsi" w:hAnsiTheme="majorHAnsi" w:cstheme="majorHAnsi"/>
                <w:sz w:val="18"/>
                <w:szCs w:val="18"/>
                <w:lang w:val="en-US"/>
              </w:rPr>
              <w:t xml:space="preserve"> Health and Wellness Network team</w:t>
            </w:r>
            <w:r w:rsidR="00214776">
              <w:rPr>
                <w:rFonts w:asciiTheme="majorHAnsi" w:eastAsiaTheme="minorHAnsi" w:hAnsiTheme="majorHAnsi" w:cstheme="majorHAnsi"/>
                <w:sz w:val="18"/>
                <w:szCs w:val="18"/>
                <w:lang w:val="en-US"/>
              </w:rPr>
              <w:t xml:space="preserve"> to discuss</w:t>
            </w:r>
            <w:r w:rsidR="001911DC">
              <w:rPr>
                <w:rFonts w:asciiTheme="majorHAnsi" w:eastAsiaTheme="minorHAnsi" w:hAnsiTheme="majorHAnsi" w:cstheme="majorHAnsi"/>
                <w:sz w:val="18"/>
                <w:szCs w:val="18"/>
                <w:lang w:val="en-US"/>
              </w:rPr>
              <w:t>.</w:t>
            </w:r>
          </w:p>
        </w:tc>
        <w:tc>
          <w:tcPr>
            <w:tcW w:w="1843" w:type="dxa"/>
            <w:shd w:val="clear" w:color="auto" w:fill="auto"/>
          </w:tcPr>
          <w:p w14:paraId="54DD6358" w14:textId="77777777" w:rsidR="00832AC9" w:rsidRDefault="00832AC9" w:rsidP="00571328">
            <w:pPr>
              <w:rPr>
                <w:rFonts w:asciiTheme="majorHAnsi" w:hAnsiTheme="majorHAnsi" w:cstheme="majorHAnsi"/>
                <w:sz w:val="10"/>
                <w:szCs w:val="10"/>
              </w:rPr>
            </w:pPr>
          </w:p>
          <w:p w14:paraId="413CFE3E" w14:textId="77777777" w:rsidR="00214776" w:rsidRDefault="00214776" w:rsidP="00571328">
            <w:pPr>
              <w:rPr>
                <w:rFonts w:asciiTheme="majorHAnsi" w:hAnsiTheme="majorHAnsi" w:cstheme="majorHAnsi"/>
                <w:sz w:val="10"/>
                <w:szCs w:val="10"/>
              </w:rPr>
            </w:pPr>
          </w:p>
          <w:p w14:paraId="7E8B1C15" w14:textId="77777777" w:rsidR="00214776" w:rsidRDefault="00214776" w:rsidP="00571328">
            <w:pPr>
              <w:rPr>
                <w:rFonts w:asciiTheme="majorHAnsi" w:hAnsiTheme="majorHAnsi" w:cstheme="majorHAnsi"/>
                <w:sz w:val="10"/>
                <w:szCs w:val="10"/>
              </w:rPr>
            </w:pPr>
          </w:p>
          <w:p w14:paraId="47A6D320" w14:textId="77777777" w:rsidR="00214776" w:rsidRDefault="00214776" w:rsidP="00571328">
            <w:pPr>
              <w:rPr>
                <w:rFonts w:asciiTheme="majorHAnsi" w:hAnsiTheme="majorHAnsi" w:cstheme="majorHAnsi"/>
                <w:sz w:val="10"/>
                <w:szCs w:val="10"/>
              </w:rPr>
            </w:pPr>
          </w:p>
          <w:p w14:paraId="666C728C" w14:textId="77777777" w:rsidR="00214776" w:rsidRDefault="00214776" w:rsidP="00571328">
            <w:pPr>
              <w:rPr>
                <w:rFonts w:asciiTheme="majorHAnsi" w:hAnsiTheme="majorHAnsi" w:cstheme="majorHAnsi"/>
                <w:sz w:val="10"/>
                <w:szCs w:val="10"/>
              </w:rPr>
            </w:pPr>
          </w:p>
          <w:p w14:paraId="0AE4C965" w14:textId="77777777" w:rsidR="00214776" w:rsidRDefault="00214776" w:rsidP="00571328">
            <w:pPr>
              <w:rPr>
                <w:rFonts w:asciiTheme="majorHAnsi" w:hAnsiTheme="majorHAnsi" w:cstheme="majorHAnsi"/>
                <w:sz w:val="10"/>
                <w:szCs w:val="10"/>
              </w:rPr>
            </w:pPr>
          </w:p>
          <w:p w14:paraId="017C837F" w14:textId="77777777" w:rsidR="00214776" w:rsidRDefault="00214776" w:rsidP="00571328">
            <w:pPr>
              <w:rPr>
                <w:rFonts w:asciiTheme="majorHAnsi" w:hAnsiTheme="majorHAnsi" w:cstheme="majorHAnsi"/>
                <w:sz w:val="10"/>
                <w:szCs w:val="10"/>
              </w:rPr>
            </w:pPr>
          </w:p>
          <w:p w14:paraId="017C707A" w14:textId="77777777" w:rsidR="00214776" w:rsidRDefault="00214776" w:rsidP="00571328">
            <w:pPr>
              <w:rPr>
                <w:rFonts w:asciiTheme="majorHAnsi" w:hAnsiTheme="majorHAnsi" w:cstheme="majorHAnsi"/>
                <w:sz w:val="10"/>
                <w:szCs w:val="10"/>
              </w:rPr>
            </w:pPr>
          </w:p>
          <w:p w14:paraId="28E2E968" w14:textId="77777777" w:rsidR="00214776" w:rsidRDefault="00214776" w:rsidP="00571328">
            <w:pPr>
              <w:rPr>
                <w:rFonts w:asciiTheme="majorHAnsi" w:hAnsiTheme="majorHAnsi" w:cstheme="majorHAnsi"/>
                <w:sz w:val="10"/>
                <w:szCs w:val="10"/>
              </w:rPr>
            </w:pPr>
          </w:p>
          <w:p w14:paraId="2420E970" w14:textId="77777777" w:rsidR="00214776" w:rsidRDefault="00214776" w:rsidP="00571328">
            <w:pPr>
              <w:rPr>
                <w:rFonts w:asciiTheme="majorHAnsi" w:hAnsiTheme="majorHAnsi" w:cstheme="majorHAnsi"/>
                <w:sz w:val="10"/>
                <w:szCs w:val="10"/>
              </w:rPr>
            </w:pPr>
          </w:p>
          <w:p w14:paraId="55FBDAB4" w14:textId="77777777" w:rsidR="00214776" w:rsidRDefault="00214776" w:rsidP="00571328">
            <w:pPr>
              <w:rPr>
                <w:rFonts w:asciiTheme="majorHAnsi" w:hAnsiTheme="majorHAnsi" w:cstheme="majorHAnsi"/>
                <w:sz w:val="10"/>
                <w:szCs w:val="10"/>
              </w:rPr>
            </w:pPr>
          </w:p>
          <w:p w14:paraId="7E32D033" w14:textId="77777777" w:rsidR="00214776" w:rsidRDefault="00214776" w:rsidP="00571328">
            <w:pPr>
              <w:rPr>
                <w:rFonts w:asciiTheme="majorHAnsi" w:hAnsiTheme="majorHAnsi" w:cstheme="majorHAnsi"/>
                <w:sz w:val="10"/>
                <w:szCs w:val="10"/>
              </w:rPr>
            </w:pPr>
          </w:p>
          <w:p w14:paraId="4C83EF86" w14:textId="77777777" w:rsidR="00214776" w:rsidRDefault="00214776" w:rsidP="00571328">
            <w:pPr>
              <w:rPr>
                <w:rFonts w:asciiTheme="majorHAnsi" w:hAnsiTheme="majorHAnsi" w:cstheme="majorHAnsi"/>
                <w:sz w:val="10"/>
                <w:szCs w:val="10"/>
              </w:rPr>
            </w:pPr>
          </w:p>
          <w:p w14:paraId="25E21813" w14:textId="77777777" w:rsidR="00214776" w:rsidRDefault="00214776" w:rsidP="00571328">
            <w:pPr>
              <w:rPr>
                <w:rFonts w:asciiTheme="majorHAnsi" w:hAnsiTheme="majorHAnsi" w:cstheme="majorHAnsi"/>
                <w:sz w:val="10"/>
                <w:szCs w:val="10"/>
              </w:rPr>
            </w:pPr>
          </w:p>
          <w:p w14:paraId="55FBD2E7" w14:textId="77777777" w:rsidR="00214776" w:rsidRDefault="00214776" w:rsidP="00571328">
            <w:pPr>
              <w:rPr>
                <w:rFonts w:asciiTheme="majorHAnsi" w:hAnsiTheme="majorHAnsi" w:cstheme="majorHAnsi"/>
                <w:sz w:val="10"/>
                <w:szCs w:val="10"/>
              </w:rPr>
            </w:pPr>
          </w:p>
          <w:p w14:paraId="22AE7752" w14:textId="77777777" w:rsidR="00214776" w:rsidRDefault="00214776" w:rsidP="00571328">
            <w:pPr>
              <w:rPr>
                <w:rFonts w:asciiTheme="majorHAnsi" w:hAnsiTheme="majorHAnsi" w:cstheme="majorHAnsi"/>
                <w:sz w:val="10"/>
                <w:szCs w:val="10"/>
              </w:rPr>
            </w:pPr>
          </w:p>
          <w:p w14:paraId="7F4C63CC" w14:textId="77777777" w:rsidR="00214776" w:rsidRDefault="00214776" w:rsidP="00571328">
            <w:pPr>
              <w:rPr>
                <w:rFonts w:asciiTheme="majorHAnsi" w:hAnsiTheme="majorHAnsi" w:cstheme="majorHAnsi"/>
                <w:sz w:val="10"/>
                <w:szCs w:val="10"/>
              </w:rPr>
            </w:pPr>
          </w:p>
          <w:p w14:paraId="24AFAA93" w14:textId="77777777" w:rsidR="00214776" w:rsidRDefault="00214776" w:rsidP="00571328">
            <w:pPr>
              <w:rPr>
                <w:rFonts w:asciiTheme="majorHAnsi" w:hAnsiTheme="majorHAnsi" w:cstheme="majorHAnsi"/>
                <w:sz w:val="10"/>
                <w:szCs w:val="10"/>
              </w:rPr>
            </w:pPr>
          </w:p>
          <w:p w14:paraId="7346B05D" w14:textId="77777777" w:rsidR="00214776" w:rsidRDefault="00214776" w:rsidP="00571328">
            <w:pPr>
              <w:rPr>
                <w:rFonts w:asciiTheme="majorHAnsi" w:hAnsiTheme="majorHAnsi" w:cstheme="majorHAnsi"/>
                <w:sz w:val="10"/>
                <w:szCs w:val="10"/>
              </w:rPr>
            </w:pPr>
          </w:p>
          <w:p w14:paraId="74BDC2FA" w14:textId="77777777" w:rsidR="00214776" w:rsidRDefault="00214776" w:rsidP="00571328">
            <w:pPr>
              <w:rPr>
                <w:rFonts w:asciiTheme="majorHAnsi" w:hAnsiTheme="majorHAnsi" w:cstheme="majorHAnsi"/>
                <w:sz w:val="10"/>
                <w:szCs w:val="10"/>
              </w:rPr>
            </w:pPr>
          </w:p>
          <w:p w14:paraId="794444EC" w14:textId="77777777" w:rsidR="00214776" w:rsidRDefault="00214776" w:rsidP="00571328">
            <w:pPr>
              <w:rPr>
                <w:rFonts w:asciiTheme="majorHAnsi" w:hAnsiTheme="majorHAnsi" w:cstheme="majorHAnsi"/>
                <w:sz w:val="10"/>
                <w:szCs w:val="10"/>
              </w:rPr>
            </w:pPr>
          </w:p>
          <w:p w14:paraId="03580AC3" w14:textId="77777777" w:rsidR="00214776" w:rsidRDefault="00214776" w:rsidP="00571328">
            <w:pPr>
              <w:rPr>
                <w:rFonts w:asciiTheme="majorHAnsi" w:hAnsiTheme="majorHAnsi" w:cstheme="majorHAnsi"/>
                <w:sz w:val="10"/>
                <w:szCs w:val="10"/>
              </w:rPr>
            </w:pPr>
          </w:p>
          <w:p w14:paraId="47E62AB6" w14:textId="77777777" w:rsidR="00214776" w:rsidRDefault="00214776" w:rsidP="00571328">
            <w:pPr>
              <w:rPr>
                <w:rFonts w:asciiTheme="majorHAnsi" w:hAnsiTheme="majorHAnsi" w:cstheme="majorHAnsi"/>
                <w:sz w:val="10"/>
                <w:szCs w:val="10"/>
              </w:rPr>
            </w:pPr>
          </w:p>
          <w:p w14:paraId="222C3BCB" w14:textId="77777777" w:rsidR="00214776" w:rsidRDefault="00214776" w:rsidP="00571328">
            <w:pPr>
              <w:rPr>
                <w:rFonts w:asciiTheme="majorHAnsi" w:hAnsiTheme="majorHAnsi" w:cstheme="majorHAnsi"/>
                <w:sz w:val="10"/>
                <w:szCs w:val="10"/>
              </w:rPr>
            </w:pPr>
          </w:p>
          <w:p w14:paraId="63B0FAB6" w14:textId="77777777" w:rsidR="00214776" w:rsidRDefault="00214776" w:rsidP="00571328">
            <w:pPr>
              <w:rPr>
                <w:rFonts w:asciiTheme="majorHAnsi" w:hAnsiTheme="majorHAnsi" w:cstheme="majorHAnsi"/>
                <w:sz w:val="10"/>
                <w:szCs w:val="10"/>
              </w:rPr>
            </w:pPr>
          </w:p>
          <w:p w14:paraId="63CADFD1" w14:textId="77777777" w:rsidR="00214776" w:rsidRDefault="00214776" w:rsidP="00571328">
            <w:pPr>
              <w:rPr>
                <w:rFonts w:asciiTheme="majorHAnsi" w:hAnsiTheme="majorHAnsi" w:cstheme="majorHAnsi"/>
                <w:sz w:val="10"/>
                <w:szCs w:val="10"/>
              </w:rPr>
            </w:pPr>
          </w:p>
          <w:p w14:paraId="0F4F4FA8" w14:textId="77777777" w:rsidR="00214776" w:rsidRDefault="00214776" w:rsidP="00571328">
            <w:pPr>
              <w:rPr>
                <w:rFonts w:asciiTheme="majorHAnsi" w:hAnsiTheme="majorHAnsi" w:cstheme="majorHAnsi"/>
                <w:sz w:val="10"/>
                <w:szCs w:val="10"/>
              </w:rPr>
            </w:pPr>
          </w:p>
          <w:p w14:paraId="1B6CEBE2" w14:textId="77777777" w:rsidR="00214776" w:rsidRDefault="00214776" w:rsidP="00571328">
            <w:pPr>
              <w:rPr>
                <w:rFonts w:asciiTheme="majorHAnsi" w:hAnsiTheme="majorHAnsi" w:cstheme="majorHAnsi"/>
                <w:sz w:val="10"/>
                <w:szCs w:val="10"/>
              </w:rPr>
            </w:pPr>
          </w:p>
          <w:p w14:paraId="2D7A19B6" w14:textId="77777777" w:rsidR="00214776" w:rsidRDefault="00214776" w:rsidP="00571328">
            <w:pPr>
              <w:rPr>
                <w:rFonts w:asciiTheme="majorHAnsi" w:hAnsiTheme="majorHAnsi" w:cstheme="majorHAnsi"/>
                <w:sz w:val="10"/>
                <w:szCs w:val="10"/>
              </w:rPr>
            </w:pPr>
          </w:p>
          <w:p w14:paraId="6D5B308E" w14:textId="77777777" w:rsidR="00214776" w:rsidRDefault="00214776" w:rsidP="00571328">
            <w:pPr>
              <w:rPr>
                <w:rFonts w:asciiTheme="majorHAnsi" w:hAnsiTheme="majorHAnsi" w:cstheme="majorHAnsi"/>
                <w:sz w:val="10"/>
                <w:szCs w:val="10"/>
              </w:rPr>
            </w:pPr>
          </w:p>
          <w:p w14:paraId="07A84662" w14:textId="77777777" w:rsidR="00214776" w:rsidRDefault="00214776" w:rsidP="00571328">
            <w:pPr>
              <w:rPr>
                <w:rFonts w:asciiTheme="majorHAnsi" w:hAnsiTheme="majorHAnsi" w:cstheme="majorHAnsi"/>
                <w:sz w:val="10"/>
                <w:szCs w:val="10"/>
              </w:rPr>
            </w:pPr>
          </w:p>
          <w:p w14:paraId="7B067A84" w14:textId="77777777" w:rsidR="00214776" w:rsidRDefault="00214776" w:rsidP="00571328">
            <w:pPr>
              <w:rPr>
                <w:rFonts w:asciiTheme="majorHAnsi" w:hAnsiTheme="majorHAnsi" w:cstheme="majorHAnsi"/>
                <w:sz w:val="10"/>
                <w:szCs w:val="10"/>
              </w:rPr>
            </w:pPr>
          </w:p>
          <w:p w14:paraId="3843B42E" w14:textId="77777777" w:rsidR="00214776" w:rsidRDefault="00214776" w:rsidP="00571328">
            <w:pPr>
              <w:rPr>
                <w:rFonts w:asciiTheme="majorHAnsi" w:hAnsiTheme="majorHAnsi" w:cstheme="majorHAnsi"/>
                <w:sz w:val="10"/>
                <w:szCs w:val="10"/>
              </w:rPr>
            </w:pPr>
          </w:p>
          <w:p w14:paraId="54187232" w14:textId="77777777" w:rsidR="00214776" w:rsidRDefault="00214776" w:rsidP="00571328">
            <w:pPr>
              <w:rPr>
                <w:rFonts w:asciiTheme="majorHAnsi" w:hAnsiTheme="majorHAnsi" w:cstheme="majorHAnsi"/>
                <w:sz w:val="10"/>
                <w:szCs w:val="10"/>
              </w:rPr>
            </w:pPr>
          </w:p>
          <w:p w14:paraId="1A1E380B" w14:textId="77777777" w:rsidR="00214776" w:rsidRDefault="00214776" w:rsidP="00571328">
            <w:pPr>
              <w:rPr>
                <w:rFonts w:asciiTheme="majorHAnsi" w:hAnsiTheme="majorHAnsi" w:cstheme="majorHAnsi"/>
                <w:sz w:val="10"/>
                <w:szCs w:val="10"/>
              </w:rPr>
            </w:pPr>
          </w:p>
          <w:p w14:paraId="2BE4C661" w14:textId="77777777" w:rsidR="00214776" w:rsidRDefault="00214776" w:rsidP="00571328">
            <w:pPr>
              <w:rPr>
                <w:rFonts w:asciiTheme="majorHAnsi" w:hAnsiTheme="majorHAnsi" w:cstheme="majorHAnsi"/>
                <w:sz w:val="10"/>
                <w:szCs w:val="10"/>
              </w:rPr>
            </w:pPr>
          </w:p>
          <w:p w14:paraId="16CDD421" w14:textId="77777777" w:rsidR="00214776" w:rsidRDefault="00214776" w:rsidP="00571328">
            <w:pPr>
              <w:rPr>
                <w:rFonts w:asciiTheme="majorHAnsi" w:hAnsiTheme="majorHAnsi" w:cstheme="majorHAnsi"/>
                <w:sz w:val="10"/>
                <w:szCs w:val="10"/>
              </w:rPr>
            </w:pPr>
          </w:p>
          <w:p w14:paraId="1822430A" w14:textId="77777777" w:rsidR="00214776" w:rsidRDefault="00214776" w:rsidP="00571328">
            <w:pPr>
              <w:rPr>
                <w:rFonts w:asciiTheme="majorHAnsi" w:hAnsiTheme="majorHAnsi" w:cstheme="majorHAnsi"/>
                <w:sz w:val="10"/>
                <w:szCs w:val="10"/>
              </w:rPr>
            </w:pPr>
          </w:p>
          <w:p w14:paraId="455A2F28" w14:textId="77777777" w:rsidR="00214776" w:rsidRDefault="00214776" w:rsidP="00571328">
            <w:pPr>
              <w:rPr>
                <w:rFonts w:asciiTheme="majorHAnsi" w:hAnsiTheme="majorHAnsi" w:cstheme="majorHAnsi"/>
                <w:sz w:val="10"/>
                <w:szCs w:val="10"/>
              </w:rPr>
            </w:pPr>
          </w:p>
          <w:p w14:paraId="54F2FF4A" w14:textId="77777777" w:rsidR="00214776" w:rsidRDefault="00214776" w:rsidP="00571328">
            <w:pPr>
              <w:rPr>
                <w:rFonts w:asciiTheme="majorHAnsi" w:hAnsiTheme="majorHAnsi" w:cstheme="majorHAnsi"/>
                <w:sz w:val="10"/>
                <w:szCs w:val="10"/>
              </w:rPr>
            </w:pPr>
          </w:p>
          <w:p w14:paraId="5AB03011" w14:textId="77777777" w:rsidR="00214776" w:rsidRDefault="00214776" w:rsidP="00571328">
            <w:pPr>
              <w:rPr>
                <w:rFonts w:asciiTheme="majorHAnsi" w:hAnsiTheme="majorHAnsi" w:cstheme="majorHAnsi"/>
                <w:sz w:val="10"/>
                <w:szCs w:val="10"/>
              </w:rPr>
            </w:pPr>
          </w:p>
          <w:p w14:paraId="5358090D" w14:textId="77777777" w:rsidR="00214776" w:rsidRDefault="00214776" w:rsidP="00571328">
            <w:pPr>
              <w:rPr>
                <w:rFonts w:asciiTheme="majorHAnsi" w:hAnsiTheme="majorHAnsi" w:cstheme="majorHAnsi"/>
                <w:sz w:val="10"/>
                <w:szCs w:val="10"/>
              </w:rPr>
            </w:pPr>
          </w:p>
          <w:p w14:paraId="498E3BF7" w14:textId="77777777" w:rsidR="00214776" w:rsidRDefault="00214776" w:rsidP="00571328">
            <w:pPr>
              <w:rPr>
                <w:rFonts w:asciiTheme="majorHAnsi" w:hAnsiTheme="majorHAnsi" w:cstheme="majorHAnsi"/>
                <w:sz w:val="10"/>
                <w:szCs w:val="10"/>
              </w:rPr>
            </w:pPr>
          </w:p>
          <w:p w14:paraId="2985D782" w14:textId="77777777" w:rsidR="00214776" w:rsidRDefault="00214776" w:rsidP="00571328">
            <w:pPr>
              <w:rPr>
                <w:rFonts w:asciiTheme="majorHAnsi" w:hAnsiTheme="majorHAnsi" w:cstheme="majorHAnsi"/>
                <w:sz w:val="10"/>
                <w:szCs w:val="10"/>
              </w:rPr>
            </w:pPr>
          </w:p>
          <w:p w14:paraId="11323C68" w14:textId="77777777" w:rsidR="00214776" w:rsidRDefault="00214776" w:rsidP="00571328">
            <w:pPr>
              <w:rPr>
                <w:rFonts w:asciiTheme="majorHAnsi" w:hAnsiTheme="majorHAnsi" w:cstheme="majorHAnsi"/>
                <w:sz w:val="10"/>
                <w:szCs w:val="10"/>
              </w:rPr>
            </w:pPr>
          </w:p>
          <w:p w14:paraId="05BBEAF1" w14:textId="77777777" w:rsidR="00214776" w:rsidRDefault="00214776" w:rsidP="00571328">
            <w:pPr>
              <w:rPr>
                <w:rFonts w:asciiTheme="majorHAnsi" w:hAnsiTheme="majorHAnsi" w:cstheme="majorHAnsi"/>
                <w:sz w:val="10"/>
                <w:szCs w:val="10"/>
              </w:rPr>
            </w:pPr>
          </w:p>
          <w:p w14:paraId="0B451A6E" w14:textId="77777777" w:rsidR="00214776" w:rsidRDefault="00214776" w:rsidP="00571328">
            <w:pPr>
              <w:rPr>
                <w:rFonts w:asciiTheme="majorHAnsi" w:hAnsiTheme="majorHAnsi" w:cstheme="majorHAnsi"/>
                <w:sz w:val="10"/>
                <w:szCs w:val="10"/>
              </w:rPr>
            </w:pPr>
          </w:p>
          <w:p w14:paraId="0AE0717D" w14:textId="77777777" w:rsidR="00214776" w:rsidRDefault="00214776" w:rsidP="00571328">
            <w:pPr>
              <w:rPr>
                <w:rFonts w:asciiTheme="majorHAnsi" w:hAnsiTheme="majorHAnsi" w:cstheme="majorHAnsi"/>
                <w:sz w:val="10"/>
                <w:szCs w:val="10"/>
              </w:rPr>
            </w:pPr>
          </w:p>
          <w:p w14:paraId="2AC799D5" w14:textId="77777777" w:rsidR="00214776" w:rsidRDefault="00214776" w:rsidP="00571328">
            <w:pPr>
              <w:rPr>
                <w:rFonts w:asciiTheme="majorHAnsi" w:hAnsiTheme="majorHAnsi" w:cstheme="majorHAnsi"/>
                <w:sz w:val="10"/>
                <w:szCs w:val="10"/>
              </w:rPr>
            </w:pPr>
          </w:p>
          <w:p w14:paraId="3485DE98" w14:textId="77777777" w:rsidR="00214776" w:rsidRDefault="00214776" w:rsidP="00571328">
            <w:pPr>
              <w:rPr>
                <w:rFonts w:asciiTheme="majorHAnsi" w:hAnsiTheme="majorHAnsi" w:cstheme="majorHAnsi"/>
                <w:sz w:val="10"/>
                <w:szCs w:val="10"/>
              </w:rPr>
            </w:pPr>
          </w:p>
          <w:p w14:paraId="70FF8920" w14:textId="77777777" w:rsidR="00214776" w:rsidRDefault="00214776" w:rsidP="00571328">
            <w:pPr>
              <w:rPr>
                <w:rFonts w:asciiTheme="majorHAnsi" w:hAnsiTheme="majorHAnsi" w:cstheme="majorHAnsi"/>
                <w:sz w:val="10"/>
                <w:szCs w:val="10"/>
              </w:rPr>
            </w:pPr>
          </w:p>
          <w:p w14:paraId="28EF5068" w14:textId="77777777" w:rsidR="00214776" w:rsidRDefault="00214776" w:rsidP="00571328">
            <w:pPr>
              <w:rPr>
                <w:rFonts w:asciiTheme="majorHAnsi" w:hAnsiTheme="majorHAnsi" w:cstheme="majorHAnsi"/>
                <w:sz w:val="10"/>
                <w:szCs w:val="10"/>
              </w:rPr>
            </w:pPr>
          </w:p>
          <w:p w14:paraId="2D873858" w14:textId="77777777" w:rsidR="00214776" w:rsidRDefault="00214776" w:rsidP="00571328">
            <w:pPr>
              <w:rPr>
                <w:rFonts w:asciiTheme="majorHAnsi" w:hAnsiTheme="majorHAnsi" w:cstheme="majorHAnsi"/>
                <w:sz w:val="10"/>
                <w:szCs w:val="10"/>
              </w:rPr>
            </w:pPr>
          </w:p>
          <w:p w14:paraId="27E548A3" w14:textId="77777777" w:rsidR="00214776" w:rsidRDefault="00214776" w:rsidP="00571328">
            <w:pPr>
              <w:rPr>
                <w:rFonts w:asciiTheme="majorHAnsi" w:hAnsiTheme="majorHAnsi" w:cstheme="majorHAnsi"/>
                <w:sz w:val="10"/>
                <w:szCs w:val="10"/>
              </w:rPr>
            </w:pPr>
          </w:p>
          <w:p w14:paraId="504309EA" w14:textId="77777777" w:rsidR="00214776" w:rsidRDefault="00214776" w:rsidP="00571328">
            <w:pPr>
              <w:rPr>
                <w:rFonts w:asciiTheme="majorHAnsi" w:hAnsiTheme="majorHAnsi" w:cstheme="majorHAnsi"/>
                <w:sz w:val="10"/>
                <w:szCs w:val="10"/>
              </w:rPr>
            </w:pPr>
          </w:p>
          <w:p w14:paraId="5216E3D0" w14:textId="77777777" w:rsidR="00214776" w:rsidRDefault="00214776" w:rsidP="00571328">
            <w:pPr>
              <w:rPr>
                <w:rFonts w:asciiTheme="majorHAnsi" w:hAnsiTheme="majorHAnsi" w:cstheme="majorHAnsi"/>
                <w:sz w:val="10"/>
                <w:szCs w:val="10"/>
              </w:rPr>
            </w:pPr>
          </w:p>
          <w:p w14:paraId="3AE87BC3" w14:textId="77777777" w:rsidR="00214776" w:rsidRDefault="00214776" w:rsidP="00571328">
            <w:pPr>
              <w:rPr>
                <w:rFonts w:asciiTheme="majorHAnsi" w:hAnsiTheme="majorHAnsi" w:cstheme="majorHAnsi"/>
                <w:sz w:val="10"/>
                <w:szCs w:val="10"/>
              </w:rPr>
            </w:pPr>
          </w:p>
          <w:p w14:paraId="5E1D1CC8" w14:textId="77777777" w:rsidR="00214776" w:rsidRDefault="00214776" w:rsidP="00571328">
            <w:pPr>
              <w:rPr>
                <w:rFonts w:asciiTheme="majorHAnsi" w:hAnsiTheme="majorHAnsi" w:cstheme="majorHAnsi"/>
                <w:sz w:val="10"/>
                <w:szCs w:val="10"/>
              </w:rPr>
            </w:pPr>
          </w:p>
          <w:p w14:paraId="340247F6" w14:textId="77777777" w:rsidR="00214776" w:rsidRPr="005C4C49" w:rsidRDefault="00214776" w:rsidP="00571328">
            <w:pPr>
              <w:rPr>
                <w:rFonts w:asciiTheme="majorHAnsi" w:hAnsiTheme="majorHAnsi" w:cstheme="majorHAnsi"/>
                <w:sz w:val="16"/>
                <w:szCs w:val="16"/>
              </w:rPr>
            </w:pPr>
          </w:p>
          <w:p w14:paraId="582D17D3" w14:textId="77777777" w:rsidR="00214776" w:rsidRDefault="00214776" w:rsidP="00571328">
            <w:pPr>
              <w:rPr>
                <w:rFonts w:asciiTheme="majorHAnsi" w:hAnsiTheme="majorHAnsi" w:cstheme="majorHAnsi"/>
                <w:sz w:val="10"/>
                <w:szCs w:val="10"/>
              </w:rPr>
            </w:pPr>
          </w:p>
          <w:p w14:paraId="4CC12F63" w14:textId="6A12542D" w:rsidR="00214776" w:rsidRDefault="00214776" w:rsidP="00571328">
            <w:pPr>
              <w:rPr>
                <w:rFonts w:asciiTheme="majorHAnsi" w:hAnsiTheme="majorHAnsi" w:cstheme="majorHAnsi"/>
                <w:sz w:val="12"/>
                <w:szCs w:val="12"/>
              </w:rPr>
            </w:pPr>
          </w:p>
          <w:p w14:paraId="7370AC6B" w14:textId="627294B4" w:rsidR="00651EEA" w:rsidRDefault="00651EEA" w:rsidP="00571328">
            <w:pPr>
              <w:rPr>
                <w:rFonts w:asciiTheme="majorHAnsi" w:hAnsiTheme="majorHAnsi" w:cstheme="majorHAnsi"/>
                <w:sz w:val="14"/>
                <w:szCs w:val="14"/>
              </w:rPr>
            </w:pPr>
          </w:p>
          <w:p w14:paraId="60BFB3A0" w14:textId="355AF318" w:rsidR="001911DC" w:rsidRDefault="001911DC" w:rsidP="00571328">
            <w:pPr>
              <w:rPr>
                <w:rFonts w:asciiTheme="majorHAnsi" w:hAnsiTheme="majorHAnsi" w:cstheme="majorHAnsi"/>
                <w:sz w:val="14"/>
                <w:szCs w:val="14"/>
              </w:rPr>
            </w:pPr>
          </w:p>
          <w:p w14:paraId="7D2C9DC2" w14:textId="77777777" w:rsidR="001911DC" w:rsidRPr="001911DC" w:rsidRDefault="001911DC" w:rsidP="00571328">
            <w:pPr>
              <w:rPr>
                <w:rFonts w:asciiTheme="majorHAnsi" w:hAnsiTheme="majorHAnsi" w:cstheme="majorHAnsi"/>
                <w:sz w:val="6"/>
                <w:szCs w:val="6"/>
              </w:rPr>
            </w:pPr>
          </w:p>
          <w:p w14:paraId="0416B034" w14:textId="77777777" w:rsidR="00214776" w:rsidRDefault="00214776" w:rsidP="00571328">
            <w:pPr>
              <w:rPr>
                <w:rFonts w:asciiTheme="majorHAnsi" w:hAnsiTheme="majorHAnsi" w:cstheme="majorHAnsi"/>
                <w:sz w:val="10"/>
                <w:szCs w:val="10"/>
              </w:rPr>
            </w:pPr>
          </w:p>
          <w:p w14:paraId="426B9187" w14:textId="3AD37F9B" w:rsidR="00214776" w:rsidRPr="00417B1B" w:rsidRDefault="00214776" w:rsidP="00FE5F45">
            <w:pPr>
              <w:pStyle w:val="ListParagraph"/>
              <w:numPr>
                <w:ilvl w:val="0"/>
                <w:numId w:val="7"/>
              </w:numPr>
              <w:ind w:left="189" w:hanging="189"/>
              <w:rPr>
                <w:rFonts w:asciiTheme="majorHAnsi" w:hAnsiTheme="majorHAnsi" w:cstheme="majorHAnsi"/>
                <w:sz w:val="10"/>
                <w:szCs w:val="10"/>
              </w:rPr>
            </w:pPr>
            <w:r w:rsidRPr="00214776">
              <w:rPr>
                <w:rFonts w:asciiTheme="majorHAnsi" w:hAnsiTheme="majorHAnsi" w:cstheme="majorHAnsi"/>
                <w:sz w:val="16"/>
                <w:szCs w:val="16"/>
              </w:rPr>
              <w:t>Dr Cleo Prince to contact the Sofi Health and Wellness Network team</w:t>
            </w:r>
            <w:r w:rsidR="00417B1B">
              <w:rPr>
                <w:rFonts w:asciiTheme="majorHAnsi" w:hAnsiTheme="majorHAnsi" w:cstheme="majorHAnsi"/>
                <w:sz w:val="16"/>
                <w:szCs w:val="16"/>
              </w:rPr>
              <w:t>.</w:t>
            </w:r>
          </w:p>
          <w:p w14:paraId="3F0F939C" w14:textId="77777777" w:rsidR="00417B1B" w:rsidRDefault="00417B1B" w:rsidP="00417B1B">
            <w:pPr>
              <w:rPr>
                <w:rFonts w:asciiTheme="majorHAnsi" w:hAnsiTheme="majorHAnsi" w:cstheme="majorHAnsi"/>
                <w:sz w:val="10"/>
                <w:szCs w:val="10"/>
              </w:rPr>
            </w:pPr>
          </w:p>
          <w:p w14:paraId="06F1D86A" w14:textId="5B8A0C54" w:rsidR="00417B1B" w:rsidRDefault="00417B1B" w:rsidP="00417B1B">
            <w:pPr>
              <w:rPr>
                <w:rFonts w:asciiTheme="majorHAnsi" w:hAnsiTheme="majorHAnsi" w:cstheme="majorHAnsi"/>
                <w:sz w:val="10"/>
                <w:szCs w:val="10"/>
              </w:rPr>
            </w:pPr>
          </w:p>
          <w:p w14:paraId="5A07E8D3" w14:textId="7C7BDF95" w:rsidR="00417B1B" w:rsidRDefault="00417B1B" w:rsidP="00417B1B">
            <w:pPr>
              <w:rPr>
                <w:rFonts w:asciiTheme="majorHAnsi" w:hAnsiTheme="majorHAnsi" w:cstheme="majorHAnsi"/>
                <w:sz w:val="10"/>
                <w:szCs w:val="10"/>
              </w:rPr>
            </w:pPr>
          </w:p>
          <w:p w14:paraId="32007808" w14:textId="57098C05" w:rsidR="00417B1B" w:rsidRDefault="00417B1B" w:rsidP="00417B1B">
            <w:pPr>
              <w:rPr>
                <w:rFonts w:asciiTheme="majorHAnsi" w:hAnsiTheme="majorHAnsi" w:cstheme="majorHAnsi"/>
                <w:sz w:val="10"/>
                <w:szCs w:val="10"/>
              </w:rPr>
            </w:pPr>
          </w:p>
          <w:p w14:paraId="244D6FBD" w14:textId="77777777" w:rsidR="00417B1B" w:rsidRDefault="00417B1B" w:rsidP="00417B1B">
            <w:pPr>
              <w:rPr>
                <w:rFonts w:asciiTheme="majorHAnsi" w:hAnsiTheme="majorHAnsi" w:cstheme="majorHAnsi"/>
                <w:sz w:val="10"/>
                <w:szCs w:val="10"/>
              </w:rPr>
            </w:pPr>
          </w:p>
          <w:p w14:paraId="4EE11023" w14:textId="43FACB8E" w:rsidR="00417B1B" w:rsidRPr="00417B1B" w:rsidRDefault="00417B1B" w:rsidP="00FE5F45">
            <w:pPr>
              <w:pStyle w:val="ListParagraph"/>
              <w:numPr>
                <w:ilvl w:val="0"/>
                <w:numId w:val="7"/>
              </w:numPr>
              <w:ind w:left="189" w:hanging="189"/>
              <w:rPr>
                <w:rFonts w:asciiTheme="majorHAnsi" w:hAnsiTheme="majorHAnsi" w:cstheme="majorHAnsi"/>
                <w:sz w:val="10"/>
                <w:szCs w:val="10"/>
              </w:rPr>
            </w:pPr>
            <w:r w:rsidRPr="00214776">
              <w:rPr>
                <w:rFonts w:asciiTheme="majorHAnsi" w:hAnsiTheme="majorHAnsi" w:cstheme="majorHAnsi"/>
                <w:sz w:val="16"/>
                <w:szCs w:val="16"/>
              </w:rPr>
              <w:t xml:space="preserve">Dr Cleo Prince </w:t>
            </w:r>
            <w:r>
              <w:rPr>
                <w:rFonts w:asciiTheme="majorHAnsi" w:hAnsiTheme="majorHAnsi" w:cstheme="majorHAnsi"/>
                <w:sz w:val="16"/>
                <w:szCs w:val="16"/>
              </w:rPr>
              <w:t>forward proposal to council</w:t>
            </w:r>
            <w:r w:rsidRPr="00214776">
              <w:rPr>
                <w:rFonts w:asciiTheme="majorHAnsi" w:hAnsiTheme="majorHAnsi" w:cstheme="majorHAnsi"/>
                <w:sz w:val="16"/>
                <w:szCs w:val="16"/>
              </w:rPr>
              <w:t>.</w:t>
            </w:r>
          </w:p>
        </w:tc>
      </w:tr>
      <w:bookmarkEnd w:id="30"/>
    </w:tbl>
    <w:p w14:paraId="082C46B4" w14:textId="77777777" w:rsidR="00560E27" w:rsidRDefault="00560E27" w:rsidP="00BC44F3">
      <w:pPr>
        <w:ind w:left="-270"/>
        <w:rPr>
          <w:rFonts w:asciiTheme="majorHAnsi" w:hAnsiTheme="majorHAnsi" w:cstheme="majorHAnsi"/>
          <w:b/>
          <w:sz w:val="18"/>
          <w:szCs w:val="22"/>
        </w:rPr>
      </w:pPr>
    </w:p>
    <w:p w14:paraId="01317B5C" w14:textId="3D4D7ACB" w:rsidR="000040EC" w:rsidRDefault="00A66625" w:rsidP="00D17519">
      <w:pPr>
        <w:ind w:left="-270"/>
        <w:rPr>
          <w:rFonts w:asciiTheme="majorHAnsi" w:hAnsiTheme="majorHAnsi" w:cstheme="majorHAnsi"/>
          <w:b/>
          <w:sz w:val="18"/>
          <w:szCs w:val="22"/>
        </w:rPr>
      </w:pPr>
      <w:r>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 xml:space="preserve">Dr </w:t>
      </w:r>
      <w:r w:rsidR="00E42F27">
        <w:rPr>
          <w:rFonts w:asciiTheme="majorHAnsi" w:hAnsiTheme="majorHAnsi" w:cstheme="majorHAnsi"/>
          <w:b/>
          <w:sz w:val="18"/>
          <w:szCs w:val="22"/>
        </w:rPr>
        <w:t>Cleo Prince’s</w:t>
      </w:r>
      <w:r w:rsidR="00BC44F3" w:rsidRPr="00F352F7">
        <w:rPr>
          <w:rFonts w:asciiTheme="majorHAnsi" w:hAnsiTheme="majorHAnsi" w:cstheme="majorHAnsi"/>
          <w:b/>
          <w:sz w:val="18"/>
          <w:szCs w:val="22"/>
        </w:rPr>
        <w:t xml:space="preserve"> report was proposed for acceptance by Dr </w:t>
      </w:r>
      <w:r>
        <w:rPr>
          <w:rFonts w:asciiTheme="majorHAnsi" w:hAnsiTheme="majorHAnsi" w:cstheme="majorHAnsi"/>
          <w:b/>
          <w:sz w:val="18"/>
          <w:szCs w:val="22"/>
        </w:rPr>
        <w:t>Danella Lubbe</w:t>
      </w:r>
      <w:r w:rsidR="00A46898">
        <w:rPr>
          <w:rFonts w:asciiTheme="majorHAnsi" w:hAnsiTheme="majorHAnsi" w:cstheme="majorHAnsi"/>
          <w:b/>
          <w:sz w:val="18"/>
          <w:szCs w:val="22"/>
        </w:rPr>
        <w:t xml:space="preserve"> </w:t>
      </w:r>
      <w:r w:rsidR="00BC44F3" w:rsidRPr="00F352F7">
        <w:rPr>
          <w:rFonts w:asciiTheme="majorHAnsi" w:hAnsiTheme="majorHAnsi" w:cstheme="majorHAnsi"/>
          <w:b/>
          <w:sz w:val="18"/>
          <w:szCs w:val="22"/>
        </w:rPr>
        <w:t>and seconded by Dr</w:t>
      </w:r>
      <w:r w:rsidR="00A46898">
        <w:rPr>
          <w:rFonts w:asciiTheme="majorHAnsi" w:hAnsiTheme="majorHAnsi" w:cstheme="majorHAnsi"/>
          <w:b/>
          <w:sz w:val="18"/>
          <w:szCs w:val="22"/>
        </w:rPr>
        <w:t xml:space="preserve"> </w:t>
      </w:r>
      <w:r w:rsidR="00DE0205">
        <w:rPr>
          <w:rFonts w:asciiTheme="majorHAnsi" w:hAnsiTheme="majorHAnsi" w:cstheme="majorHAnsi"/>
          <w:b/>
          <w:sz w:val="18"/>
          <w:szCs w:val="22"/>
        </w:rPr>
        <w:t>Kendrah da Silva</w:t>
      </w:r>
      <w:r w:rsidR="00960089">
        <w:rPr>
          <w:rFonts w:asciiTheme="majorHAnsi" w:hAnsiTheme="majorHAnsi" w:cstheme="majorHAnsi"/>
          <w:b/>
          <w:sz w:val="18"/>
          <w:szCs w:val="22"/>
        </w:rPr>
        <w:t>.</w:t>
      </w:r>
    </w:p>
    <w:p w14:paraId="606C8227" w14:textId="3ECEB547" w:rsidR="005C4C49" w:rsidRDefault="005C4C49" w:rsidP="00D17519">
      <w:pPr>
        <w:ind w:left="-270"/>
        <w:rPr>
          <w:rFonts w:asciiTheme="majorHAnsi" w:hAnsiTheme="majorHAnsi" w:cstheme="majorHAnsi"/>
          <w:b/>
          <w:sz w:val="18"/>
          <w:szCs w:val="22"/>
        </w:rPr>
      </w:pPr>
    </w:p>
    <w:p w14:paraId="1B0D2F93" w14:textId="77777777" w:rsidR="001911DC" w:rsidRDefault="001911DC" w:rsidP="00D17519">
      <w:pPr>
        <w:ind w:left="-270"/>
        <w:rPr>
          <w:rFonts w:asciiTheme="majorHAnsi" w:hAnsiTheme="majorHAnsi" w:cstheme="majorHAnsi"/>
          <w:b/>
          <w:sz w:val="18"/>
          <w:szCs w:val="22"/>
        </w:rPr>
      </w:pPr>
    </w:p>
    <w:bookmarkEnd w:id="29"/>
    <w:p w14:paraId="0537671E" w14:textId="42EAFA80" w:rsidR="00BC44F3" w:rsidRPr="00F352F7" w:rsidRDefault="00B711FF" w:rsidP="00BC44F3">
      <w:pPr>
        <w:pStyle w:val="Heading2"/>
        <w:rPr>
          <w:rFonts w:eastAsia="Calibri Light" w:cstheme="majorHAnsi"/>
        </w:rPr>
      </w:pPr>
      <w:r>
        <w:rPr>
          <w:rFonts w:eastAsia="Calibri Light" w:cstheme="majorHAnsi"/>
        </w:rPr>
        <w:t>1</w:t>
      </w:r>
      <w:r w:rsidR="0052275C">
        <w:rPr>
          <w:rFonts w:eastAsia="Calibri Light" w:cstheme="majorHAnsi"/>
        </w:rPr>
        <w:t>0</w:t>
      </w:r>
      <w:r>
        <w:rPr>
          <w:rFonts w:eastAsia="Calibri Light" w:cstheme="majorHAnsi"/>
        </w:rPr>
        <w:t>.</w:t>
      </w:r>
      <w:r w:rsidR="00BC44F3" w:rsidRPr="00F352F7">
        <w:rPr>
          <w:rFonts w:eastAsia="Calibri Light" w:cstheme="majorHAnsi"/>
        </w:rPr>
        <w:t xml:space="preserve"> Dr </w:t>
      </w:r>
      <w:r w:rsidR="009D2CAB">
        <w:rPr>
          <w:rFonts w:eastAsia="Calibri Light" w:cstheme="majorHAnsi"/>
        </w:rPr>
        <w:t>Justin Adams</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themeColor="accent1"/>
          <w:insideV w:val="single" w:sz="4" w:space="0" w:color="auto"/>
        </w:tblBorders>
        <w:tblLook w:val="04A0" w:firstRow="1" w:lastRow="0" w:firstColumn="1" w:lastColumn="0" w:noHBand="0" w:noVBand="1"/>
      </w:tblPr>
      <w:tblGrid>
        <w:gridCol w:w="595"/>
        <w:gridCol w:w="651"/>
        <w:gridCol w:w="7440"/>
        <w:gridCol w:w="1833"/>
      </w:tblGrid>
      <w:tr w:rsidR="00BC44F3" w:rsidRPr="00CD0A77" w14:paraId="2EF56F0D" w14:textId="77777777" w:rsidTr="00DC35BE">
        <w:trPr>
          <w:trHeight w:val="224"/>
        </w:trPr>
        <w:tc>
          <w:tcPr>
            <w:tcW w:w="597" w:type="dxa"/>
            <w:shd w:val="clear" w:color="auto" w:fill="4472C4" w:themeFill="accent1"/>
          </w:tcPr>
          <w:p w14:paraId="397BAED5" w14:textId="77777777" w:rsidR="00BC44F3" w:rsidRPr="00CD0A77" w:rsidRDefault="00BC44F3" w:rsidP="00571328">
            <w:pPr>
              <w:rPr>
                <w:rFonts w:asciiTheme="majorHAnsi" w:hAnsiTheme="majorHAnsi" w:cstheme="majorHAnsi"/>
                <w:b/>
                <w:bCs/>
                <w:color w:val="FFFFFF"/>
                <w:sz w:val="20"/>
                <w:szCs w:val="20"/>
              </w:rPr>
            </w:pPr>
          </w:p>
        </w:tc>
        <w:tc>
          <w:tcPr>
            <w:tcW w:w="567" w:type="dxa"/>
            <w:shd w:val="clear" w:color="auto" w:fill="4472C4" w:themeFill="accent1"/>
            <w:vAlign w:val="center"/>
          </w:tcPr>
          <w:p w14:paraId="58EEFF6A"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512" w:type="dxa"/>
            <w:shd w:val="clear" w:color="auto" w:fill="4472C4" w:themeFill="accent1"/>
            <w:vAlign w:val="center"/>
          </w:tcPr>
          <w:p w14:paraId="63C95DC5"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43" w:type="dxa"/>
            <w:shd w:val="clear" w:color="auto" w:fill="4472C4" w:themeFill="accent1"/>
            <w:vAlign w:val="center"/>
          </w:tcPr>
          <w:p w14:paraId="3F1F4DB8" w14:textId="77777777" w:rsidR="00BC44F3" w:rsidRPr="00CD0A77" w:rsidRDefault="00BC44F3" w:rsidP="00571328">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BC44F3" w:rsidRPr="00CD0A77" w14:paraId="01864A9D" w14:textId="77777777" w:rsidTr="00DC35BE">
        <w:trPr>
          <w:trHeight w:val="277"/>
        </w:trPr>
        <w:tc>
          <w:tcPr>
            <w:tcW w:w="10519" w:type="dxa"/>
            <w:gridSpan w:val="4"/>
            <w:shd w:val="clear" w:color="auto" w:fill="D5DCE4" w:themeFill="text2" w:themeFillTint="33"/>
          </w:tcPr>
          <w:p w14:paraId="18B20C15" w14:textId="6B268074" w:rsidR="00BC44F3" w:rsidRPr="00262E9E" w:rsidRDefault="00510D90" w:rsidP="00571328">
            <w:pPr>
              <w:jc w:val="center"/>
              <w:rPr>
                <w:rFonts w:asciiTheme="majorHAnsi" w:hAnsiTheme="majorHAnsi" w:cstheme="majorHAnsi"/>
                <w:b/>
                <w:bCs/>
                <w:color w:val="FFFFFF"/>
                <w:sz w:val="20"/>
                <w:szCs w:val="20"/>
              </w:rPr>
            </w:pPr>
            <w:r>
              <w:rPr>
                <w:rFonts w:asciiTheme="majorHAnsi" w:hAnsiTheme="majorHAnsi" w:cstheme="majorHAnsi"/>
                <w:b/>
                <w:sz w:val="20"/>
                <w:szCs w:val="20"/>
              </w:rPr>
              <w:t>Students</w:t>
            </w:r>
            <w:r w:rsidR="00560E27">
              <w:rPr>
                <w:rFonts w:asciiTheme="majorHAnsi" w:hAnsiTheme="majorHAnsi" w:cstheme="majorHAnsi"/>
                <w:b/>
                <w:sz w:val="20"/>
                <w:szCs w:val="20"/>
              </w:rPr>
              <w:t xml:space="preserve"> / SUSA</w:t>
            </w:r>
          </w:p>
        </w:tc>
      </w:tr>
      <w:tr w:rsidR="00BC44F3" w:rsidRPr="00F352F7" w14:paraId="3A2D8646" w14:textId="77777777" w:rsidTr="00DC35BE">
        <w:tc>
          <w:tcPr>
            <w:tcW w:w="597" w:type="dxa"/>
            <w:shd w:val="clear" w:color="auto" w:fill="auto"/>
          </w:tcPr>
          <w:p w14:paraId="17E9195E" w14:textId="4464319A" w:rsidR="00BC44F3" w:rsidRPr="001D68A8" w:rsidRDefault="00B711FF" w:rsidP="00571328">
            <w:pPr>
              <w:rPr>
                <w:rFonts w:asciiTheme="majorHAnsi" w:hAnsiTheme="majorHAnsi" w:cstheme="majorHAnsi"/>
                <w:b/>
                <w:bCs/>
                <w:sz w:val="18"/>
                <w:szCs w:val="18"/>
              </w:rPr>
            </w:pPr>
            <w:r>
              <w:rPr>
                <w:rFonts w:asciiTheme="majorHAnsi" w:hAnsiTheme="majorHAnsi" w:cstheme="majorHAnsi"/>
                <w:b/>
                <w:bCs/>
                <w:sz w:val="18"/>
                <w:szCs w:val="18"/>
              </w:rPr>
              <w:t>1</w:t>
            </w:r>
            <w:r w:rsidR="0052275C">
              <w:rPr>
                <w:rFonts w:asciiTheme="majorHAnsi" w:hAnsiTheme="majorHAnsi" w:cstheme="majorHAnsi"/>
                <w:b/>
                <w:bCs/>
                <w:sz w:val="18"/>
                <w:szCs w:val="18"/>
              </w:rPr>
              <w:t>0</w:t>
            </w:r>
            <w:r>
              <w:rPr>
                <w:rFonts w:asciiTheme="majorHAnsi" w:hAnsiTheme="majorHAnsi" w:cstheme="majorHAnsi"/>
                <w:b/>
                <w:bCs/>
                <w:sz w:val="18"/>
                <w:szCs w:val="18"/>
              </w:rPr>
              <w:t>.</w:t>
            </w:r>
          </w:p>
        </w:tc>
        <w:tc>
          <w:tcPr>
            <w:tcW w:w="567" w:type="dxa"/>
            <w:shd w:val="clear" w:color="auto" w:fill="auto"/>
          </w:tcPr>
          <w:p w14:paraId="647EE4B1" w14:textId="063D82B2" w:rsidR="00BC44F3" w:rsidRPr="001D68A8" w:rsidRDefault="00B711FF" w:rsidP="00571328">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w:t>
            </w:r>
          </w:p>
          <w:p w14:paraId="731852D2" w14:textId="66A4EE73" w:rsidR="00BC44F3" w:rsidRDefault="00BC44F3" w:rsidP="00571328">
            <w:pPr>
              <w:rPr>
                <w:rFonts w:asciiTheme="majorHAnsi" w:hAnsiTheme="majorHAnsi" w:cstheme="majorHAnsi"/>
                <w:sz w:val="18"/>
                <w:szCs w:val="18"/>
              </w:rPr>
            </w:pPr>
          </w:p>
          <w:p w14:paraId="12D3E374" w14:textId="1DD3E987" w:rsidR="00BC44F3" w:rsidRPr="001D68A8" w:rsidRDefault="00B711FF" w:rsidP="00571328">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.2</w:t>
            </w:r>
          </w:p>
          <w:p w14:paraId="38EDA943" w14:textId="4A6971DB" w:rsidR="00BC44F3" w:rsidRDefault="00BC44F3" w:rsidP="00571328">
            <w:pPr>
              <w:rPr>
                <w:rFonts w:asciiTheme="majorHAnsi" w:hAnsiTheme="majorHAnsi" w:cstheme="majorHAnsi"/>
                <w:sz w:val="18"/>
                <w:szCs w:val="18"/>
              </w:rPr>
            </w:pPr>
          </w:p>
          <w:p w14:paraId="1776B0F5" w14:textId="730CF5E3" w:rsidR="00757ADD" w:rsidRDefault="00757ADD" w:rsidP="00571328">
            <w:pPr>
              <w:rPr>
                <w:rFonts w:asciiTheme="majorHAnsi" w:hAnsiTheme="majorHAnsi" w:cstheme="majorHAnsi"/>
                <w:sz w:val="18"/>
                <w:szCs w:val="18"/>
              </w:rPr>
            </w:pPr>
          </w:p>
          <w:p w14:paraId="6206A288" w14:textId="77777777" w:rsidR="003E57A6" w:rsidRPr="00CE47D1" w:rsidRDefault="003E57A6" w:rsidP="00571328">
            <w:pPr>
              <w:rPr>
                <w:rFonts w:asciiTheme="majorHAnsi" w:hAnsiTheme="majorHAnsi" w:cstheme="majorHAnsi"/>
                <w:sz w:val="20"/>
                <w:szCs w:val="20"/>
              </w:rPr>
            </w:pPr>
          </w:p>
          <w:p w14:paraId="1083546C" w14:textId="12758897" w:rsidR="00BC44F3" w:rsidRPr="001D68A8" w:rsidRDefault="00B711FF" w:rsidP="00571328">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.3</w:t>
            </w:r>
          </w:p>
          <w:p w14:paraId="5F0F6B93" w14:textId="33E82EE9" w:rsidR="000231EF" w:rsidRDefault="000231EF" w:rsidP="00571328">
            <w:pPr>
              <w:rPr>
                <w:rFonts w:asciiTheme="majorHAnsi" w:hAnsiTheme="majorHAnsi" w:cstheme="majorHAnsi"/>
                <w:sz w:val="18"/>
                <w:szCs w:val="18"/>
              </w:rPr>
            </w:pPr>
          </w:p>
          <w:p w14:paraId="6D5C766F" w14:textId="0F387FB5" w:rsidR="00396421" w:rsidRDefault="00396421" w:rsidP="00571328">
            <w:pPr>
              <w:rPr>
                <w:rFonts w:asciiTheme="majorHAnsi" w:hAnsiTheme="majorHAnsi" w:cstheme="majorHAnsi"/>
                <w:sz w:val="18"/>
                <w:szCs w:val="18"/>
              </w:rPr>
            </w:pPr>
          </w:p>
          <w:p w14:paraId="0ADF0323" w14:textId="0D19A079" w:rsidR="00396421" w:rsidRDefault="00396421" w:rsidP="00571328">
            <w:pPr>
              <w:rPr>
                <w:rFonts w:asciiTheme="majorHAnsi" w:hAnsiTheme="majorHAnsi" w:cstheme="majorHAnsi"/>
                <w:sz w:val="18"/>
                <w:szCs w:val="18"/>
              </w:rPr>
            </w:pPr>
          </w:p>
          <w:p w14:paraId="2B2DFA9B" w14:textId="1DF3CC13" w:rsidR="00CE47D1" w:rsidRDefault="00CE47D1" w:rsidP="00571328">
            <w:pPr>
              <w:rPr>
                <w:rFonts w:asciiTheme="majorHAnsi" w:hAnsiTheme="majorHAnsi" w:cstheme="majorHAnsi"/>
                <w:sz w:val="18"/>
                <w:szCs w:val="18"/>
              </w:rPr>
            </w:pPr>
          </w:p>
          <w:p w14:paraId="755363C7" w14:textId="1B27B950" w:rsidR="00CE47D1" w:rsidRDefault="00CE47D1" w:rsidP="00571328">
            <w:pPr>
              <w:rPr>
                <w:rFonts w:asciiTheme="majorHAnsi" w:hAnsiTheme="majorHAnsi" w:cstheme="majorHAnsi"/>
                <w:sz w:val="18"/>
                <w:szCs w:val="18"/>
              </w:rPr>
            </w:pPr>
          </w:p>
          <w:p w14:paraId="5DFCFAD1" w14:textId="4D2F0C13" w:rsidR="00CE47D1" w:rsidRPr="00701295" w:rsidRDefault="00CE47D1" w:rsidP="00571328">
            <w:pPr>
              <w:rPr>
                <w:rFonts w:asciiTheme="majorHAnsi" w:hAnsiTheme="majorHAnsi" w:cstheme="majorHAnsi"/>
                <w:sz w:val="20"/>
                <w:szCs w:val="20"/>
              </w:rPr>
            </w:pPr>
          </w:p>
          <w:p w14:paraId="20EF212D" w14:textId="10D880E2" w:rsidR="00CE47D1" w:rsidRPr="00701295" w:rsidRDefault="00CE47D1" w:rsidP="00571328">
            <w:pPr>
              <w:rPr>
                <w:rFonts w:asciiTheme="majorHAnsi" w:hAnsiTheme="majorHAnsi" w:cstheme="majorHAnsi"/>
                <w:sz w:val="18"/>
                <w:szCs w:val="18"/>
              </w:rPr>
            </w:pPr>
          </w:p>
          <w:p w14:paraId="5CD52728" w14:textId="77777777" w:rsidR="00CE47D1" w:rsidRPr="006817A3" w:rsidRDefault="00CE47D1" w:rsidP="00571328">
            <w:pPr>
              <w:rPr>
                <w:rFonts w:asciiTheme="majorHAnsi" w:hAnsiTheme="majorHAnsi" w:cstheme="majorHAnsi"/>
                <w:sz w:val="14"/>
                <w:szCs w:val="14"/>
              </w:rPr>
            </w:pPr>
          </w:p>
          <w:p w14:paraId="0AC52761" w14:textId="5799EF95" w:rsidR="003B1F6B"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.4</w:t>
            </w:r>
          </w:p>
          <w:p w14:paraId="4788F8F3" w14:textId="77777777" w:rsidR="005C4C49" w:rsidRPr="00651EEA" w:rsidRDefault="005C4C49" w:rsidP="00466ED6">
            <w:pPr>
              <w:rPr>
                <w:rFonts w:asciiTheme="majorHAnsi" w:hAnsiTheme="majorHAnsi" w:cstheme="majorHAnsi"/>
                <w:sz w:val="18"/>
                <w:szCs w:val="18"/>
              </w:rPr>
            </w:pPr>
          </w:p>
          <w:p w14:paraId="646AF015" w14:textId="0AA1DC03" w:rsidR="00D47427"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.5</w:t>
            </w:r>
          </w:p>
          <w:p w14:paraId="305B41CD" w14:textId="4884585B" w:rsidR="00D47427" w:rsidRDefault="00D47427" w:rsidP="00466ED6">
            <w:pPr>
              <w:rPr>
                <w:rFonts w:asciiTheme="majorHAnsi" w:hAnsiTheme="majorHAnsi" w:cstheme="majorHAnsi"/>
                <w:sz w:val="18"/>
                <w:szCs w:val="18"/>
              </w:rPr>
            </w:pPr>
          </w:p>
          <w:p w14:paraId="47D71AC0" w14:textId="77777777" w:rsidR="00D47427" w:rsidRPr="00651EEA" w:rsidRDefault="00D47427" w:rsidP="00466ED6">
            <w:pPr>
              <w:rPr>
                <w:rFonts w:asciiTheme="majorHAnsi" w:hAnsiTheme="majorHAnsi" w:cstheme="majorHAnsi"/>
                <w:sz w:val="20"/>
                <w:szCs w:val="20"/>
              </w:rPr>
            </w:pPr>
          </w:p>
          <w:p w14:paraId="72AC68FA" w14:textId="61BE1770" w:rsidR="00D47427"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.6</w:t>
            </w:r>
          </w:p>
          <w:p w14:paraId="64803782" w14:textId="77777777" w:rsidR="00D47427" w:rsidRDefault="00D47427" w:rsidP="00466ED6">
            <w:pPr>
              <w:rPr>
                <w:rFonts w:asciiTheme="majorHAnsi" w:hAnsiTheme="majorHAnsi" w:cstheme="majorHAnsi"/>
                <w:sz w:val="18"/>
                <w:szCs w:val="18"/>
              </w:rPr>
            </w:pPr>
          </w:p>
          <w:p w14:paraId="4D4C17A4" w14:textId="77777777" w:rsidR="002A2270" w:rsidRPr="00651EEA" w:rsidRDefault="002A2270" w:rsidP="00466ED6">
            <w:pPr>
              <w:rPr>
                <w:rFonts w:asciiTheme="majorHAnsi" w:hAnsiTheme="majorHAnsi" w:cstheme="majorHAnsi"/>
                <w:sz w:val="18"/>
                <w:szCs w:val="18"/>
              </w:rPr>
            </w:pPr>
          </w:p>
          <w:p w14:paraId="7B3F953A" w14:textId="1AFDA0C4" w:rsidR="00D47427"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.7</w:t>
            </w:r>
          </w:p>
          <w:p w14:paraId="0765C4A2" w14:textId="77777777" w:rsidR="00D47427" w:rsidRDefault="00D47427" w:rsidP="00466ED6">
            <w:pPr>
              <w:rPr>
                <w:rFonts w:asciiTheme="majorHAnsi" w:hAnsiTheme="majorHAnsi" w:cstheme="majorHAnsi"/>
                <w:sz w:val="18"/>
                <w:szCs w:val="18"/>
              </w:rPr>
            </w:pPr>
          </w:p>
          <w:p w14:paraId="79D9AAB0" w14:textId="77777777" w:rsidR="00830AE0" w:rsidRPr="003420FF" w:rsidRDefault="00830AE0" w:rsidP="00466ED6">
            <w:pPr>
              <w:rPr>
                <w:rFonts w:asciiTheme="majorHAnsi" w:hAnsiTheme="majorHAnsi" w:cstheme="majorHAnsi"/>
                <w:sz w:val="18"/>
                <w:szCs w:val="18"/>
              </w:rPr>
            </w:pPr>
          </w:p>
          <w:p w14:paraId="7D60F71E" w14:textId="0BBC6817" w:rsidR="00D47427"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.8</w:t>
            </w:r>
          </w:p>
          <w:p w14:paraId="169B6CE7" w14:textId="618A1899" w:rsidR="00D47427" w:rsidRPr="00701295" w:rsidRDefault="00D47427" w:rsidP="00466ED6">
            <w:pPr>
              <w:rPr>
                <w:rFonts w:asciiTheme="majorHAnsi" w:hAnsiTheme="majorHAnsi" w:cstheme="majorHAnsi"/>
                <w:sz w:val="16"/>
                <w:szCs w:val="16"/>
              </w:rPr>
            </w:pPr>
          </w:p>
          <w:p w14:paraId="09DEA1BE" w14:textId="77777777" w:rsidR="003420FF" w:rsidRPr="003420FF" w:rsidRDefault="003420FF" w:rsidP="00466ED6">
            <w:pPr>
              <w:rPr>
                <w:rFonts w:asciiTheme="majorHAnsi" w:hAnsiTheme="majorHAnsi" w:cstheme="majorHAnsi"/>
                <w:sz w:val="20"/>
                <w:szCs w:val="20"/>
              </w:rPr>
            </w:pPr>
          </w:p>
          <w:p w14:paraId="1C65C359" w14:textId="3BDF25D4" w:rsidR="00D47427"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.9</w:t>
            </w:r>
          </w:p>
          <w:p w14:paraId="3F29C4F4" w14:textId="2E76261D" w:rsidR="00D47427" w:rsidRDefault="00D47427" w:rsidP="00466ED6">
            <w:pPr>
              <w:rPr>
                <w:rFonts w:asciiTheme="majorHAnsi" w:hAnsiTheme="majorHAnsi" w:cstheme="majorHAnsi"/>
                <w:sz w:val="18"/>
                <w:szCs w:val="18"/>
              </w:rPr>
            </w:pPr>
          </w:p>
          <w:p w14:paraId="0BA0A10E" w14:textId="77777777" w:rsidR="00830AE0" w:rsidRPr="00701295" w:rsidRDefault="00830AE0" w:rsidP="00466ED6">
            <w:pPr>
              <w:rPr>
                <w:rFonts w:asciiTheme="majorHAnsi" w:hAnsiTheme="majorHAnsi" w:cstheme="majorHAnsi"/>
                <w:sz w:val="18"/>
                <w:szCs w:val="18"/>
              </w:rPr>
            </w:pPr>
          </w:p>
          <w:p w14:paraId="59C49AE3" w14:textId="75E61005" w:rsidR="00D47427" w:rsidRDefault="00B711FF" w:rsidP="00466ED6">
            <w:pPr>
              <w:rPr>
                <w:rFonts w:asciiTheme="majorHAnsi" w:hAnsiTheme="majorHAnsi" w:cstheme="majorHAnsi"/>
                <w:sz w:val="18"/>
                <w:szCs w:val="18"/>
              </w:rPr>
            </w:pPr>
            <w:r>
              <w:rPr>
                <w:rFonts w:asciiTheme="majorHAnsi" w:hAnsiTheme="majorHAnsi" w:cstheme="majorHAnsi"/>
                <w:sz w:val="18"/>
                <w:szCs w:val="18"/>
              </w:rPr>
              <w:lastRenderedPageBreak/>
              <w:t>1</w:t>
            </w:r>
            <w:r w:rsidR="0052275C">
              <w:rPr>
                <w:rFonts w:asciiTheme="majorHAnsi" w:hAnsiTheme="majorHAnsi" w:cstheme="majorHAnsi"/>
                <w:sz w:val="18"/>
                <w:szCs w:val="18"/>
              </w:rPr>
              <w:t>0</w:t>
            </w:r>
            <w:r>
              <w:rPr>
                <w:rFonts w:asciiTheme="majorHAnsi" w:hAnsiTheme="majorHAnsi" w:cstheme="majorHAnsi"/>
                <w:sz w:val="18"/>
                <w:szCs w:val="18"/>
              </w:rPr>
              <w:t>.10</w:t>
            </w:r>
          </w:p>
          <w:p w14:paraId="7A0A9082" w14:textId="77777777" w:rsidR="00D47427" w:rsidRDefault="00D47427" w:rsidP="00466ED6">
            <w:pPr>
              <w:rPr>
                <w:rFonts w:asciiTheme="majorHAnsi" w:hAnsiTheme="majorHAnsi" w:cstheme="majorHAnsi"/>
                <w:sz w:val="18"/>
                <w:szCs w:val="18"/>
              </w:rPr>
            </w:pPr>
          </w:p>
          <w:p w14:paraId="40444552" w14:textId="77777777" w:rsidR="00D47427" w:rsidRPr="00701295" w:rsidRDefault="00D47427" w:rsidP="00466ED6">
            <w:pPr>
              <w:rPr>
                <w:rFonts w:asciiTheme="majorHAnsi" w:hAnsiTheme="majorHAnsi" w:cstheme="majorHAnsi"/>
                <w:sz w:val="18"/>
                <w:szCs w:val="18"/>
              </w:rPr>
            </w:pPr>
          </w:p>
          <w:p w14:paraId="61AC681B" w14:textId="540D6C6D" w:rsidR="00D47427" w:rsidRDefault="00B711FF"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.11</w:t>
            </w:r>
          </w:p>
          <w:p w14:paraId="492CAA38" w14:textId="77777777" w:rsidR="00D47427" w:rsidRDefault="00D47427" w:rsidP="00466ED6">
            <w:pPr>
              <w:rPr>
                <w:rFonts w:asciiTheme="majorHAnsi" w:hAnsiTheme="majorHAnsi" w:cstheme="majorHAnsi"/>
                <w:sz w:val="18"/>
                <w:szCs w:val="18"/>
              </w:rPr>
            </w:pPr>
          </w:p>
          <w:p w14:paraId="6650E06A" w14:textId="77777777" w:rsidR="000040EC" w:rsidRDefault="000040EC" w:rsidP="00466ED6">
            <w:pPr>
              <w:rPr>
                <w:rFonts w:asciiTheme="majorHAnsi" w:hAnsiTheme="majorHAnsi" w:cstheme="majorHAnsi"/>
                <w:sz w:val="18"/>
                <w:szCs w:val="18"/>
              </w:rPr>
            </w:pPr>
          </w:p>
          <w:p w14:paraId="6DDBD99A" w14:textId="46140C8E" w:rsidR="00D47427"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.12</w:t>
            </w:r>
          </w:p>
          <w:p w14:paraId="7E68E36E" w14:textId="18E9F018" w:rsidR="00830AE0" w:rsidRDefault="00830AE0" w:rsidP="00466ED6">
            <w:pPr>
              <w:rPr>
                <w:rFonts w:asciiTheme="majorHAnsi" w:hAnsiTheme="majorHAnsi" w:cstheme="majorHAnsi"/>
                <w:sz w:val="18"/>
                <w:szCs w:val="18"/>
              </w:rPr>
            </w:pPr>
          </w:p>
          <w:p w14:paraId="61AC8961" w14:textId="331F4513" w:rsidR="00830AE0" w:rsidRPr="00651EEA" w:rsidRDefault="00830AE0" w:rsidP="00466ED6">
            <w:pPr>
              <w:rPr>
                <w:rFonts w:asciiTheme="majorHAnsi" w:hAnsiTheme="majorHAnsi" w:cstheme="majorHAnsi"/>
                <w:sz w:val="18"/>
                <w:szCs w:val="18"/>
              </w:rPr>
            </w:pPr>
          </w:p>
          <w:p w14:paraId="51A9C6E3" w14:textId="500AD8DC"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.13</w:t>
            </w:r>
          </w:p>
          <w:p w14:paraId="445E34F3" w14:textId="6D2214EF" w:rsidR="00830AE0" w:rsidRDefault="00830AE0" w:rsidP="00466ED6">
            <w:pPr>
              <w:rPr>
                <w:rFonts w:asciiTheme="majorHAnsi" w:hAnsiTheme="majorHAnsi" w:cstheme="majorHAnsi"/>
                <w:sz w:val="18"/>
                <w:szCs w:val="18"/>
              </w:rPr>
            </w:pPr>
          </w:p>
          <w:p w14:paraId="52CBDBC0" w14:textId="77777777" w:rsidR="00C97D15" w:rsidRDefault="00C97D15" w:rsidP="00466ED6">
            <w:pPr>
              <w:rPr>
                <w:rFonts w:asciiTheme="majorHAnsi" w:hAnsiTheme="majorHAnsi" w:cstheme="majorHAnsi"/>
                <w:sz w:val="18"/>
                <w:szCs w:val="18"/>
              </w:rPr>
            </w:pPr>
          </w:p>
          <w:p w14:paraId="100FD7B8" w14:textId="77777777" w:rsidR="00C97D15" w:rsidRDefault="00C97D15" w:rsidP="00466ED6">
            <w:pPr>
              <w:rPr>
                <w:rFonts w:asciiTheme="majorHAnsi" w:hAnsiTheme="majorHAnsi" w:cstheme="majorHAnsi"/>
                <w:sz w:val="18"/>
                <w:szCs w:val="18"/>
              </w:rPr>
            </w:pPr>
          </w:p>
          <w:p w14:paraId="4F89F9AD" w14:textId="7B3C4E91" w:rsidR="00830AE0" w:rsidRDefault="00830AE0" w:rsidP="00466ED6">
            <w:pPr>
              <w:rPr>
                <w:rFonts w:asciiTheme="majorHAnsi" w:hAnsiTheme="majorHAnsi" w:cstheme="majorHAnsi"/>
                <w:sz w:val="18"/>
                <w:szCs w:val="18"/>
              </w:rPr>
            </w:pPr>
          </w:p>
          <w:p w14:paraId="539F0005" w14:textId="4CF28B6E"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.14</w:t>
            </w:r>
          </w:p>
          <w:p w14:paraId="2DB6BCA1" w14:textId="566F2DD3" w:rsidR="00830AE0" w:rsidRDefault="00830AE0" w:rsidP="00466ED6">
            <w:pPr>
              <w:rPr>
                <w:rFonts w:asciiTheme="majorHAnsi" w:hAnsiTheme="majorHAnsi" w:cstheme="majorHAnsi"/>
                <w:sz w:val="18"/>
                <w:szCs w:val="18"/>
              </w:rPr>
            </w:pPr>
          </w:p>
          <w:p w14:paraId="260CC8F1" w14:textId="5385829E" w:rsidR="00830AE0" w:rsidRDefault="00830AE0" w:rsidP="00466ED6">
            <w:pPr>
              <w:rPr>
                <w:rFonts w:asciiTheme="majorHAnsi" w:hAnsiTheme="majorHAnsi" w:cstheme="majorHAnsi"/>
                <w:sz w:val="18"/>
                <w:szCs w:val="18"/>
              </w:rPr>
            </w:pPr>
          </w:p>
          <w:p w14:paraId="17583F70" w14:textId="77777777" w:rsidR="00DF3A9A" w:rsidRDefault="00DF3A9A" w:rsidP="00466ED6">
            <w:pPr>
              <w:rPr>
                <w:rFonts w:asciiTheme="majorHAnsi" w:hAnsiTheme="majorHAnsi" w:cstheme="majorHAnsi"/>
                <w:sz w:val="18"/>
                <w:szCs w:val="18"/>
              </w:rPr>
            </w:pPr>
          </w:p>
          <w:p w14:paraId="43F0C2A9" w14:textId="7F996CFA"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.15</w:t>
            </w:r>
          </w:p>
          <w:p w14:paraId="66BA51A5" w14:textId="14DB1457" w:rsidR="00830AE0" w:rsidRDefault="00830AE0" w:rsidP="00466ED6">
            <w:pPr>
              <w:rPr>
                <w:rFonts w:asciiTheme="majorHAnsi" w:hAnsiTheme="majorHAnsi" w:cstheme="majorHAnsi"/>
                <w:sz w:val="18"/>
                <w:szCs w:val="18"/>
              </w:rPr>
            </w:pPr>
          </w:p>
          <w:p w14:paraId="38B6446E" w14:textId="6CC3699A" w:rsidR="00830AE0" w:rsidRDefault="00830AE0" w:rsidP="00466ED6">
            <w:pPr>
              <w:rPr>
                <w:rFonts w:asciiTheme="majorHAnsi" w:hAnsiTheme="majorHAnsi" w:cstheme="majorHAnsi"/>
                <w:sz w:val="20"/>
                <w:szCs w:val="20"/>
              </w:rPr>
            </w:pPr>
          </w:p>
          <w:p w14:paraId="20E0C4BE" w14:textId="69E88416" w:rsidR="00830AE0" w:rsidRPr="00651EEA" w:rsidRDefault="00830AE0" w:rsidP="00466ED6">
            <w:pPr>
              <w:rPr>
                <w:rFonts w:asciiTheme="majorHAnsi" w:hAnsiTheme="majorHAnsi" w:cstheme="majorHAnsi"/>
                <w:sz w:val="18"/>
                <w:szCs w:val="18"/>
              </w:rPr>
            </w:pPr>
          </w:p>
          <w:p w14:paraId="182042BF" w14:textId="025E5D95"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.16</w:t>
            </w:r>
          </w:p>
          <w:p w14:paraId="6F4EE78D" w14:textId="4115FD5D" w:rsidR="00830AE0" w:rsidRDefault="00830AE0" w:rsidP="00466ED6">
            <w:pPr>
              <w:rPr>
                <w:rFonts w:asciiTheme="majorHAnsi" w:hAnsiTheme="majorHAnsi" w:cstheme="majorHAnsi"/>
                <w:sz w:val="18"/>
                <w:szCs w:val="18"/>
              </w:rPr>
            </w:pPr>
          </w:p>
          <w:p w14:paraId="2B4E85CA" w14:textId="77777777" w:rsidR="001911DC" w:rsidRDefault="001911DC" w:rsidP="00466ED6">
            <w:pPr>
              <w:rPr>
                <w:rFonts w:asciiTheme="majorHAnsi" w:hAnsiTheme="majorHAnsi" w:cstheme="majorHAnsi"/>
                <w:sz w:val="18"/>
                <w:szCs w:val="18"/>
              </w:rPr>
            </w:pPr>
          </w:p>
          <w:p w14:paraId="3924AE24" w14:textId="14A1B0BC"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.17</w:t>
            </w:r>
          </w:p>
          <w:p w14:paraId="5E466599" w14:textId="0019C261" w:rsidR="00830AE0" w:rsidRDefault="00830AE0" w:rsidP="00466ED6">
            <w:pPr>
              <w:rPr>
                <w:rFonts w:asciiTheme="majorHAnsi" w:hAnsiTheme="majorHAnsi" w:cstheme="majorHAnsi"/>
                <w:sz w:val="18"/>
                <w:szCs w:val="18"/>
              </w:rPr>
            </w:pPr>
          </w:p>
          <w:p w14:paraId="7742C399" w14:textId="5756C5E9" w:rsidR="005C4C49" w:rsidRDefault="005C4C49" w:rsidP="00466ED6">
            <w:pPr>
              <w:rPr>
                <w:rFonts w:asciiTheme="majorHAnsi" w:hAnsiTheme="majorHAnsi" w:cstheme="majorHAnsi"/>
                <w:sz w:val="18"/>
                <w:szCs w:val="18"/>
              </w:rPr>
            </w:pPr>
          </w:p>
          <w:p w14:paraId="36F3508A" w14:textId="77777777" w:rsidR="005C4C49" w:rsidRDefault="005C4C49" w:rsidP="00466ED6">
            <w:pPr>
              <w:rPr>
                <w:rFonts w:asciiTheme="majorHAnsi" w:hAnsiTheme="majorHAnsi" w:cstheme="majorHAnsi"/>
                <w:sz w:val="18"/>
                <w:szCs w:val="18"/>
              </w:rPr>
            </w:pPr>
          </w:p>
          <w:p w14:paraId="2222FA63" w14:textId="6D652090"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.18</w:t>
            </w:r>
          </w:p>
          <w:p w14:paraId="37593594" w14:textId="74693AF7" w:rsidR="00830AE0" w:rsidRDefault="00830AE0" w:rsidP="00466ED6">
            <w:pPr>
              <w:rPr>
                <w:rFonts w:asciiTheme="majorHAnsi" w:hAnsiTheme="majorHAnsi" w:cstheme="majorHAnsi"/>
                <w:sz w:val="18"/>
                <w:szCs w:val="18"/>
              </w:rPr>
            </w:pPr>
          </w:p>
          <w:p w14:paraId="5507C827" w14:textId="77777777" w:rsidR="00A6078B" w:rsidRDefault="00A6078B" w:rsidP="00466ED6">
            <w:pPr>
              <w:rPr>
                <w:rFonts w:asciiTheme="majorHAnsi" w:hAnsiTheme="majorHAnsi" w:cstheme="majorHAnsi"/>
                <w:sz w:val="18"/>
                <w:szCs w:val="18"/>
              </w:rPr>
            </w:pPr>
          </w:p>
          <w:p w14:paraId="2074B9BA" w14:textId="3905D516" w:rsidR="00830AE0" w:rsidRDefault="00830AE0" w:rsidP="00466ED6">
            <w:pPr>
              <w:rPr>
                <w:rFonts w:asciiTheme="majorHAnsi" w:hAnsiTheme="majorHAnsi" w:cstheme="majorHAnsi"/>
                <w:sz w:val="18"/>
                <w:szCs w:val="18"/>
              </w:rPr>
            </w:pPr>
          </w:p>
          <w:p w14:paraId="2756071E" w14:textId="03C5D3B0"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.19</w:t>
            </w:r>
          </w:p>
          <w:p w14:paraId="3AE067DB" w14:textId="2CD3EB7D" w:rsidR="00830AE0" w:rsidRDefault="00830AE0" w:rsidP="00466ED6">
            <w:pPr>
              <w:rPr>
                <w:rFonts w:asciiTheme="majorHAnsi" w:hAnsiTheme="majorHAnsi" w:cstheme="majorHAnsi"/>
                <w:sz w:val="18"/>
                <w:szCs w:val="18"/>
              </w:rPr>
            </w:pPr>
          </w:p>
          <w:p w14:paraId="55051D4C" w14:textId="77777777" w:rsidR="00D9571F" w:rsidRDefault="00D9571F" w:rsidP="00466ED6">
            <w:pPr>
              <w:rPr>
                <w:rFonts w:asciiTheme="majorHAnsi" w:hAnsiTheme="majorHAnsi" w:cstheme="majorHAnsi"/>
                <w:sz w:val="18"/>
                <w:szCs w:val="18"/>
              </w:rPr>
            </w:pPr>
          </w:p>
          <w:p w14:paraId="7EE44BA9" w14:textId="37B58999" w:rsidR="00830AE0" w:rsidRDefault="00E2130A" w:rsidP="00466ED6">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0</w:t>
            </w:r>
            <w:r>
              <w:rPr>
                <w:rFonts w:asciiTheme="majorHAnsi" w:hAnsiTheme="majorHAnsi" w:cstheme="majorHAnsi"/>
                <w:sz w:val="18"/>
                <w:szCs w:val="18"/>
              </w:rPr>
              <w:t>.20</w:t>
            </w:r>
          </w:p>
          <w:p w14:paraId="0DB4C02C" w14:textId="2F659041" w:rsidR="00830AE0" w:rsidRDefault="00830AE0" w:rsidP="00466ED6">
            <w:pPr>
              <w:rPr>
                <w:rFonts w:asciiTheme="majorHAnsi" w:hAnsiTheme="majorHAnsi" w:cstheme="majorHAnsi"/>
                <w:sz w:val="20"/>
                <w:szCs w:val="20"/>
              </w:rPr>
            </w:pPr>
          </w:p>
          <w:p w14:paraId="0B38EB3F" w14:textId="4C86FAE3" w:rsidR="00D47427" w:rsidRPr="001D68A8" w:rsidRDefault="00D47427" w:rsidP="00200FC4">
            <w:pPr>
              <w:rPr>
                <w:rFonts w:asciiTheme="majorHAnsi" w:hAnsiTheme="majorHAnsi" w:cstheme="majorHAnsi"/>
                <w:sz w:val="18"/>
                <w:szCs w:val="18"/>
              </w:rPr>
            </w:pPr>
          </w:p>
        </w:tc>
        <w:tc>
          <w:tcPr>
            <w:tcW w:w="7512" w:type="dxa"/>
            <w:shd w:val="clear" w:color="auto" w:fill="auto"/>
          </w:tcPr>
          <w:p w14:paraId="5929FDE8" w14:textId="77777777" w:rsidR="00574319" w:rsidRDefault="00DB0672" w:rsidP="00510D90">
            <w:pPr>
              <w:pStyle w:val="ListParagraph"/>
              <w:ind w:left="0"/>
              <w:rPr>
                <w:rFonts w:asciiTheme="majorHAnsi" w:hAnsiTheme="majorHAnsi" w:cstheme="majorHAnsi"/>
                <w:sz w:val="18"/>
                <w:szCs w:val="18"/>
              </w:rPr>
            </w:pPr>
            <w:r>
              <w:rPr>
                <w:rFonts w:asciiTheme="majorHAnsi" w:hAnsiTheme="majorHAnsi" w:cstheme="majorHAnsi"/>
                <w:sz w:val="18"/>
                <w:szCs w:val="18"/>
              </w:rPr>
              <w:lastRenderedPageBreak/>
              <w:t xml:space="preserve">Dr Justin Adams </w:t>
            </w:r>
            <w:r w:rsidR="00574319">
              <w:rPr>
                <w:rFonts w:asciiTheme="majorHAnsi" w:hAnsiTheme="majorHAnsi" w:cstheme="majorHAnsi"/>
                <w:sz w:val="18"/>
                <w:szCs w:val="18"/>
              </w:rPr>
              <w:t>recently visited DUT to speak to the 1</w:t>
            </w:r>
            <w:r w:rsidR="00574319" w:rsidRPr="00574319">
              <w:rPr>
                <w:rFonts w:asciiTheme="majorHAnsi" w:hAnsiTheme="majorHAnsi" w:cstheme="majorHAnsi"/>
                <w:sz w:val="18"/>
                <w:szCs w:val="18"/>
                <w:vertAlign w:val="superscript"/>
              </w:rPr>
              <w:t>st</w:t>
            </w:r>
            <w:r w:rsidR="00574319">
              <w:rPr>
                <w:rFonts w:asciiTheme="majorHAnsi" w:hAnsiTheme="majorHAnsi" w:cstheme="majorHAnsi"/>
                <w:sz w:val="18"/>
                <w:szCs w:val="18"/>
              </w:rPr>
              <w:t xml:space="preserve"> year students. </w:t>
            </w:r>
          </w:p>
          <w:p w14:paraId="559D5360" w14:textId="77777777" w:rsidR="00574319" w:rsidRDefault="00574319" w:rsidP="00510D90">
            <w:pPr>
              <w:pStyle w:val="ListParagraph"/>
              <w:ind w:left="0"/>
              <w:rPr>
                <w:rFonts w:asciiTheme="majorHAnsi" w:hAnsiTheme="majorHAnsi" w:cstheme="majorHAnsi"/>
                <w:sz w:val="18"/>
                <w:szCs w:val="18"/>
              </w:rPr>
            </w:pPr>
          </w:p>
          <w:p w14:paraId="3F0D273C" w14:textId="743D56A7" w:rsidR="00AB0A3F" w:rsidRDefault="00574319" w:rsidP="00510D90">
            <w:pPr>
              <w:pStyle w:val="ListParagraph"/>
              <w:ind w:left="0"/>
              <w:rPr>
                <w:rFonts w:asciiTheme="majorHAnsi" w:hAnsiTheme="majorHAnsi" w:cstheme="majorHAnsi"/>
                <w:sz w:val="18"/>
                <w:szCs w:val="18"/>
              </w:rPr>
            </w:pPr>
            <w:r>
              <w:rPr>
                <w:rFonts w:asciiTheme="majorHAnsi" w:hAnsiTheme="majorHAnsi" w:cstheme="majorHAnsi"/>
                <w:sz w:val="18"/>
                <w:szCs w:val="18"/>
              </w:rPr>
              <w:t>CASA student membership benefits</w:t>
            </w:r>
            <w:r w:rsidR="00537B89">
              <w:rPr>
                <w:rFonts w:asciiTheme="majorHAnsi" w:hAnsiTheme="majorHAnsi" w:cstheme="majorHAnsi"/>
                <w:sz w:val="18"/>
                <w:szCs w:val="18"/>
              </w:rPr>
              <w:t xml:space="preserve"> were discussed:</w:t>
            </w:r>
            <w:r>
              <w:rPr>
                <w:rFonts w:asciiTheme="majorHAnsi" w:hAnsiTheme="majorHAnsi" w:cstheme="majorHAnsi"/>
                <w:sz w:val="18"/>
                <w:szCs w:val="18"/>
              </w:rPr>
              <w:t xml:space="preserve"> how to join, the different bursaries and support CASA offer</w:t>
            </w:r>
            <w:r w:rsidR="000D11C5">
              <w:rPr>
                <w:rFonts w:asciiTheme="majorHAnsi" w:hAnsiTheme="majorHAnsi" w:cstheme="majorHAnsi"/>
                <w:sz w:val="18"/>
                <w:szCs w:val="18"/>
              </w:rPr>
              <w:t>s</w:t>
            </w:r>
            <w:r>
              <w:rPr>
                <w:rFonts w:asciiTheme="majorHAnsi" w:hAnsiTheme="majorHAnsi" w:cstheme="majorHAnsi"/>
                <w:sz w:val="18"/>
                <w:szCs w:val="18"/>
              </w:rPr>
              <w:t xml:space="preserve"> student member</w:t>
            </w:r>
            <w:r w:rsidR="000D11C5">
              <w:rPr>
                <w:rFonts w:asciiTheme="majorHAnsi" w:hAnsiTheme="majorHAnsi" w:cstheme="majorHAnsi"/>
                <w:sz w:val="18"/>
                <w:szCs w:val="18"/>
              </w:rPr>
              <w:t>s</w:t>
            </w:r>
            <w:r>
              <w:rPr>
                <w:rFonts w:asciiTheme="majorHAnsi" w:hAnsiTheme="majorHAnsi" w:cstheme="majorHAnsi"/>
                <w:sz w:val="18"/>
                <w:szCs w:val="18"/>
              </w:rPr>
              <w:t xml:space="preserve">. Only 2 of the students </w:t>
            </w:r>
            <w:proofErr w:type="gramStart"/>
            <w:r>
              <w:rPr>
                <w:rFonts w:asciiTheme="majorHAnsi" w:hAnsiTheme="majorHAnsi" w:cstheme="majorHAnsi"/>
                <w:sz w:val="18"/>
                <w:szCs w:val="18"/>
              </w:rPr>
              <w:t>actually knew</w:t>
            </w:r>
            <w:proofErr w:type="gramEnd"/>
            <w:r>
              <w:rPr>
                <w:rFonts w:asciiTheme="majorHAnsi" w:hAnsiTheme="majorHAnsi" w:cstheme="majorHAnsi"/>
                <w:sz w:val="18"/>
                <w:szCs w:val="18"/>
              </w:rPr>
              <w:t xml:space="preserve"> who CASA were, however, the student</w:t>
            </w:r>
            <w:r w:rsidR="000D11C5">
              <w:rPr>
                <w:rFonts w:asciiTheme="majorHAnsi" w:hAnsiTheme="majorHAnsi" w:cstheme="majorHAnsi"/>
                <w:sz w:val="18"/>
                <w:szCs w:val="18"/>
              </w:rPr>
              <w:t>s</w:t>
            </w:r>
            <w:r>
              <w:rPr>
                <w:rFonts w:asciiTheme="majorHAnsi" w:hAnsiTheme="majorHAnsi" w:cstheme="majorHAnsi"/>
                <w:sz w:val="18"/>
                <w:szCs w:val="18"/>
              </w:rPr>
              <w:t xml:space="preserve"> were very receptive and amazed at all that CASA do</w:t>
            </w:r>
            <w:r w:rsidR="000D11C5">
              <w:rPr>
                <w:rFonts w:asciiTheme="majorHAnsi" w:hAnsiTheme="majorHAnsi" w:cstheme="majorHAnsi"/>
                <w:sz w:val="18"/>
                <w:szCs w:val="18"/>
              </w:rPr>
              <w:t xml:space="preserve">es and </w:t>
            </w:r>
            <w:r>
              <w:rPr>
                <w:rFonts w:asciiTheme="majorHAnsi" w:hAnsiTheme="majorHAnsi" w:cstheme="majorHAnsi"/>
                <w:sz w:val="18"/>
                <w:szCs w:val="18"/>
              </w:rPr>
              <w:t>offer</w:t>
            </w:r>
            <w:r w:rsidR="000D11C5">
              <w:rPr>
                <w:rFonts w:asciiTheme="majorHAnsi" w:hAnsiTheme="majorHAnsi" w:cstheme="majorHAnsi"/>
                <w:sz w:val="18"/>
                <w:szCs w:val="18"/>
              </w:rPr>
              <w:t>s</w:t>
            </w:r>
            <w:r>
              <w:rPr>
                <w:rFonts w:asciiTheme="majorHAnsi" w:hAnsiTheme="majorHAnsi" w:cstheme="majorHAnsi"/>
                <w:sz w:val="18"/>
                <w:szCs w:val="18"/>
              </w:rPr>
              <w:t xml:space="preserve"> students. </w:t>
            </w:r>
          </w:p>
          <w:p w14:paraId="4855BA06" w14:textId="77777777" w:rsidR="00D9571F" w:rsidRDefault="00D9571F" w:rsidP="00510D90">
            <w:pPr>
              <w:pStyle w:val="ListParagraph"/>
              <w:ind w:left="0"/>
              <w:rPr>
                <w:rFonts w:asciiTheme="majorHAnsi" w:hAnsiTheme="majorHAnsi" w:cstheme="majorHAnsi"/>
                <w:sz w:val="18"/>
                <w:szCs w:val="18"/>
              </w:rPr>
            </w:pPr>
          </w:p>
          <w:p w14:paraId="35CE881E" w14:textId="15783B43" w:rsidR="00574319" w:rsidRDefault="00574319" w:rsidP="00510D90">
            <w:pPr>
              <w:pStyle w:val="ListParagraph"/>
              <w:ind w:left="0"/>
              <w:rPr>
                <w:rFonts w:asciiTheme="majorHAnsi" w:hAnsiTheme="majorHAnsi" w:cstheme="majorHAnsi"/>
                <w:sz w:val="18"/>
                <w:szCs w:val="18"/>
              </w:rPr>
            </w:pPr>
            <w:r>
              <w:rPr>
                <w:rFonts w:asciiTheme="majorHAnsi" w:hAnsiTheme="majorHAnsi" w:cstheme="majorHAnsi"/>
                <w:sz w:val="18"/>
                <w:szCs w:val="18"/>
              </w:rPr>
              <w:t>Dr Justin Adams discussed the downsides to the DUT visit</w:t>
            </w:r>
            <w:r w:rsidR="00CE47D1">
              <w:rPr>
                <w:rFonts w:asciiTheme="majorHAnsi" w:hAnsiTheme="majorHAnsi" w:cstheme="majorHAnsi"/>
                <w:sz w:val="18"/>
                <w:szCs w:val="18"/>
              </w:rPr>
              <w:t>:</w:t>
            </w:r>
          </w:p>
          <w:p w14:paraId="40D8BABE" w14:textId="77777777" w:rsidR="00574319" w:rsidRDefault="00574319" w:rsidP="00FE5F45">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 xml:space="preserve">CASA wasn’t invited to speak to the students by DUT. </w:t>
            </w:r>
            <w:r w:rsidRPr="00574319">
              <w:rPr>
                <w:rFonts w:asciiTheme="majorHAnsi" w:hAnsiTheme="majorHAnsi" w:cstheme="majorHAnsi"/>
                <w:sz w:val="18"/>
                <w:szCs w:val="18"/>
              </w:rPr>
              <w:t xml:space="preserve">Dr Justin Adams had to push to get a meeting with the students. </w:t>
            </w:r>
          </w:p>
          <w:p w14:paraId="15DF0482" w14:textId="44BAE440" w:rsidR="00574319" w:rsidRDefault="00574319" w:rsidP="00FE5F45">
            <w:pPr>
              <w:pStyle w:val="ListParagraph"/>
              <w:numPr>
                <w:ilvl w:val="0"/>
                <w:numId w:val="29"/>
              </w:numPr>
              <w:rPr>
                <w:rFonts w:asciiTheme="majorHAnsi" w:hAnsiTheme="majorHAnsi" w:cstheme="majorHAnsi"/>
                <w:sz w:val="18"/>
                <w:szCs w:val="18"/>
              </w:rPr>
            </w:pPr>
            <w:r w:rsidRPr="00574319">
              <w:rPr>
                <w:rFonts w:asciiTheme="majorHAnsi" w:hAnsiTheme="majorHAnsi" w:cstheme="majorHAnsi"/>
                <w:sz w:val="18"/>
                <w:szCs w:val="18"/>
              </w:rPr>
              <w:t>The meeting was very unprofessional</w:t>
            </w:r>
            <w:r w:rsidR="00A143F9">
              <w:rPr>
                <w:rFonts w:asciiTheme="majorHAnsi" w:hAnsiTheme="majorHAnsi" w:cstheme="majorHAnsi"/>
                <w:sz w:val="18"/>
                <w:szCs w:val="18"/>
              </w:rPr>
              <w:t xml:space="preserve"> -</w:t>
            </w:r>
            <w:r w:rsidRPr="00574319">
              <w:rPr>
                <w:rFonts w:asciiTheme="majorHAnsi" w:hAnsiTheme="majorHAnsi" w:cstheme="majorHAnsi"/>
                <w:sz w:val="18"/>
                <w:szCs w:val="18"/>
              </w:rPr>
              <w:t xml:space="preserve"> there were no sta</w:t>
            </w:r>
            <w:r w:rsidR="00A143F9">
              <w:rPr>
                <w:rFonts w:asciiTheme="majorHAnsi" w:hAnsiTheme="majorHAnsi" w:cstheme="majorHAnsi"/>
                <w:sz w:val="18"/>
                <w:szCs w:val="18"/>
              </w:rPr>
              <w:t>f</w:t>
            </w:r>
            <w:r w:rsidRPr="00574319">
              <w:rPr>
                <w:rFonts w:asciiTheme="majorHAnsi" w:hAnsiTheme="majorHAnsi" w:cstheme="majorHAnsi"/>
                <w:sz w:val="18"/>
                <w:szCs w:val="18"/>
              </w:rPr>
              <w:t>f</w:t>
            </w:r>
            <w:r w:rsidR="00A143F9">
              <w:rPr>
                <w:rFonts w:asciiTheme="majorHAnsi" w:hAnsiTheme="majorHAnsi" w:cstheme="majorHAnsi"/>
                <w:sz w:val="18"/>
                <w:szCs w:val="18"/>
              </w:rPr>
              <w:t xml:space="preserve"> members present</w:t>
            </w:r>
            <w:r w:rsidRPr="00574319">
              <w:rPr>
                <w:rFonts w:asciiTheme="majorHAnsi" w:hAnsiTheme="majorHAnsi" w:cstheme="majorHAnsi"/>
                <w:sz w:val="18"/>
                <w:szCs w:val="18"/>
              </w:rPr>
              <w:t xml:space="preserve"> to meet visitors</w:t>
            </w:r>
            <w:r>
              <w:rPr>
                <w:rFonts w:asciiTheme="majorHAnsi" w:hAnsiTheme="majorHAnsi" w:cstheme="majorHAnsi"/>
                <w:sz w:val="18"/>
                <w:szCs w:val="18"/>
              </w:rPr>
              <w:t xml:space="preserve">. </w:t>
            </w:r>
          </w:p>
          <w:p w14:paraId="0D9A83F5" w14:textId="639629B8" w:rsidR="00574319" w:rsidRDefault="00574319" w:rsidP="00FE5F45">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N</w:t>
            </w:r>
            <w:r w:rsidRPr="00574319">
              <w:rPr>
                <w:rFonts w:asciiTheme="majorHAnsi" w:hAnsiTheme="majorHAnsi" w:cstheme="majorHAnsi"/>
                <w:sz w:val="18"/>
                <w:szCs w:val="18"/>
              </w:rPr>
              <w:t xml:space="preserve">o staff/lecturers attended the meeting. </w:t>
            </w:r>
          </w:p>
          <w:p w14:paraId="05861171" w14:textId="77777777" w:rsidR="00CE47D1" w:rsidRDefault="00574319" w:rsidP="00FE5F45">
            <w:pPr>
              <w:pStyle w:val="ListParagraph"/>
              <w:numPr>
                <w:ilvl w:val="0"/>
                <w:numId w:val="29"/>
              </w:numPr>
              <w:rPr>
                <w:rFonts w:asciiTheme="majorHAnsi" w:hAnsiTheme="majorHAnsi" w:cstheme="majorHAnsi"/>
                <w:sz w:val="18"/>
                <w:szCs w:val="18"/>
              </w:rPr>
            </w:pPr>
            <w:r>
              <w:rPr>
                <w:rFonts w:asciiTheme="majorHAnsi" w:hAnsiTheme="majorHAnsi" w:cstheme="majorHAnsi"/>
                <w:sz w:val="18"/>
                <w:szCs w:val="18"/>
              </w:rPr>
              <w:t>T</w:t>
            </w:r>
            <w:r w:rsidRPr="00574319">
              <w:rPr>
                <w:rFonts w:asciiTheme="majorHAnsi" w:hAnsiTheme="majorHAnsi" w:cstheme="majorHAnsi"/>
                <w:sz w:val="18"/>
                <w:szCs w:val="18"/>
              </w:rPr>
              <w:t>he meeting was run by a 5</w:t>
            </w:r>
            <w:r w:rsidRPr="00574319">
              <w:rPr>
                <w:rFonts w:asciiTheme="majorHAnsi" w:hAnsiTheme="majorHAnsi" w:cstheme="majorHAnsi"/>
                <w:sz w:val="18"/>
                <w:szCs w:val="18"/>
                <w:vertAlign w:val="superscript"/>
              </w:rPr>
              <w:t>th</w:t>
            </w:r>
            <w:r w:rsidRPr="00574319">
              <w:rPr>
                <w:rFonts w:asciiTheme="majorHAnsi" w:hAnsiTheme="majorHAnsi" w:cstheme="majorHAnsi"/>
                <w:sz w:val="18"/>
                <w:szCs w:val="18"/>
              </w:rPr>
              <w:t xml:space="preserve"> year student.</w:t>
            </w:r>
          </w:p>
          <w:p w14:paraId="28DF19CF" w14:textId="50D333EE" w:rsidR="00CE47D1" w:rsidRDefault="00574319" w:rsidP="00FE5F45">
            <w:pPr>
              <w:pStyle w:val="ListParagraph"/>
              <w:numPr>
                <w:ilvl w:val="0"/>
                <w:numId w:val="29"/>
              </w:numPr>
              <w:rPr>
                <w:rFonts w:asciiTheme="majorHAnsi" w:hAnsiTheme="majorHAnsi" w:cstheme="majorHAnsi"/>
                <w:sz w:val="18"/>
                <w:szCs w:val="18"/>
              </w:rPr>
            </w:pPr>
            <w:r w:rsidRPr="00CE47D1">
              <w:rPr>
                <w:rFonts w:asciiTheme="majorHAnsi" w:hAnsiTheme="majorHAnsi" w:cstheme="majorHAnsi"/>
                <w:sz w:val="18"/>
                <w:szCs w:val="18"/>
              </w:rPr>
              <w:t>Speakers were not introduced to the student</w:t>
            </w:r>
            <w:r w:rsidR="00A143F9">
              <w:rPr>
                <w:rFonts w:asciiTheme="majorHAnsi" w:hAnsiTheme="majorHAnsi" w:cstheme="majorHAnsi"/>
                <w:sz w:val="18"/>
                <w:szCs w:val="18"/>
              </w:rPr>
              <w:t>s</w:t>
            </w:r>
            <w:r w:rsidRPr="00CE47D1">
              <w:rPr>
                <w:rFonts w:asciiTheme="majorHAnsi" w:hAnsiTheme="majorHAnsi" w:cstheme="majorHAnsi"/>
                <w:sz w:val="18"/>
                <w:szCs w:val="18"/>
              </w:rPr>
              <w:t xml:space="preserve"> and had to introduce themselves.</w:t>
            </w:r>
          </w:p>
          <w:p w14:paraId="426C8E8E" w14:textId="31970809" w:rsidR="00CE47D1" w:rsidRDefault="00574319" w:rsidP="00FE5F45">
            <w:pPr>
              <w:pStyle w:val="ListParagraph"/>
              <w:numPr>
                <w:ilvl w:val="0"/>
                <w:numId w:val="29"/>
              </w:numPr>
              <w:rPr>
                <w:rFonts w:asciiTheme="majorHAnsi" w:hAnsiTheme="majorHAnsi" w:cstheme="majorHAnsi"/>
                <w:sz w:val="18"/>
                <w:szCs w:val="18"/>
              </w:rPr>
            </w:pPr>
            <w:r w:rsidRPr="00CE47D1">
              <w:rPr>
                <w:rFonts w:asciiTheme="majorHAnsi" w:hAnsiTheme="majorHAnsi" w:cstheme="majorHAnsi"/>
                <w:sz w:val="18"/>
                <w:szCs w:val="18"/>
              </w:rPr>
              <w:t>The campus itself looked dirty and run</w:t>
            </w:r>
            <w:r w:rsidR="00AD6432">
              <w:rPr>
                <w:rFonts w:asciiTheme="majorHAnsi" w:hAnsiTheme="majorHAnsi" w:cstheme="majorHAnsi"/>
                <w:sz w:val="18"/>
                <w:szCs w:val="18"/>
              </w:rPr>
              <w:t xml:space="preserve"> </w:t>
            </w:r>
            <w:r w:rsidRPr="00CE47D1">
              <w:rPr>
                <w:rFonts w:asciiTheme="majorHAnsi" w:hAnsiTheme="majorHAnsi" w:cstheme="majorHAnsi"/>
                <w:sz w:val="18"/>
                <w:szCs w:val="18"/>
              </w:rPr>
              <w:t>down.</w:t>
            </w:r>
          </w:p>
          <w:p w14:paraId="647EDA96" w14:textId="7194A43A" w:rsidR="00574319" w:rsidRDefault="00574319" w:rsidP="00510D90">
            <w:pPr>
              <w:pStyle w:val="ListParagraph"/>
              <w:ind w:left="0"/>
              <w:rPr>
                <w:rFonts w:asciiTheme="majorHAnsi" w:hAnsiTheme="majorHAnsi" w:cstheme="majorHAnsi"/>
                <w:sz w:val="18"/>
                <w:szCs w:val="18"/>
              </w:rPr>
            </w:pPr>
          </w:p>
          <w:p w14:paraId="6F09241B" w14:textId="6BF3D255" w:rsidR="00574319" w:rsidRDefault="006817A3" w:rsidP="00510D90">
            <w:pPr>
              <w:pStyle w:val="ListParagraph"/>
              <w:ind w:left="0"/>
              <w:rPr>
                <w:rFonts w:asciiTheme="majorHAnsi" w:hAnsiTheme="majorHAnsi" w:cstheme="majorHAnsi"/>
                <w:sz w:val="18"/>
                <w:szCs w:val="18"/>
              </w:rPr>
            </w:pPr>
            <w:r>
              <w:rPr>
                <w:rFonts w:asciiTheme="majorHAnsi" w:hAnsiTheme="majorHAnsi" w:cstheme="majorHAnsi"/>
                <w:sz w:val="18"/>
                <w:szCs w:val="18"/>
              </w:rPr>
              <w:t>Council discuss</w:t>
            </w:r>
            <w:r w:rsidR="00AD6432">
              <w:rPr>
                <w:rFonts w:asciiTheme="majorHAnsi" w:hAnsiTheme="majorHAnsi" w:cstheme="majorHAnsi"/>
                <w:sz w:val="18"/>
                <w:szCs w:val="18"/>
              </w:rPr>
              <w:t>ion of the situation followed</w:t>
            </w:r>
            <w:r>
              <w:rPr>
                <w:rFonts w:asciiTheme="majorHAnsi" w:hAnsiTheme="majorHAnsi" w:cstheme="majorHAnsi"/>
                <w:sz w:val="18"/>
                <w:szCs w:val="18"/>
              </w:rPr>
              <w:t>.</w:t>
            </w:r>
          </w:p>
          <w:p w14:paraId="1CEBB3A2" w14:textId="77777777" w:rsidR="005C4C49" w:rsidRDefault="005C4C49" w:rsidP="00510D90">
            <w:pPr>
              <w:pStyle w:val="ListParagraph"/>
              <w:ind w:left="0"/>
              <w:rPr>
                <w:rFonts w:asciiTheme="majorHAnsi" w:hAnsiTheme="majorHAnsi" w:cstheme="majorHAnsi"/>
                <w:sz w:val="18"/>
                <w:szCs w:val="18"/>
              </w:rPr>
            </w:pPr>
          </w:p>
          <w:p w14:paraId="7CE4A054" w14:textId="7D28C27D" w:rsidR="006817A3" w:rsidRDefault="006817A3" w:rsidP="00510D90">
            <w:pPr>
              <w:pStyle w:val="ListParagraph"/>
              <w:ind w:left="0"/>
              <w:rPr>
                <w:rFonts w:asciiTheme="majorHAnsi" w:hAnsiTheme="majorHAnsi" w:cstheme="majorHAnsi"/>
                <w:sz w:val="18"/>
                <w:szCs w:val="18"/>
              </w:rPr>
            </w:pPr>
            <w:r>
              <w:rPr>
                <w:rFonts w:asciiTheme="majorHAnsi" w:hAnsiTheme="majorHAnsi" w:cstheme="majorHAnsi"/>
                <w:sz w:val="18"/>
                <w:szCs w:val="18"/>
              </w:rPr>
              <w:t>Dr Bridget Bromfield proposed arrang</w:t>
            </w:r>
            <w:r w:rsidR="003C3A71">
              <w:rPr>
                <w:rFonts w:asciiTheme="majorHAnsi" w:hAnsiTheme="majorHAnsi" w:cstheme="majorHAnsi"/>
                <w:sz w:val="18"/>
                <w:szCs w:val="18"/>
              </w:rPr>
              <w:t>ing</w:t>
            </w:r>
            <w:r>
              <w:rPr>
                <w:rFonts w:asciiTheme="majorHAnsi" w:hAnsiTheme="majorHAnsi" w:cstheme="majorHAnsi"/>
                <w:sz w:val="18"/>
                <w:szCs w:val="18"/>
              </w:rPr>
              <w:t xml:space="preserve"> a meeting for Dr Michael Pritchard, Dr Danella Lubbe and herself to physically meet with the important role players at DUT to discuss the issues in person.</w:t>
            </w:r>
          </w:p>
          <w:p w14:paraId="42409F68" w14:textId="77777777" w:rsidR="00574319" w:rsidRDefault="00574319" w:rsidP="00510D90">
            <w:pPr>
              <w:pStyle w:val="ListParagraph"/>
              <w:ind w:left="0"/>
              <w:rPr>
                <w:rFonts w:asciiTheme="majorHAnsi" w:hAnsiTheme="majorHAnsi" w:cstheme="majorHAnsi"/>
                <w:sz w:val="18"/>
                <w:szCs w:val="18"/>
              </w:rPr>
            </w:pPr>
          </w:p>
          <w:p w14:paraId="64A5A408" w14:textId="7ADFD8F4" w:rsidR="00570D62" w:rsidRDefault="002C69B7"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Danella Lubbe </w:t>
            </w:r>
            <w:r w:rsidR="00570D62">
              <w:rPr>
                <w:rFonts w:asciiTheme="majorHAnsi" w:hAnsiTheme="majorHAnsi" w:cstheme="majorHAnsi"/>
                <w:sz w:val="18"/>
                <w:szCs w:val="18"/>
              </w:rPr>
              <w:t>described how well received the skills session was at the last KZN branch meeting.</w:t>
            </w:r>
          </w:p>
          <w:p w14:paraId="280447C7" w14:textId="27CD96E5" w:rsidR="002C69B7" w:rsidRDefault="002C69B7"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This got everybody involved and the students really enjoyed </w:t>
            </w:r>
            <w:r w:rsidR="00C801F1">
              <w:rPr>
                <w:rFonts w:asciiTheme="majorHAnsi" w:hAnsiTheme="majorHAnsi" w:cstheme="majorHAnsi"/>
                <w:sz w:val="18"/>
                <w:szCs w:val="18"/>
              </w:rPr>
              <w:t>it</w:t>
            </w:r>
            <w:r>
              <w:rPr>
                <w:rFonts w:asciiTheme="majorHAnsi" w:hAnsiTheme="majorHAnsi" w:cstheme="majorHAnsi"/>
                <w:sz w:val="18"/>
                <w:szCs w:val="18"/>
              </w:rPr>
              <w:t>.</w:t>
            </w:r>
          </w:p>
          <w:p w14:paraId="39367CD5" w14:textId="7A5FC59A" w:rsidR="002C69B7" w:rsidRDefault="002C69B7" w:rsidP="00510D90">
            <w:pPr>
              <w:pStyle w:val="ListParagraph"/>
              <w:ind w:left="0"/>
              <w:rPr>
                <w:rFonts w:asciiTheme="majorHAnsi" w:hAnsiTheme="majorHAnsi" w:cstheme="majorHAnsi"/>
                <w:sz w:val="18"/>
                <w:szCs w:val="18"/>
              </w:rPr>
            </w:pPr>
          </w:p>
          <w:p w14:paraId="242F5276" w14:textId="77777777" w:rsidR="002C69B7" w:rsidRDefault="002C69B7" w:rsidP="00510D90">
            <w:pPr>
              <w:pStyle w:val="ListParagraph"/>
              <w:ind w:left="0"/>
              <w:rPr>
                <w:rFonts w:asciiTheme="majorHAnsi" w:hAnsiTheme="majorHAnsi" w:cstheme="majorHAnsi"/>
                <w:sz w:val="18"/>
                <w:szCs w:val="18"/>
              </w:rPr>
            </w:pPr>
            <w:r>
              <w:rPr>
                <w:rFonts w:asciiTheme="majorHAnsi" w:hAnsiTheme="majorHAnsi" w:cstheme="majorHAnsi"/>
                <w:sz w:val="18"/>
                <w:szCs w:val="18"/>
              </w:rPr>
              <w:t>Council discussed some of the issues at the university clinics and the training they receive with regards to adjustments and techniques.</w:t>
            </w:r>
          </w:p>
          <w:p w14:paraId="024390E6" w14:textId="77777777" w:rsidR="002C69B7" w:rsidRDefault="002C69B7" w:rsidP="00510D90">
            <w:pPr>
              <w:pStyle w:val="ListParagraph"/>
              <w:ind w:left="0"/>
              <w:rPr>
                <w:rFonts w:asciiTheme="majorHAnsi" w:hAnsiTheme="majorHAnsi" w:cstheme="majorHAnsi"/>
                <w:sz w:val="18"/>
                <w:szCs w:val="18"/>
              </w:rPr>
            </w:pPr>
          </w:p>
          <w:p w14:paraId="472C9710" w14:textId="2ED3605F" w:rsidR="002C69B7" w:rsidRDefault="002C69B7" w:rsidP="00510D90">
            <w:pPr>
              <w:pStyle w:val="ListParagraph"/>
              <w:ind w:left="0"/>
              <w:rPr>
                <w:rFonts w:asciiTheme="majorHAnsi" w:hAnsiTheme="majorHAnsi" w:cstheme="majorHAnsi"/>
                <w:sz w:val="18"/>
                <w:szCs w:val="18"/>
              </w:rPr>
            </w:pPr>
            <w:r>
              <w:rPr>
                <w:rFonts w:asciiTheme="majorHAnsi" w:hAnsiTheme="majorHAnsi" w:cstheme="majorHAnsi"/>
                <w:sz w:val="18"/>
                <w:szCs w:val="18"/>
              </w:rPr>
              <w:t>Dr Rowan White proposed that CASA look at possibly subsidising some of the more senior chiropractors to offer adjustment/technique practical training classes at DUT.</w:t>
            </w:r>
          </w:p>
          <w:p w14:paraId="7E24D7C7" w14:textId="6676E121" w:rsidR="002C69B7" w:rsidRDefault="002C69B7" w:rsidP="00510D90">
            <w:pPr>
              <w:pStyle w:val="ListParagraph"/>
              <w:ind w:left="0"/>
              <w:rPr>
                <w:rFonts w:asciiTheme="majorHAnsi" w:hAnsiTheme="majorHAnsi" w:cstheme="majorHAnsi"/>
                <w:sz w:val="18"/>
                <w:szCs w:val="18"/>
              </w:rPr>
            </w:pPr>
          </w:p>
          <w:p w14:paraId="79A7A84B" w14:textId="5C85FDB7" w:rsidR="002C69B7" w:rsidRDefault="002C69B7" w:rsidP="00510D90">
            <w:pPr>
              <w:pStyle w:val="ListParagraph"/>
              <w:ind w:left="0"/>
              <w:rPr>
                <w:rFonts w:asciiTheme="majorHAnsi" w:hAnsiTheme="majorHAnsi" w:cstheme="majorHAnsi"/>
                <w:sz w:val="18"/>
                <w:szCs w:val="18"/>
              </w:rPr>
            </w:pPr>
            <w:r>
              <w:rPr>
                <w:rFonts w:asciiTheme="majorHAnsi" w:hAnsiTheme="majorHAnsi" w:cstheme="majorHAnsi"/>
                <w:sz w:val="18"/>
                <w:szCs w:val="18"/>
              </w:rPr>
              <w:t>Dr Justin Adams thinks it is an excellent idea</w:t>
            </w:r>
            <w:r w:rsidR="00142233">
              <w:rPr>
                <w:rFonts w:asciiTheme="majorHAnsi" w:hAnsiTheme="majorHAnsi" w:cstheme="majorHAnsi"/>
                <w:sz w:val="18"/>
                <w:szCs w:val="18"/>
              </w:rPr>
              <w:t xml:space="preserve"> to do some sort of symposium at both UJ and DUT</w:t>
            </w:r>
            <w:r>
              <w:rPr>
                <w:rFonts w:asciiTheme="majorHAnsi" w:hAnsiTheme="majorHAnsi" w:cstheme="majorHAnsi"/>
                <w:sz w:val="18"/>
                <w:szCs w:val="18"/>
              </w:rPr>
              <w:t xml:space="preserve"> to promote CASA and get more student</w:t>
            </w:r>
            <w:r w:rsidR="004E25D0">
              <w:rPr>
                <w:rFonts w:asciiTheme="majorHAnsi" w:hAnsiTheme="majorHAnsi" w:cstheme="majorHAnsi"/>
                <w:sz w:val="18"/>
                <w:szCs w:val="18"/>
              </w:rPr>
              <w:t>s</w:t>
            </w:r>
            <w:r>
              <w:rPr>
                <w:rFonts w:asciiTheme="majorHAnsi" w:hAnsiTheme="majorHAnsi" w:cstheme="majorHAnsi"/>
                <w:sz w:val="18"/>
                <w:szCs w:val="18"/>
              </w:rPr>
              <w:t xml:space="preserve"> to </w:t>
            </w:r>
            <w:r w:rsidR="00142233">
              <w:rPr>
                <w:rFonts w:asciiTheme="majorHAnsi" w:hAnsiTheme="majorHAnsi" w:cstheme="majorHAnsi"/>
                <w:sz w:val="18"/>
                <w:szCs w:val="18"/>
              </w:rPr>
              <w:t>registrations</w:t>
            </w:r>
            <w:r w:rsidR="003420FF">
              <w:rPr>
                <w:rFonts w:asciiTheme="majorHAnsi" w:hAnsiTheme="majorHAnsi" w:cstheme="majorHAnsi"/>
                <w:sz w:val="18"/>
                <w:szCs w:val="18"/>
              </w:rPr>
              <w:t xml:space="preserve"> </w:t>
            </w:r>
            <w:r>
              <w:rPr>
                <w:rFonts w:asciiTheme="majorHAnsi" w:hAnsiTheme="majorHAnsi" w:cstheme="majorHAnsi"/>
                <w:sz w:val="18"/>
                <w:szCs w:val="18"/>
              </w:rPr>
              <w:t>with CASA.</w:t>
            </w:r>
          </w:p>
          <w:p w14:paraId="5A0351D4" w14:textId="4C671FB6" w:rsidR="003420FF" w:rsidRDefault="003420FF" w:rsidP="00510D90">
            <w:pPr>
              <w:pStyle w:val="ListParagraph"/>
              <w:ind w:left="0"/>
              <w:rPr>
                <w:rFonts w:asciiTheme="majorHAnsi" w:hAnsiTheme="majorHAnsi" w:cstheme="majorHAnsi"/>
                <w:sz w:val="18"/>
                <w:szCs w:val="18"/>
              </w:rPr>
            </w:pPr>
          </w:p>
          <w:p w14:paraId="2B385FF6" w14:textId="7C015D5D" w:rsidR="003420FF" w:rsidRDefault="003420FF" w:rsidP="00510D90">
            <w:pPr>
              <w:pStyle w:val="ListParagraph"/>
              <w:ind w:left="0"/>
              <w:rPr>
                <w:rFonts w:asciiTheme="majorHAnsi" w:hAnsiTheme="majorHAnsi" w:cstheme="majorHAnsi"/>
                <w:sz w:val="18"/>
                <w:szCs w:val="18"/>
              </w:rPr>
            </w:pPr>
            <w:r>
              <w:rPr>
                <w:rFonts w:asciiTheme="majorHAnsi" w:hAnsiTheme="majorHAnsi" w:cstheme="majorHAnsi"/>
                <w:sz w:val="18"/>
                <w:szCs w:val="18"/>
              </w:rPr>
              <w:lastRenderedPageBreak/>
              <w:t>Council discuss</w:t>
            </w:r>
            <w:r w:rsidR="00644FF1">
              <w:rPr>
                <w:rFonts w:asciiTheme="majorHAnsi" w:hAnsiTheme="majorHAnsi" w:cstheme="majorHAnsi"/>
                <w:sz w:val="18"/>
                <w:szCs w:val="18"/>
              </w:rPr>
              <w:t xml:space="preserve">ion followed with </w:t>
            </w:r>
            <w:r>
              <w:rPr>
                <w:rFonts w:asciiTheme="majorHAnsi" w:hAnsiTheme="majorHAnsi" w:cstheme="majorHAnsi"/>
                <w:sz w:val="18"/>
                <w:szCs w:val="18"/>
              </w:rPr>
              <w:t>Dr Michael Pritchard advis</w:t>
            </w:r>
            <w:r w:rsidR="00644FF1">
              <w:rPr>
                <w:rFonts w:asciiTheme="majorHAnsi" w:hAnsiTheme="majorHAnsi" w:cstheme="majorHAnsi"/>
                <w:sz w:val="18"/>
                <w:szCs w:val="18"/>
              </w:rPr>
              <w:t>ing</w:t>
            </w:r>
            <w:r>
              <w:rPr>
                <w:rFonts w:asciiTheme="majorHAnsi" w:hAnsiTheme="majorHAnsi" w:cstheme="majorHAnsi"/>
                <w:sz w:val="18"/>
                <w:szCs w:val="18"/>
              </w:rPr>
              <w:t xml:space="preserve"> that he is happy with CASA spending money on </w:t>
            </w:r>
            <w:r w:rsidR="00644FF1">
              <w:rPr>
                <w:rFonts w:asciiTheme="majorHAnsi" w:hAnsiTheme="majorHAnsi" w:cstheme="majorHAnsi"/>
                <w:sz w:val="18"/>
                <w:szCs w:val="18"/>
              </w:rPr>
              <w:t>an initia</w:t>
            </w:r>
            <w:r w:rsidR="00190F80">
              <w:rPr>
                <w:rFonts w:asciiTheme="majorHAnsi" w:hAnsiTheme="majorHAnsi" w:cstheme="majorHAnsi"/>
                <w:sz w:val="18"/>
                <w:szCs w:val="18"/>
              </w:rPr>
              <w:t>tive</w:t>
            </w:r>
            <w:r>
              <w:rPr>
                <w:rFonts w:asciiTheme="majorHAnsi" w:hAnsiTheme="majorHAnsi" w:cstheme="majorHAnsi"/>
                <w:sz w:val="18"/>
                <w:szCs w:val="18"/>
              </w:rPr>
              <w:t xml:space="preserve"> like this to support students and ultimately the profession.</w:t>
            </w:r>
          </w:p>
          <w:p w14:paraId="74A25245" w14:textId="123B07DF" w:rsidR="0054100A" w:rsidRDefault="0054100A" w:rsidP="00510D90">
            <w:pPr>
              <w:pStyle w:val="ListParagraph"/>
              <w:ind w:left="0"/>
              <w:rPr>
                <w:rFonts w:asciiTheme="majorHAnsi" w:hAnsiTheme="majorHAnsi" w:cstheme="majorHAnsi"/>
                <w:sz w:val="18"/>
                <w:szCs w:val="18"/>
              </w:rPr>
            </w:pPr>
          </w:p>
          <w:p w14:paraId="7DA9B194" w14:textId="0565AA7F" w:rsidR="0054100A" w:rsidRDefault="0054100A"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Justin Adams will draft a list of proposals on </w:t>
            </w:r>
            <w:r w:rsidR="00190F80">
              <w:rPr>
                <w:rFonts w:asciiTheme="majorHAnsi" w:hAnsiTheme="majorHAnsi" w:cstheme="majorHAnsi"/>
                <w:sz w:val="18"/>
                <w:szCs w:val="18"/>
              </w:rPr>
              <w:t xml:space="preserve">areas </w:t>
            </w:r>
            <w:r>
              <w:rPr>
                <w:rFonts w:asciiTheme="majorHAnsi" w:hAnsiTheme="majorHAnsi" w:cstheme="majorHAnsi"/>
                <w:sz w:val="18"/>
                <w:szCs w:val="18"/>
              </w:rPr>
              <w:t xml:space="preserve">where CASA can </w:t>
            </w:r>
            <w:r w:rsidR="00190F80">
              <w:rPr>
                <w:rFonts w:asciiTheme="majorHAnsi" w:hAnsiTheme="majorHAnsi" w:cstheme="majorHAnsi"/>
                <w:sz w:val="18"/>
                <w:szCs w:val="18"/>
              </w:rPr>
              <w:t xml:space="preserve">possibly </w:t>
            </w:r>
            <w:r>
              <w:rPr>
                <w:rFonts w:asciiTheme="majorHAnsi" w:hAnsiTheme="majorHAnsi" w:cstheme="majorHAnsi"/>
                <w:sz w:val="18"/>
                <w:szCs w:val="18"/>
              </w:rPr>
              <w:t>assist</w:t>
            </w:r>
            <w:r w:rsidR="00142233">
              <w:rPr>
                <w:rFonts w:asciiTheme="majorHAnsi" w:hAnsiTheme="majorHAnsi" w:cstheme="majorHAnsi"/>
                <w:sz w:val="18"/>
                <w:szCs w:val="18"/>
              </w:rPr>
              <w:t xml:space="preserve"> with the </w:t>
            </w:r>
            <w:r w:rsidR="00190F80">
              <w:rPr>
                <w:rFonts w:asciiTheme="majorHAnsi" w:hAnsiTheme="majorHAnsi" w:cstheme="majorHAnsi"/>
                <w:sz w:val="18"/>
                <w:szCs w:val="18"/>
              </w:rPr>
              <w:t>“</w:t>
            </w:r>
            <w:r w:rsidR="00142233">
              <w:rPr>
                <w:rFonts w:asciiTheme="majorHAnsi" w:hAnsiTheme="majorHAnsi" w:cstheme="majorHAnsi"/>
                <w:sz w:val="18"/>
                <w:szCs w:val="18"/>
              </w:rPr>
              <w:t>disconnect</w:t>
            </w:r>
            <w:r w:rsidR="00190F80">
              <w:rPr>
                <w:rFonts w:asciiTheme="majorHAnsi" w:hAnsiTheme="majorHAnsi" w:cstheme="majorHAnsi"/>
                <w:sz w:val="18"/>
                <w:szCs w:val="18"/>
              </w:rPr>
              <w:t>”</w:t>
            </w:r>
            <w:r w:rsidR="00142233">
              <w:rPr>
                <w:rFonts w:asciiTheme="majorHAnsi" w:hAnsiTheme="majorHAnsi" w:cstheme="majorHAnsi"/>
                <w:sz w:val="18"/>
                <w:szCs w:val="18"/>
              </w:rPr>
              <w:t xml:space="preserve"> between CASA and DUT.</w:t>
            </w:r>
          </w:p>
          <w:p w14:paraId="35777E87" w14:textId="443DC29B" w:rsidR="00142233" w:rsidRDefault="00142233" w:rsidP="00510D90">
            <w:pPr>
              <w:pStyle w:val="ListParagraph"/>
              <w:ind w:left="0"/>
              <w:rPr>
                <w:rFonts w:asciiTheme="majorHAnsi" w:hAnsiTheme="majorHAnsi" w:cstheme="majorHAnsi"/>
                <w:sz w:val="18"/>
                <w:szCs w:val="18"/>
              </w:rPr>
            </w:pPr>
          </w:p>
          <w:p w14:paraId="105F8BAE" w14:textId="74E623A3" w:rsidR="00142233" w:rsidRDefault="00142233" w:rsidP="00510D90">
            <w:pPr>
              <w:pStyle w:val="ListParagraph"/>
              <w:ind w:left="0"/>
              <w:rPr>
                <w:rFonts w:asciiTheme="majorHAnsi" w:hAnsiTheme="majorHAnsi" w:cstheme="majorHAnsi"/>
                <w:sz w:val="18"/>
                <w:szCs w:val="18"/>
              </w:rPr>
            </w:pPr>
            <w:r>
              <w:rPr>
                <w:rFonts w:asciiTheme="majorHAnsi" w:hAnsiTheme="majorHAnsi" w:cstheme="majorHAnsi"/>
                <w:sz w:val="18"/>
                <w:szCs w:val="18"/>
              </w:rPr>
              <w:t>Council discussed the issues raised by senior students at DUT regarding the DUT Clinic and clinician appointments.</w:t>
            </w:r>
          </w:p>
          <w:p w14:paraId="3BF20BC4" w14:textId="4FBA393E" w:rsidR="00142233" w:rsidRDefault="00142233" w:rsidP="00510D90">
            <w:pPr>
              <w:pStyle w:val="ListParagraph"/>
              <w:ind w:left="0"/>
              <w:rPr>
                <w:rFonts w:asciiTheme="majorHAnsi" w:hAnsiTheme="majorHAnsi" w:cstheme="majorHAnsi"/>
                <w:sz w:val="18"/>
                <w:szCs w:val="18"/>
              </w:rPr>
            </w:pPr>
          </w:p>
          <w:p w14:paraId="28911F0A" w14:textId="5961BBBF" w:rsidR="00142233" w:rsidRDefault="00DF3A9A" w:rsidP="00510D90">
            <w:pPr>
              <w:pStyle w:val="ListParagraph"/>
              <w:ind w:left="0"/>
              <w:rPr>
                <w:rFonts w:asciiTheme="majorHAnsi" w:hAnsiTheme="majorHAnsi" w:cstheme="majorHAnsi"/>
                <w:sz w:val="18"/>
                <w:szCs w:val="18"/>
              </w:rPr>
            </w:pPr>
            <w:r>
              <w:rPr>
                <w:rFonts w:asciiTheme="majorHAnsi" w:hAnsiTheme="majorHAnsi" w:cstheme="majorHAnsi"/>
                <w:sz w:val="18"/>
                <w:szCs w:val="18"/>
              </w:rPr>
              <w:t>Amongst the issues raised was that t</w:t>
            </w:r>
            <w:r w:rsidR="00142233">
              <w:rPr>
                <w:rFonts w:asciiTheme="majorHAnsi" w:hAnsiTheme="majorHAnsi" w:cstheme="majorHAnsi"/>
                <w:sz w:val="18"/>
                <w:szCs w:val="18"/>
              </w:rPr>
              <w:t xml:space="preserve">he DUT clinic does not open </w:t>
            </w:r>
            <w:r w:rsidR="009D1B70">
              <w:rPr>
                <w:rFonts w:asciiTheme="majorHAnsi" w:hAnsiTheme="majorHAnsi" w:cstheme="majorHAnsi"/>
                <w:sz w:val="18"/>
                <w:szCs w:val="18"/>
              </w:rPr>
              <w:t>every day</w:t>
            </w:r>
            <w:r w:rsidR="00142233">
              <w:rPr>
                <w:rFonts w:asciiTheme="majorHAnsi" w:hAnsiTheme="majorHAnsi" w:cstheme="majorHAnsi"/>
                <w:sz w:val="18"/>
                <w:szCs w:val="18"/>
              </w:rPr>
              <w:t xml:space="preserve"> and is sometimes closed for weeks at a time. Students are required to pay a clinic fee of R12 500 every semester to make use of the clinic. However, with the clinic being closed so much they are struggling to make their hour</w:t>
            </w:r>
            <w:r>
              <w:rPr>
                <w:rFonts w:asciiTheme="majorHAnsi" w:hAnsiTheme="majorHAnsi" w:cstheme="majorHAnsi"/>
                <w:sz w:val="18"/>
                <w:szCs w:val="18"/>
              </w:rPr>
              <w:t>s</w:t>
            </w:r>
            <w:r w:rsidR="00142233">
              <w:rPr>
                <w:rFonts w:asciiTheme="majorHAnsi" w:hAnsiTheme="majorHAnsi" w:cstheme="majorHAnsi"/>
                <w:sz w:val="18"/>
                <w:szCs w:val="18"/>
              </w:rPr>
              <w:t xml:space="preserve"> but are still required to pay the full clinic fee.</w:t>
            </w:r>
          </w:p>
          <w:p w14:paraId="139E6E15" w14:textId="729635F6" w:rsidR="00142233" w:rsidRDefault="00142233" w:rsidP="00510D90">
            <w:pPr>
              <w:pStyle w:val="ListParagraph"/>
              <w:ind w:left="0"/>
              <w:rPr>
                <w:rFonts w:asciiTheme="majorHAnsi" w:hAnsiTheme="majorHAnsi" w:cstheme="majorHAnsi"/>
                <w:sz w:val="18"/>
                <w:szCs w:val="18"/>
              </w:rPr>
            </w:pPr>
          </w:p>
          <w:p w14:paraId="07A1191A" w14:textId="14A7B71F" w:rsidR="005F0F71" w:rsidRDefault="005F0F71"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Cleo Prince responded that the reason for the clinic being closed at certain times is that the </w:t>
            </w:r>
            <w:proofErr w:type="gramStart"/>
            <w:r>
              <w:rPr>
                <w:rFonts w:asciiTheme="majorHAnsi" w:hAnsiTheme="majorHAnsi" w:cstheme="majorHAnsi"/>
                <w:sz w:val="18"/>
                <w:szCs w:val="18"/>
              </w:rPr>
              <w:t>full time</w:t>
            </w:r>
            <w:proofErr w:type="gramEnd"/>
            <w:r>
              <w:rPr>
                <w:rFonts w:asciiTheme="majorHAnsi" w:hAnsiTheme="majorHAnsi" w:cstheme="majorHAnsi"/>
                <w:sz w:val="18"/>
                <w:szCs w:val="18"/>
              </w:rPr>
              <w:t xml:space="preserve"> academic staff supervising students in clinic must also lecture and cannot compromise on their lecturing times.</w:t>
            </w:r>
          </w:p>
          <w:p w14:paraId="3E8B466E" w14:textId="77777777" w:rsidR="005C4C49" w:rsidRDefault="005C4C49" w:rsidP="00510D90">
            <w:pPr>
              <w:pStyle w:val="ListParagraph"/>
              <w:ind w:left="0"/>
              <w:rPr>
                <w:rFonts w:asciiTheme="majorHAnsi" w:hAnsiTheme="majorHAnsi" w:cstheme="majorHAnsi"/>
                <w:sz w:val="18"/>
                <w:szCs w:val="18"/>
              </w:rPr>
            </w:pPr>
          </w:p>
          <w:p w14:paraId="3C7D5B24" w14:textId="387F11F1" w:rsidR="00142233" w:rsidRDefault="00142233"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Justin Adams discussed the recent appointments of the student council at DUT and advised that this was done very </w:t>
            </w:r>
            <w:r w:rsidR="00701295">
              <w:rPr>
                <w:rFonts w:asciiTheme="majorHAnsi" w:hAnsiTheme="majorHAnsi" w:cstheme="majorHAnsi"/>
                <w:sz w:val="18"/>
                <w:szCs w:val="18"/>
              </w:rPr>
              <w:t>abruptly</w:t>
            </w:r>
            <w:r w:rsidR="00C82AFB">
              <w:rPr>
                <w:rFonts w:asciiTheme="majorHAnsi" w:hAnsiTheme="majorHAnsi" w:cstheme="majorHAnsi"/>
                <w:sz w:val="18"/>
                <w:szCs w:val="18"/>
              </w:rPr>
              <w:t>. S</w:t>
            </w:r>
            <w:r>
              <w:rPr>
                <w:rFonts w:asciiTheme="majorHAnsi" w:hAnsiTheme="majorHAnsi" w:cstheme="majorHAnsi"/>
                <w:sz w:val="18"/>
                <w:szCs w:val="18"/>
              </w:rPr>
              <w:t>tudent</w:t>
            </w:r>
            <w:r w:rsidR="00C82AFB">
              <w:rPr>
                <w:rFonts w:asciiTheme="majorHAnsi" w:hAnsiTheme="majorHAnsi" w:cstheme="majorHAnsi"/>
                <w:sz w:val="18"/>
                <w:szCs w:val="18"/>
              </w:rPr>
              <w:t>s</w:t>
            </w:r>
            <w:r>
              <w:rPr>
                <w:rFonts w:asciiTheme="majorHAnsi" w:hAnsiTheme="majorHAnsi" w:cstheme="majorHAnsi"/>
                <w:sz w:val="18"/>
                <w:szCs w:val="18"/>
              </w:rPr>
              <w:t xml:space="preserve"> were not told what the positions entail only that they need to</w:t>
            </w:r>
            <w:r w:rsidR="00C82AFB">
              <w:rPr>
                <w:rFonts w:asciiTheme="majorHAnsi" w:hAnsiTheme="majorHAnsi" w:cstheme="majorHAnsi"/>
                <w:sz w:val="18"/>
                <w:szCs w:val="18"/>
              </w:rPr>
              <w:t xml:space="preserve"> put forward</w:t>
            </w:r>
            <w:r>
              <w:rPr>
                <w:rFonts w:asciiTheme="majorHAnsi" w:hAnsiTheme="majorHAnsi" w:cstheme="majorHAnsi"/>
                <w:sz w:val="18"/>
                <w:szCs w:val="18"/>
              </w:rPr>
              <w:t xml:space="preserve"> nominat</w:t>
            </w:r>
            <w:r w:rsidR="00C82AFB">
              <w:rPr>
                <w:rFonts w:asciiTheme="majorHAnsi" w:hAnsiTheme="majorHAnsi" w:cstheme="majorHAnsi"/>
                <w:sz w:val="18"/>
                <w:szCs w:val="18"/>
              </w:rPr>
              <w:t>ions</w:t>
            </w:r>
            <w:r>
              <w:rPr>
                <w:rFonts w:asciiTheme="majorHAnsi" w:hAnsiTheme="majorHAnsi" w:cstheme="majorHAnsi"/>
                <w:sz w:val="18"/>
                <w:szCs w:val="18"/>
              </w:rPr>
              <w:t>.</w:t>
            </w:r>
          </w:p>
          <w:p w14:paraId="75DE688F" w14:textId="705E1E9F" w:rsidR="00142233" w:rsidRDefault="00142233" w:rsidP="00510D90">
            <w:pPr>
              <w:pStyle w:val="ListParagraph"/>
              <w:ind w:left="0"/>
              <w:rPr>
                <w:rFonts w:asciiTheme="majorHAnsi" w:hAnsiTheme="majorHAnsi" w:cstheme="majorHAnsi"/>
                <w:sz w:val="18"/>
                <w:szCs w:val="18"/>
              </w:rPr>
            </w:pPr>
          </w:p>
          <w:p w14:paraId="5D77031D" w14:textId="735F5F32" w:rsidR="005F0F71" w:rsidRDefault="005F0F71"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w:t>
            </w:r>
            <w:r w:rsidRPr="005F0F71">
              <w:rPr>
                <w:rFonts w:asciiTheme="majorHAnsi" w:hAnsiTheme="majorHAnsi" w:cstheme="majorHAnsi"/>
                <w:sz w:val="18"/>
                <w:szCs w:val="18"/>
              </w:rPr>
              <w:t>Desiree Varatharajullu</w:t>
            </w:r>
            <w:r>
              <w:rPr>
                <w:rFonts w:asciiTheme="majorHAnsi" w:hAnsiTheme="majorHAnsi" w:cstheme="majorHAnsi"/>
                <w:sz w:val="18"/>
                <w:szCs w:val="18"/>
              </w:rPr>
              <w:t xml:space="preserve"> wants the student council at DUT to be run by the department. Dr </w:t>
            </w:r>
            <w:r w:rsidRPr="005F0F71">
              <w:rPr>
                <w:rFonts w:asciiTheme="majorHAnsi" w:hAnsiTheme="majorHAnsi" w:cstheme="majorHAnsi"/>
                <w:sz w:val="18"/>
                <w:szCs w:val="18"/>
              </w:rPr>
              <w:t>Desiree Varatharajullu</w:t>
            </w:r>
            <w:r>
              <w:rPr>
                <w:rFonts w:asciiTheme="majorHAnsi" w:hAnsiTheme="majorHAnsi" w:cstheme="majorHAnsi"/>
                <w:sz w:val="18"/>
                <w:szCs w:val="18"/>
              </w:rPr>
              <w:t xml:space="preserve"> received one nomination for each of the positions and they were appointed.</w:t>
            </w:r>
          </w:p>
          <w:p w14:paraId="6ADF5BDC" w14:textId="15D3F73E" w:rsidR="005F0F71" w:rsidRDefault="005F0F71" w:rsidP="00510D90">
            <w:pPr>
              <w:pStyle w:val="ListParagraph"/>
              <w:ind w:left="0"/>
              <w:rPr>
                <w:rFonts w:asciiTheme="majorHAnsi" w:hAnsiTheme="majorHAnsi" w:cstheme="majorHAnsi"/>
                <w:sz w:val="18"/>
                <w:szCs w:val="18"/>
              </w:rPr>
            </w:pPr>
          </w:p>
          <w:p w14:paraId="352AC77A" w14:textId="027B9C3B" w:rsidR="005F0F71" w:rsidRDefault="005F0F71" w:rsidP="00510D90">
            <w:pPr>
              <w:pStyle w:val="ListParagraph"/>
              <w:ind w:left="0"/>
              <w:rPr>
                <w:rFonts w:asciiTheme="majorHAnsi" w:hAnsiTheme="majorHAnsi" w:cstheme="majorHAnsi"/>
                <w:sz w:val="18"/>
                <w:szCs w:val="18"/>
              </w:rPr>
            </w:pPr>
            <w:r>
              <w:rPr>
                <w:rFonts w:asciiTheme="majorHAnsi" w:hAnsiTheme="majorHAnsi" w:cstheme="majorHAnsi"/>
                <w:sz w:val="18"/>
                <w:szCs w:val="18"/>
              </w:rPr>
              <w:t>Council discussed the</w:t>
            </w:r>
            <w:r w:rsidR="00F80D9C">
              <w:rPr>
                <w:rFonts w:asciiTheme="majorHAnsi" w:hAnsiTheme="majorHAnsi" w:cstheme="majorHAnsi"/>
                <w:sz w:val="18"/>
                <w:szCs w:val="18"/>
              </w:rPr>
              <w:t xml:space="preserve"> delayed</w:t>
            </w:r>
            <w:r>
              <w:rPr>
                <w:rFonts w:asciiTheme="majorHAnsi" w:hAnsiTheme="majorHAnsi" w:cstheme="majorHAnsi"/>
                <w:sz w:val="18"/>
                <w:szCs w:val="18"/>
              </w:rPr>
              <w:t xml:space="preserve"> clinician appointments at DUT. Dr Cleo Prince added that the reason it is taking so long for DUT to appoint clinician is that they must wait for the 2023 departmental finances to be approved and allocated.</w:t>
            </w:r>
          </w:p>
          <w:p w14:paraId="2502AC3C" w14:textId="614FD046" w:rsidR="005F0F71" w:rsidRDefault="005F0F71" w:rsidP="00510D90">
            <w:pPr>
              <w:pStyle w:val="ListParagraph"/>
              <w:ind w:left="0"/>
              <w:rPr>
                <w:rFonts w:asciiTheme="majorHAnsi" w:hAnsiTheme="majorHAnsi" w:cstheme="majorHAnsi"/>
                <w:sz w:val="18"/>
                <w:szCs w:val="18"/>
              </w:rPr>
            </w:pPr>
          </w:p>
          <w:p w14:paraId="4DF5E672" w14:textId="46469890" w:rsidR="005F0F71" w:rsidRDefault="005F0F71" w:rsidP="00510D90">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Bridget Bromfield proposed that Dr Justin Adams and Dr Michael Pritchard fly to KZN on 10 March 2023 to meet with DUT and discuss all these issues with Dr </w:t>
            </w:r>
            <w:r w:rsidRPr="005F0F71">
              <w:rPr>
                <w:rFonts w:asciiTheme="majorHAnsi" w:hAnsiTheme="majorHAnsi" w:cstheme="majorHAnsi"/>
                <w:sz w:val="18"/>
                <w:szCs w:val="18"/>
              </w:rPr>
              <w:t>Desiree Varatharajullu</w:t>
            </w:r>
            <w:r w:rsidR="00917FF1">
              <w:rPr>
                <w:rFonts w:asciiTheme="majorHAnsi" w:hAnsiTheme="majorHAnsi" w:cstheme="majorHAnsi"/>
                <w:sz w:val="18"/>
                <w:szCs w:val="18"/>
              </w:rPr>
              <w:t xml:space="preserve"> and the department</w:t>
            </w:r>
            <w:r>
              <w:rPr>
                <w:rFonts w:asciiTheme="majorHAnsi" w:hAnsiTheme="majorHAnsi" w:cstheme="majorHAnsi"/>
                <w:sz w:val="18"/>
                <w:szCs w:val="18"/>
              </w:rPr>
              <w:t>.</w:t>
            </w:r>
            <w:r w:rsidR="00701295">
              <w:rPr>
                <w:rFonts w:asciiTheme="majorHAnsi" w:hAnsiTheme="majorHAnsi" w:cstheme="majorHAnsi"/>
                <w:sz w:val="18"/>
                <w:szCs w:val="18"/>
              </w:rPr>
              <w:t xml:space="preserve"> </w:t>
            </w:r>
            <w:r w:rsidR="00F15956">
              <w:rPr>
                <w:rFonts w:asciiTheme="majorHAnsi" w:hAnsiTheme="majorHAnsi" w:cstheme="majorHAnsi"/>
                <w:sz w:val="18"/>
                <w:szCs w:val="18"/>
              </w:rPr>
              <w:t>There should be</w:t>
            </w:r>
            <w:r w:rsidR="00701295">
              <w:rPr>
                <w:rFonts w:asciiTheme="majorHAnsi" w:hAnsiTheme="majorHAnsi" w:cstheme="majorHAnsi"/>
                <w:sz w:val="18"/>
                <w:szCs w:val="18"/>
              </w:rPr>
              <w:t xml:space="preserve"> a timeline in which the issues raised be addressed</w:t>
            </w:r>
            <w:r w:rsidR="00F15956">
              <w:rPr>
                <w:rFonts w:asciiTheme="majorHAnsi" w:hAnsiTheme="majorHAnsi" w:cstheme="majorHAnsi"/>
                <w:sz w:val="18"/>
                <w:szCs w:val="18"/>
              </w:rPr>
              <w:t>.</w:t>
            </w:r>
          </w:p>
          <w:p w14:paraId="170D478F" w14:textId="737EF590" w:rsidR="005F0F71" w:rsidRDefault="005F0F71" w:rsidP="00510D90">
            <w:pPr>
              <w:pStyle w:val="ListParagraph"/>
              <w:ind w:left="0"/>
              <w:rPr>
                <w:rFonts w:asciiTheme="majorHAnsi" w:hAnsiTheme="majorHAnsi" w:cstheme="majorHAnsi"/>
                <w:sz w:val="18"/>
                <w:szCs w:val="18"/>
              </w:rPr>
            </w:pPr>
          </w:p>
          <w:p w14:paraId="7557898F" w14:textId="101DF62A" w:rsidR="007661F2" w:rsidRDefault="005F0F71" w:rsidP="00701295">
            <w:pPr>
              <w:pStyle w:val="ListParagraph"/>
              <w:ind w:left="0"/>
              <w:rPr>
                <w:rFonts w:asciiTheme="majorHAnsi" w:hAnsiTheme="majorHAnsi" w:cstheme="majorHAnsi"/>
                <w:sz w:val="18"/>
                <w:szCs w:val="18"/>
              </w:rPr>
            </w:pPr>
            <w:r>
              <w:rPr>
                <w:rFonts w:asciiTheme="majorHAnsi" w:hAnsiTheme="majorHAnsi" w:cstheme="majorHAnsi"/>
                <w:sz w:val="18"/>
                <w:szCs w:val="18"/>
              </w:rPr>
              <w:t xml:space="preserve">Dr Bridget Bromfield </w:t>
            </w:r>
            <w:r w:rsidR="00F15956">
              <w:rPr>
                <w:rFonts w:asciiTheme="majorHAnsi" w:hAnsiTheme="majorHAnsi" w:cstheme="majorHAnsi"/>
                <w:sz w:val="18"/>
                <w:szCs w:val="18"/>
              </w:rPr>
              <w:t>suggested</w:t>
            </w:r>
            <w:r>
              <w:rPr>
                <w:rFonts w:asciiTheme="majorHAnsi" w:hAnsiTheme="majorHAnsi" w:cstheme="majorHAnsi"/>
                <w:sz w:val="18"/>
                <w:szCs w:val="18"/>
              </w:rPr>
              <w:t xml:space="preserve"> creat</w:t>
            </w:r>
            <w:r w:rsidR="00D749CA">
              <w:rPr>
                <w:rFonts w:asciiTheme="majorHAnsi" w:hAnsiTheme="majorHAnsi" w:cstheme="majorHAnsi"/>
                <w:sz w:val="18"/>
                <w:szCs w:val="18"/>
              </w:rPr>
              <w:t>ing</w:t>
            </w:r>
            <w:r>
              <w:rPr>
                <w:rFonts w:asciiTheme="majorHAnsi" w:hAnsiTheme="majorHAnsi" w:cstheme="majorHAnsi"/>
                <w:sz w:val="18"/>
                <w:szCs w:val="18"/>
              </w:rPr>
              <w:t xml:space="preserve"> a list of senior chiropractors willing to </w:t>
            </w:r>
            <w:proofErr w:type="gramStart"/>
            <w:r>
              <w:rPr>
                <w:rFonts w:asciiTheme="majorHAnsi" w:hAnsiTheme="majorHAnsi" w:cstheme="majorHAnsi"/>
                <w:sz w:val="18"/>
                <w:szCs w:val="18"/>
              </w:rPr>
              <w:t>help out</w:t>
            </w:r>
            <w:proofErr w:type="gramEnd"/>
            <w:r>
              <w:rPr>
                <w:rFonts w:asciiTheme="majorHAnsi" w:hAnsiTheme="majorHAnsi" w:cstheme="majorHAnsi"/>
                <w:sz w:val="18"/>
                <w:szCs w:val="18"/>
              </w:rPr>
              <w:t xml:space="preserve"> at DUT.</w:t>
            </w:r>
            <w:r w:rsidR="00701295">
              <w:rPr>
                <w:rFonts w:asciiTheme="majorHAnsi" w:hAnsiTheme="majorHAnsi" w:cstheme="majorHAnsi"/>
                <w:sz w:val="18"/>
                <w:szCs w:val="18"/>
              </w:rPr>
              <w:t xml:space="preserve"> Dr Bridget Bromfield will find out regarding CPD point for those willing to assist.</w:t>
            </w:r>
          </w:p>
          <w:p w14:paraId="0B18D8E2" w14:textId="77777777" w:rsidR="00701295" w:rsidRDefault="00701295" w:rsidP="00701295">
            <w:pPr>
              <w:pStyle w:val="ListParagraph"/>
              <w:ind w:left="0"/>
              <w:rPr>
                <w:rFonts w:asciiTheme="majorHAnsi" w:hAnsiTheme="majorHAnsi" w:cstheme="majorHAnsi"/>
                <w:sz w:val="18"/>
                <w:szCs w:val="18"/>
              </w:rPr>
            </w:pPr>
          </w:p>
          <w:p w14:paraId="6519598D" w14:textId="10BE6340" w:rsidR="00701295" w:rsidRPr="00262E9E" w:rsidRDefault="00701295" w:rsidP="00701295">
            <w:pPr>
              <w:pStyle w:val="ListParagraph"/>
              <w:ind w:left="0"/>
              <w:rPr>
                <w:rFonts w:asciiTheme="majorHAnsi" w:hAnsiTheme="majorHAnsi" w:cstheme="majorHAnsi"/>
                <w:sz w:val="18"/>
                <w:szCs w:val="18"/>
              </w:rPr>
            </w:pPr>
            <w:r>
              <w:rPr>
                <w:rFonts w:asciiTheme="majorHAnsi" w:hAnsiTheme="majorHAnsi" w:cstheme="majorHAnsi"/>
                <w:sz w:val="18"/>
                <w:szCs w:val="18"/>
              </w:rPr>
              <w:t>Dr Bridget Bromfield to arrange the meeting with DUT and forward the meeting agenda to all attending.</w:t>
            </w:r>
          </w:p>
        </w:tc>
        <w:tc>
          <w:tcPr>
            <w:tcW w:w="1843" w:type="dxa"/>
            <w:shd w:val="clear" w:color="auto" w:fill="auto"/>
          </w:tcPr>
          <w:p w14:paraId="188D5D67" w14:textId="77777777" w:rsidR="00BC44F3" w:rsidRPr="001D68A8" w:rsidRDefault="00BC44F3" w:rsidP="00571328">
            <w:pPr>
              <w:rPr>
                <w:rFonts w:asciiTheme="majorHAnsi" w:hAnsiTheme="majorHAnsi" w:cstheme="majorHAnsi"/>
                <w:sz w:val="18"/>
                <w:szCs w:val="18"/>
              </w:rPr>
            </w:pPr>
          </w:p>
          <w:p w14:paraId="0244F078" w14:textId="77777777" w:rsidR="00BC44F3" w:rsidRPr="001D68A8" w:rsidRDefault="00BC44F3" w:rsidP="00571328">
            <w:pPr>
              <w:rPr>
                <w:rFonts w:asciiTheme="majorHAnsi" w:hAnsiTheme="majorHAnsi" w:cstheme="majorHAnsi"/>
                <w:sz w:val="18"/>
                <w:szCs w:val="18"/>
              </w:rPr>
            </w:pPr>
          </w:p>
          <w:p w14:paraId="6898A1BC" w14:textId="77777777" w:rsidR="00E01D4B" w:rsidRPr="009B6381" w:rsidRDefault="00E01D4B" w:rsidP="00571328">
            <w:pPr>
              <w:rPr>
                <w:rFonts w:asciiTheme="majorHAnsi" w:hAnsiTheme="majorHAnsi" w:cstheme="majorHAnsi"/>
                <w:sz w:val="22"/>
                <w:szCs w:val="22"/>
              </w:rPr>
            </w:pPr>
          </w:p>
          <w:p w14:paraId="36A71948" w14:textId="77777777" w:rsidR="00BC44F3" w:rsidRDefault="00BC44F3" w:rsidP="00571328">
            <w:pPr>
              <w:rPr>
                <w:rFonts w:asciiTheme="majorHAnsi" w:hAnsiTheme="majorHAnsi" w:cstheme="majorHAnsi"/>
                <w:sz w:val="18"/>
                <w:szCs w:val="18"/>
              </w:rPr>
            </w:pPr>
          </w:p>
          <w:p w14:paraId="4381ACC8" w14:textId="77777777" w:rsidR="00BC44F3" w:rsidRDefault="00BC44F3" w:rsidP="00571328">
            <w:pPr>
              <w:rPr>
                <w:rFonts w:asciiTheme="majorHAnsi" w:hAnsiTheme="majorHAnsi" w:cstheme="majorHAnsi"/>
                <w:sz w:val="18"/>
                <w:szCs w:val="18"/>
              </w:rPr>
            </w:pPr>
          </w:p>
          <w:p w14:paraId="60CE5563" w14:textId="77777777" w:rsidR="00BC44F3" w:rsidRDefault="00BC44F3" w:rsidP="00571328">
            <w:pPr>
              <w:rPr>
                <w:rFonts w:asciiTheme="majorHAnsi" w:hAnsiTheme="majorHAnsi" w:cstheme="majorHAnsi"/>
                <w:sz w:val="18"/>
                <w:szCs w:val="18"/>
              </w:rPr>
            </w:pPr>
          </w:p>
          <w:p w14:paraId="1EB09F90" w14:textId="77777777" w:rsidR="00752EBA" w:rsidRDefault="00752EBA" w:rsidP="00396421">
            <w:pPr>
              <w:rPr>
                <w:rFonts w:asciiTheme="majorHAnsi" w:hAnsiTheme="majorHAnsi" w:cstheme="majorHAnsi"/>
                <w:sz w:val="18"/>
                <w:szCs w:val="18"/>
              </w:rPr>
            </w:pPr>
          </w:p>
          <w:p w14:paraId="2CA8D403" w14:textId="77777777" w:rsidR="00794ECF" w:rsidRDefault="00794ECF" w:rsidP="00396421">
            <w:pPr>
              <w:rPr>
                <w:rFonts w:asciiTheme="majorHAnsi" w:hAnsiTheme="majorHAnsi" w:cstheme="majorHAnsi"/>
                <w:sz w:val="18"/>
                <w:szCs w:val="18"/>
              </w:rPr>
            </w:pPr>
          </w:p>
          <w:p w14:paraId="483A5953" w14:textId="77777777" w:rsidR="00794ECF" w:rsidRDefault="00794ECF" w:rsidP="00396421">
            <w:pPr>
              <w:rPr>
                <w:rFonts w:asciiTheme="majorHAnsi" w:hAnsiTheme="majorHAnsi" w:cstheme="majorHAnsi"/>
                <w:sz w:val="18"/>
                <w:szCs w:val="18"/>
              </w:rPr>
            </w:pPr>
          </w:p>
          <w:p w14:paraId="646CCB91" w14:textId="77777777" w:rsidR="00794ECF" w:rsidRDefault="00794ECF" w:rsidP="00396421">
            <w:pPr>
              <w:rPr>
                <w:rFonts w:asciiTheme="majorHAnsi" w:hAnsiTheme="majorHAnsi" w:cstheme="majorHAnsi"/>
                <w:sz w:val="18"/>
                <w:szCs w:val="18"/>
              </w:rPr>
            </w:pPr>
          </w:p>
          <w:p w14:paraId="38ED0C59" w14:textId="77777777" w:rsidR="00794ECF" w:rsidRDefault="00794ECF" w:rsidP="00396421">
            <w:pPr>
              <w:rPr>
                <w:rFonts w:asciiTheme="majorHAnsi" w:hAnsiTheme="majorHAnsi" w:cstheme="majorHAnsi"/>
                <w:sz w:val="18"/>
                <w:szCs w:val="18"/>
              </w:rPr>
            </w:pPr>
          </w:p>
          <w:p w14:paraId="7EA8A60A" w14:textId="77777777" w:rsidR="00794ECF" w:rsidRDefault="00794ECF" w:rsidP="00396421">
            <w:pPr>
              <w:rPr>
                <w:rFonts w:asciiTheme="majorHAnsi" w:hAnsiTheme="majorHAnsi" w:cstheme="majorHAnsi"/>
                <w:sz w:val="18"/>
                <w:szCs w:val="18"/>
              </w:rPr>
            </w:pPr>
          </w:p>
          <w:p w14:paraId="670F47CB" w14:textId="77777777" w:rsidR="00794ECF" w:rsidRDefault="00794ECF" w:rsidP="00396421">
            <w:pPr>
              <w:rPr>
                <w:rFonts w:asciiTheme="majorHAnsi" w:hAnsiTheme="majorHAnsi" w:cstheme="majorHAnsi"/>
                <w:sz w:val="18"/>
                <w:szCs w:val="18"/>
              </w:rPr>
            </w:pPr>
          </w:p>
          <w:p w14:paraId="1728FB1E" w14:textId="77777777" w:rsidR="00794ECF" w:rsidRDefault="00794ECF" w:rsidP="00396421">
            <w:pPr>
              <w:rPr>
                <w:rFonts w:asciiTheme="majorHAnsi" w:hAnsiTheme="majorHAnsi" w:cstheme="majorHAnsi"/>
                <w:sz w:val="18"/>
                <w:szCs w:val="18"/>
              </w:rPr>
            </w:pPr>
          </w:p>
          <w:p w14:paraId="33005486" w14:textId="77777777" w:rsidR="00794ECF" w:rsidRDefault="00794ECF" w:rsidP="00396421">
            <w:pPr>
              <w:rPr>
                <w:rFonts w:asciiTheme="majorHAnsi" w:hAnsiTheme="majorHAnsi" w:cstheme="majorHAnsi"/>
                <w:sz w:val="18"/>
                <w:szCs w:val="18"/>
              </w:rPr>
            </w:pPr>
          </w:p>
          <w:p w14:paraId="4B94EDD0" w14:textId="3934ADAD" w:rsidR="00794ECF" w:rsidRDefault="00794ECF" w:rsidP="00396421">
            <w:pPr>
              <w:rPr>
                <w:rFonts w:asciiTheme="majorHAnsi" w:hAnsiTheme="majorHAnsi" w:cstheme="majorHAnsi"/>
                <w:sz w:val="18"/>
                <w:szCs w:val="18"/>
              </w:rPr>
            </w:pPr>
          </w:p>
          <w:p w14:paraId="34F7A7C8" w14:textId="77777777" w:rsidR="003B1F6B" w:rsidRDefault="003B1F6B" w:rsidP="00396421">
            <w:pPr>
              <w:rPr>
                <w:rFonts w:asciiTheme="majorHAnsi" w:hAnsiTheme="majorHAnsi" w:cstheme="majorHAnsi"/>
                <w:sz w:val="18"/>
                <w:szCs w:val="18"/>
              </w:rPr>
            </w:pPr>
          </w:p>
          <w:p w14:paraId="1F469809" w14:textId="77777777" w:rsidR="00794ECF" w:rsidRPr="00F366DE" w:rsidRDefault="00794ECF" w:rsidP="00396421">
            <w:pPr>
              <w:rPr>
                <w:rFonts w:asciiTheme="majorHAnsi" w:hAnsiTheme="majorHAnsi" w:cstheme="majorHAnsi"/>
              </w:rPr>
            </w:pPr>
          </w:p>
          <w:p w14:paraId="1A0A410D" w14:textId="61C5D0FE" w:rsidR="00794ECF" w:rsidRDefault="00794ECF" w:rsidP="00396421">
            <w:pPr>
              <w:rPr>
                <w:rFonts w:asciiTheme="majorHAnsi" w:hAnsiTheme="majorHAnsi" w:cstheme="majorHAnsi"/>
                <w:sz w:val="18"/>
                <w:szCs w:val="18"/>
              </w:rPr>
            </w:pPr>
          </w:p>
          <w:p w14:paraId="7CEF99A7" w14:textId="0EE6A5C4" w:rsidR="009B6381" w:rsidRDefault="009B6381" w:rsidP="00396421">
            <w:pPr>
              <w:rPr>
                <w:rFonts w:asciiTheme="majorHAnsi" w:hAnsiTheme="majorHAnsi" w:cstheme="majorHAnsi"/>
                <w:sz w:val="18"/>
                <w:szCs w:val="18"/>
              </w:rPr>
            </w:pPr>
          </w:p>
          <w:p w14:paraId="4171FAB0" w14:textId="4CAB0B67" w:rsidR="009B6381" w:rsidRDefault="009B6381" w:rsidP="00396421">
            <w:pPr>
              <w:rPr>
                <w:rFonts w:asciiTheme="majorHAnsi" w:hAnsiTheme="majorHAnsi" w:cstheme="majorHAnsi"/>
                <w:sz w:val="18"/>
                <w:szCs w:val="18"/>
              </w:rPr>
            </w:pPr>
          </w:p>
          <w:p w14:paraId="58E1439C" w14:textId="54EBA5AA" w:rsidR="009B6381" w:rsidRDefault="009B6381" w:rsidP="00396421">
            <w:pPr>
              <w:rPr>
                <w:rFonts w:asciiTheme="majorHAnsi" w:hAnsiTheme="majorHAnsi" w:cstheme="majorHAnsi"/>
                <w:sz w:val="18"/>
                <w:szCs w:val="18"/>
              </w:rPr>
            </w:pPr>
          </w:p>
          <w:p w14:paraId="6F3F5D78" w14:textId="6CF1C851" w:rsidR="009B6381" w:rsidRDefault="009B6381" w:rsidP="00396421">
            <w:pPr>
              <w:rPr>
                <w:rFonts w:asciiTheme="majorHAnsi" w:hAnsiTheme="majorHAnsi" w:cstheme="majorHAnsi"/>
                <w:sz w:val="18"/>
                <w:szCs w:val="18"/>
              </w:rPr>
            </w:pPr>
          </w:p>
          <w:p w14:paraId="129EB1DB" w14:textId="6D19DDB9" w:rsidR="009B6381" w:rsidRDefault="009B6381" w:rsidP="00396421">
            <w:pPr>
              <w:rPr>
                <w:rFonts w:asciiTheme="majorHAnsi" w:hAnsiTheme="majorHAnsi" w:cstheme="majorHAnsi"/>
                <w:sz w:val="18"/>
                <w:szCs w:val="18"/>
              </w:rPr>
            </w:pPr>
          </w:p>
          <w:p w14:paraId="145BE0C5" w14:textId="23CAA209" w:rsidR="009B6381" w:rsidRDefault="009B6381" w:rsidP="00396421">
            <w:pPr>
              <w:rPr>
                <w:rFonts w:asciiTheme="majorHAnsi" w:hAnsiTheme="majorHAnsi" w:cstheme="majorHAnsi"/>
                <w:sz w:val="18"/>
                <w:szCs w:val="18"/>
              </w:rPr>
            </w:pPr>
          </w:p>
          <w:p w14:paraId="2FB6FD26" w14:textId="1A1A7865" w:rsidR="009B6381" w:rsidRDefault="009B6381" w:rsidP="00396421">
            <w:pPr>
              <w:rPr>
                <w:rFonts w:asciiTheme="majorHAnsi" w:hAnsiTheme="majorHAnsi" w:cstheme="majorHAnsi"/>
                <w:sz w:val="18"/>
                <w:szCs w:val="18"/>
              </w:rPr>
            </w:pPr>
          </w:p>
          <w:p w14:paraId="04896927" w14:textId="2693A1F6" w:rsidR="009B6381" w:rsidRDefault="009B6381" w:rsidP="00396421">
            <w:pPr>
              <w:rPr>
                <w:rFonts w:asciiTheme="majorHAnsi" w:hAnsiTheme="majorHAnsi" w:cstheme="majorHAnsi"/>
                <w:sz w:val="18"/>
                <w:szCs w:val="18"/>
              </w:rPr>
            </w:pPr>
          </w:p>
          <w:p w14:paraId="08B914F7" w14:textId="3F65FCDB" w:rsidR="009B6381" w:rsidRDefault="009B6381" w:rsidP="00396421">
            <w:pPr>
              <w:rPr>
                <w:rFonts w:asciiTheme="majorHAnsi" w:hAnsiTheme="majorHAnsi" w:cstheme="majorHAnsi"/>
                <w:sz w:val="18"/>
                <w:szCs w:val="18"/>
              </w:rPr>
            </w:pPr>
          </w:p>
          <w:p w14:paraId="46A22F15" w14:textId="56F50415" w:rsidR="009B6381" w:rsidRDefault="009B6381" w:rsidP="00396421">
            <w:pPr>
              <w:rPr>
                <w:rFonts w:asciiTheme="majorHAnsi" w:hAnsiTheme="majorHAnsi" w:cstheme="majorHAnsi"/>
                <w:sz w:val="18"/>
                <w:szCs w:val="18"/>
              </w:rPr>
            </w:pPr>
          </w:p>
          <w:p w14:paraId="10AA7019" w14:textId="759B3A15" w:rsidR="009B6381" w:rsidRDefault="009B6381" w:rsidP="00396421">
            <w:pPr>
              <w:rPr>
                <w:rFonts w:asciiTheme="majorHAnsi" w:hAnsiTheme="majorHAnsi" w:cstheme="majorHAnsi"/>
                <w:sz w:val="18"/>
                <w:szCs w:val="18"/>
              </w:rPr>
            </w:pPr>
          </w:p>
          <w:p w14:paraId="5F103103" w14:textId="0B3523D3" w:rsidR="009B6381" w:rsidRDefault="009B6381" w:rsidP="00396421">
            <w:pPr>
              <w:rPr>
                <w:rFonts w:asciiTheme="majorHAnsi" w:hAnsiTheme="majorHAnsi" w:cstheme="majorHAnsi"/>
                <w:sz w:val="18"/>
                <w:szCs w:val="18"/>
              </w:rPr>
            </w:pPr>
          </w:p>
          <w:p w14:paraId="10AC0011" w14:textId="318B384F" w:rsidR="009B6381" w:rsidRDefault="009B6381" w:rsidP="00396421">
            <w:pPr>
              <w:rPr>
                <w:rFonts w:asciiTheme="majorHAnsi" w:hAnsiTheme="majorHAnsi" w:cstheme="majorHAnsi"/>
                <w:sz w:val="18"/>
                <w:szCs w:val="18"/>
              </w:rPr>
            </w:pPr>
          </w:p>
          <w:p w14:paraId="44FC0804" w14:textId="13CC48B7" w:rsidR="009B6381" w:rsidRDefault="009B6381" w:rsidP="00396421">
            <w:pPr>
              <w:rPr>
                <w:rFonts w:asciiTheme="majorHAnsi" w:hAnsiTheme="majorHAnsi" w:cstheme="majorHAnsi"/>
                <w:sz w:val="18"/>
                <w:szCs w:val="18"/>
              </w:rPr>
            </w:pPr>
          </w:p>
          <w:p w14:paraId="1F0E3DFE" w14:textId="006D04E1" w:rsidR="009B6381" w:rsidRDefault="009B6381" w:rsidP="00396421">
            <w:pPr>
              <w:rPr>
                <w:rFonts w:asciiTheme="majorHAnsi" w:hAnsiTheme="majorHAnsi" w:cstheme="majorHAnsi"/>
                <w:sz w:val="18"/>
                <w:szCs w:val="18"/>
              </w:rPr>
            </w:pPr>
          </w:p>
          <w:p w14:paraId="7160E9C7" w14:textId="2DF5606C" w:rsidR="009B6381" w:rsidRDefault="009B6381" w:rsidP="00396421">
            <w:pPr>
              <w:rPr>
                <w:rFonts w:asciiTheme="majorHAnsi" w:hAnsiTheme="majorHAnsi" w:cstheme="majorHAnsi"/>
                <w:sz w:val="18"/>
                <w:szCs w:val="18"/>
              </w:rPr>
            </w:pPr>
          </w:p>
          <w:p w14:paraId="3980C841" w14:textId="1C8F4839" w:rsidR="009B6381" w:rsidRDefault="009B6381" w:rsidP="00396421">
            <w:pPr>
              <w:rPr>
                <w:rFonts w:asciiTheme="majorHAnsi" w:hAnsiTheme="majorHAnsi" w:cstheme="majorHAnsi"/>
                <w:sz w:val="18"/>
                <w:szCs w:val="18"/>
              </w:rPr>
            </w:pPr>
          </w:p>
          <w:p w14:paraId="3FD267AF" w14:textId="05E0682A" w:rsidR="009B6381" w:rsidRDefault="009B6381" w:rsidP="00396421">
            <w:pPr>
              <w:rPr>
                <w:rFonts w:asciiTheme="majorHAnsi" w:hAnsiTheme="majorHAnsi" w:cstheme="majorHAnsi"/>
                <w:sz w:val="18"/>
                <w:szCs w:val="18"/>
              </w:rPr>
            </w:pPr>
          </w:p>
          <w:p w14:paraId="0D08C098" w14:textId="23D13693" w:rsidR="009B6381" w:rsidRDefault="009B6381" w:rsidP="00396421">
            <w:pPr>
              <w:rPr>
                <w:rFonts w:asciiTheme="majorHAnsi" w:hAnsiTheme="majorHAnsi" w:cstheme="majorHAnsi"/>
                <w:sz w:val="18"/>
                <w:szCs w:val="18"/>
              </w:rPr>
            </w:pPr>
          </w:p>
          <w:p w14:paraId="2C277773" w14:textId="011E4CA6" w:rsidR="009B6381" w:rsidRDefault="009B6381" w:rsidP="00396421">
            <w:pPr>
              <w:rPr>
                <w:rFonts w:asciiTheme="majorHAnsi" w:hAnsiTheme="majorHAnsi" w:cstheme="majorHAnsi"/>
                <w:sz w:val="18"/>
                <w:szCs w:val="18"/>
              </w:rPr>
            </w:pPr>
          </w:p>
          <w:p w14:paraId="026F35EE" w14:textId="7F7492B9" w:rsidR="009B6381" w:rsidRDefault="009B6381" w:rsidP="00396421">
            <w:pPr>
              <w:rPr>
                <w:rFonts w:asciiTheme="majorHAnsi" w:hAnsiTheme="majorHAnsi" w:cstheme="majorHAnsi"/>
                <w:sz w:val="18"/>
                <w:szCs w:val="18"/>
              </w:rPr>
            </w:pPr>
          </w:p>
          <w:p w14:paraId="362DAF71" w14:textId="11B04052" w:rsidR="009B6381" w:rsidRDefault="009B6381" w:rsidP="00396421">
            <w:pPr>
              <w:rPr>
                <w:rFonts w:asciiTheme="majorHAnsi" w:hAnsiTheme="majorHAnsi" w:cstheme="majorHAnsi"/>
                <w:sz w:val="18"/>
                <w:szCs w:val="18"/>
              </w:rPr>
            </w:pPr>
          </w:p>
          <w:p w14:paraId="31A03B18" w14:textId="6B07CF20" w:rsidR="009B6381" w:rsidRDefault="009B6381" w:rsidP="00396421">
            <w:pPr>
              <w:rPr>
                <w:rFonts w:asciiTheme="majorHAnsi" w:hAnsiTheme="majorHAnsi" w:cstheme="majorHAnsi"/>
                <w:sz w:val="18"/>
                <w:szCs w:val="18"/>
              </w:rPr>
            </w:pPr>
          </w:p>
          <w:p w14:paraId="25A1DC70" w14:textId="4D92780C" w:rsidR="009B6381" w:rsidRDefault="009B6381" w:rsidP="00396421">
            <w:pPr>
              <w:rPr>
                <w:rFonts w:asciiTheme="majorHAnsi" w:hAnsiTheme="majorHAnsi" w:cstheme="majorHAnsi"/>
                <w:sz w:val="18"/>
                <w:szCs w:val="18"/>
              </w:rPr>
            </w:pPr>
          </w:p>
          <w:p w14:paraId="07144984" w14:textId="305508AC" w:rsidR="009B6381" w:rsidRDefault="009B6381" w:rsidP="00396421">
            <w:pPr>
              <w:rPr>
                <w:rFonts w:asciiTheme="majorHAnsi" w:hAnsiTheme="majorHAnsi" w:cstheme="majorHAnsi"/>
                <w:sz w:val="18"/>
                <w:szCs w:val="18"/>
              </w:rPr>
            </w:pPr>
          </w:p>
          <w:p w14:paraId="493A7F68" w14:textId="64369936" w:rsidR="009B6381" w:rsidRDefault="009B6381" w:rsidP="00396421">
            <w:pPr>
              <w:rPr>
                <w:rFonts w:asciiTheme="majorHAnsi" w:hAnsiTheme="majorHAnsi" w:cstheme="majorHAnsi"/>
                <w:sz w:val="18"/>
                <w:szCs w:val="18"/>
              </w:rPr>
            </w:pPr>
          </w:p>
          <w:p w14:paraId="1DA0A40E" w14:textId="36C27518" w:rsidR="009B6381" w:rsidRDefault="009B6381" w:rsidP="00396421">
            <w:pPr>
              <w:rPr>
                <w:rFonts w:asciiTheme="majorHAnsi" w:hAnsiTheme="majorHAnsi" w:cstheme="majorHAnsi"/>
                <w:sz w:val="18"/>
                <w:szCs w:val="18"/>
              </w:rPr>
            </w:pPr>
          </w:p>
          <w:p w14:paraId="5D12E28C" w14:textId="388A03FB" w:rsidR="009B6381" w:rsidRDefault="009B6381" w:rsidP="00396421">
            <w:pPr>
              <w:rPr>
                <w:rFonts w:asciiTheme="majorHAnsi" w:hAnsiTheme="majorHAnsi" w:cstheme="majorHAnsi"/>
                <w:sz w:val="18"/>
                <w:szCs w:val="18"/>
              </w:rPr>
            </w:pPr>
          </w:p>
          <w:p w14:paraId="21C775F9" w14:textId="7C05975D" w:rsidR="009B6381" w:rsidRDefault="009B6381" w:rsidP="00396421">
            <w:pPr>
              <w:rPr>
                <w:rFonts w:asciiTheme="majorHAnsi" w:hAnsiTheme="majorHAnsi" w:cstheme="majorHAnsi"/>
                <w:sz w:val="18"/>
                <w:szCs w:val="18"/>
              </w:rPr>
            </w:pPr>
          </w:p>
          <w:p w14:paraId="7D8CB6AE" w14:textId="1A4920A2" w:rsidR="009B6381" w:rsidRDefault="009B6381" w:rsidP="00396421">
            <w:pPr>
              <w:rPr>
                <w:rFonts w:asciiTheme="majorHAnsi" w:hAnsiTheme="majorHAnsi" w:cstheme="majorHAnsi"/>
                <w:sz w:val="18"/>
                <w:szCs w:val="18"/>
              </w:rPr>
            </w:pPr>
          </w:p>
          <w:p w14:paraId="02759E3A" w14:textId="7543D376" w:rsidR="009B6381" w:rsidRDefault="009B6381" w:rsidP="00396421">
            <w:pPr>
              <w:rPr>
                <w:rFonts w:asciiTheme="majorHAnsi" w:hAnsiTheme="majorHAnsi" w:cstheme="majorHAnsi"/>
                <w:sz w:val="18"/>
                <w:szCs w:val="18"/>
              </w:rPr>
            </w:pPr>
          </w:p>
          <w:p w14:paraId="46143F25" w14:textId="11C740CA" w:rsidR="009B6381" w:rsidRDefault="009B6381" w:rsidP="00396421">
            <w:pPr>
              <w:rPr>
                <w:rFonts w:asciiTheme="majorHAnsi" w:hAnsiTheme="majorHAnsi" w:cstheme="majorHAnsi"/>
                <w:sz w:val="18"/>
                <w:szCs w:val="18"/>
              </w:rPr>
            </w:pPr>
          </w:p>
          <w:p w14:paraId="240D50C3" w14:textId="2DE01857" w:rsidR="009B6381" w:rsidRDefault="009B6381" w:rsidP="00396421">
            <w:pPr>
              <w:rPr>
                <w:rFonts w:asciiTheme="majorHAnsi" w:hAnsiTheme="majorHAnsi" w:cstheme="majorHAnsi"/>
                <w:sz w:val="18"/>
                <w:szCs w:val="18"/>
              </w:rPr>
            </w:pPr>
          </w:p>
          <w:p w14:paraId="091290BC" w14:textId="28472895" w:rsidR="009B6381" w:rsidRDefault="009B6381" w:rsidP="00396421">
            <w:pPr>
              <w:rPr>
                <w:rFonts w:asciiTheme="majorHAnsi" w:hAnsiTheme="majorHAnsi" w:cstheme="majorHAnsi"/>
                <w:sz w:val="18"/>
                <w:szCs w:val="18"/>
              </w:rPr>
            </w:pPr>
          </w:p>
          <w:p w14:paraId="4CEC9D04" w14:textId="2C5087D5" w:rsidR="009B6381" w:rsidRDefault="009B6381" w:rsidP="00396421">
            <w:pPr>
              <w:rPr>
                <w:rFonts w:asciiTheme="majorHAnsi" w:hAnsiTheme="majorHAnsi" w:cstheme="majorHAnsi"/>
                <w:sz w:val="18"/>
                <w:szCs w:val="18"/>
              </w:rPr>
            </w:pPr>
          </w:p>
          <w:p w14:paraId="0B17A11F" w14:textId="77777777" w:rsidR="005C4C49" w:rsidRPr="005C4C49" w:rsidRDefault="005C4C49" w:rsidP="00794ECF">
            <w:pPr>
              <w:rPr>
                <w:rFonts w:asciiTheme="majorHAnsi" w:hAnsiTheme="majorHAnsi" w:cstheme="majorHAnsi"/>
                <w:sz w:val="10"/>
                <w:szCs w:val="10"/>
              </w:rPr>
            </w:pPr>
          </w:p>
          <w:p w14:paraId="715377B2" w14:textId="684D204D" w:rsidR="00794ECF" w:rsidRPr="00794ECF" w:rsidRDefault="00794ECF" w:rsidP="00FE5F45">
            <w:pPr>
              <w:pStyle w:val="ListParagraph"/>
              <w:numPr>
                <w:ilvl w:val="0"/>
                <w:numId w:val="7"/>
              </w:numPr>
              <w:ind w:left="189" w:hanging="189"/>
              <w:rPr>
                <w:rFonts w:asciiTheme="majorHAnsi" w:hAnsiTheme="majorHAnsi" w:cstheme="majorHAnsi"/>
                <w:sz w:val="16"/>
                <w:szCs w:val="16"/>
              </w:rPr>
            </w:pPr>
            <w:r w:rsidRPr="00794ECF">
              <w:rPr>
                <w:rFonts w:asciiTheme="majorHAnsi" w:hAnsiTheme="majorHAnsi" w:cstheme="majorHAnsi"/>
                <w:sz w:val="16"/>
                <w:szCs w:val="16"/>
              </w:rPr>
              <w:t xml:space="preserve">Dr </w:t>
            </w:r>
            <w:r w:rsidR="003104D8">
              <w:rPr>
                <w:rFonts w:asciiTheme="majorHAnsi" w:hAnsiTheme="majorHAnsi" w:cstheme="majorHAnsi"/>
                <w:sz w:val="16"/>
                <w:szCs w:val="16"/>
              </w:rPr>
              <w:t xml:space="preserve">Bridget Bromfield to </w:t>
            </w:r>
            <w:r w:rsidR="00701295">
              <w:rPr>
                <w:rFonts w:asciiTheme="majorHAnsi" w:hAnsiTheme="majorHAnsi" w:cstheme="majorHAnsi"/>
                <w:sz w:val="16"/>
                <w:szCs w:val="16"/>
              </w:rPr>
              <w:t>draft list of concerns.</w:t>
            </w:r>
          </w:p>
          <w:p w14:paraId="7CAD9911" w14:textId="2AD611A5" w:rsidR="00701295" w:rsidRDefault="00701295" w:rsidP="00396421">
            <w:pPr>
              <w:rPr>
                <w:rFonts w:asciiTheme="majorHAnsi" w:hAnsiTheme="majorHAnsi" w:cstheme="majorHAnsi"/>
                <w:sz w:val="18"/>
                <w:szCs w:val="18"/>
              </w:rPr>
            </w:pPr>
          </w:p>
          <w:p w14:paraId="7B2F5D78" w14:textId="66DE0FD8" w:rsidR="00701295" w:rsidRDefault="00701295" w:rsidP="00701295">
            <w:pPr>
              <w:rPr>
                <w:rFonts w:asciiTheme="majorHAnsi" w:hAnsiTheme="majorHAnsi" w:cstheme="majorHAnsi"/>
                <w:sz w:val="16"/>
                <w:szCs w:val="16"/>
              </w:rPr>
            </w:pPr>
          </w:p>
          <w:p w14:paraId="7012B6B2" w14:textId="4BEDAE0F" w:rsidR="00651EEA" w:rsidRDefault="00651EEA" w:rsidP="00701295">
            <w:pPr>
              <w:rPr>
                <w:rFonts w:asciiTheme="majorHAnsi" w:hAnsiTheme="majorHAnsi" w:cstheme="majorHAnsi"/>
                <w:sz w:val="10"/>
                <w:szCs w:val="10"/>
              </w:rPr>
            </w:pPr>
          </w:p>
          <w:p w14:paraId="783B6577" w14:textId="19B07547" w:rsidR="005C4C49" w:rsidRDefault="005C4C49" w:rsidP="00701295">
            <w:pPr>
              <w:rPr>
                <w:rFonts w:asciiTheme="majorHAnsi" w:hAnsiTheme="majorHAnsi" w:cstheme="majorHAnsi"/>
                <w:sz w:val="10"/>
                <w:szCs w:val="10"/>
              </w:rPr>
            </w:pPr>
          </w:p>
          <w:p w14:paraId="218FDFC4" w14:textId="77777777" w:rsidR="005C4C49" w:rsidRPr="005C4C49" w:rsidRDefault="005C4C49" w:rsidP="00701295">
            <w:pPr>
              <w:rPr>
                <w:rFonts w:asciiTheme="majorHAnsi" w:hAnsiTheme="majorHAnsi" w:cstheme="majorHAnsi"/>
                <w:sz w:val="6"/>
                <w:szCs w:val="6"/>
              </w:rPr>
            </w:pPr>
          </w:p>
          <w:p w14:paraId="6826F90E" w14:textId="0F8EF912" w:rsidR="00190A92" w:rsidRPr="00701295" w:rsidRDefault="00701295" w:rsidP="00FE5F45">
            <w:pPr>
              <w:pStyle w:val="ListParagraph"/>
              <w:numPr>
                <w:ilvl w:val="0"/>
                <w:numId w:val="7"/>
              </w:numPr>
              <w:ind w:left="189" w:hanging="189"/>
              <w:rPr>
                <w:rFonts w:asciiTheme="majorHAnsi" w:hAnsiTheme="majorHAnsi" w:cstheme="majorHAnsi"/>
                <w:sz w:val="16"/>
                <w:szCs w:val="16"/>
              </w:rPr>
            </w:pPr>
            <w:commentRangeStart w:id="33"/>
            <w:r w:rsidRPr="00200FC4">
              <w:rPr>
                <w:rFonts w:asciiTheme="majorHAnsi" w:hAnsiTheme="majorHAnsi" w:cstheme="majorHAnsi"/>
                <w:sz w:val="16"/>
                <w:szCs w:val="16"/>
                <w:highlight w:val="lightGray"/>
              </w:rPr>
              <w:t>Dr</w:t>
            </w:r>
            <w:commentRangeEnd w:id="33"/>
            <w:r w:rsidR="00F13BAE">
              <w:rPr>
                <w:rStyle w:val="CommentReference"/>
              </w:rPr>
              <w:commentReference w:id="33"/>
            </w:r>
            <w:r w:rsidRPr="00200FC4">
              <w:rPr>
                <w:rFonts w:asciiTheme="majorHAnsi" w:hAnsiTheme="majorHAnsi" w:cstheme="majorHAnsi"/>
                <w:sz w:val="16"/>
                <w:szCs w:val="16"/>
                <w:highlight w:val="lightGray"/>
              </w:rPr>
              <w:t xml:space="preserve"> Bridget Bromfield to arrange meeting and forward agenda.</w:t>
            </w:r>
          </w:p>
        </w:tc>
      </w:tr>
    </w:tbl>
    <w:p w14:paraId="78C1D363" w14:textId="77777777" w:rsidR="000040EC" w:rsidRPr="00DC35BE" w:rsidRDefault="000040EC" w:rsidP="00126D70">
      <w:pPr>
        <w:ind w:left="-270"/>
        <w:rPr>
          <w:rFonts w:asciiTheme="majorHAnsi" w:hAnsiTheme="majorHAnsi" w:cstheme="majorHAnsi"/>
          <w:b/>
          <w:sz w:val="6"/>
          <w:szCs w:val="10"/>
        </w:rPr>
      </w:pPr>
      <w:bookmarkStart w:id="34" w:name="_Hlk128996052"/>
    </w:p>
    <w:p w14:paraId="16785AF4" w14:textId="3D46E6CE" w:rsidR="002F313D" w:rsidRDefault="00BC44F3" w:rsidP="00126D70">
      <w:pPr>
        <w:ind w:left="-270"/>
        <w:rPr>
          <w:rFonts w:asciiTheme="majorHAnsi" w:hAnsiTheme="majorHAnsi" w:cstheme="majorHAnsi"/>
          <w:b/>
          <w:sz w:val="18"/>
          <w:szCs w:val="22"/>
        </w:rPr>
      </w:pPr>
      <w:r w:rsidRPr="00F352F7">
        <w:rPr>
          <w:rFonts w:asciiTheme="majorHAnsi" w:hAnsiTheme="majorHAnsi" w:cstheme="majorHAnsi"/>
          <w:b/>
          <w:sz w:val="18"/>
          <w:szCs w:val="22"/>
        </w:rPr>
        <w:t xml:space="preserve">Dr </w:t>
      </w:r>
      <w:r w:rsidR="00510D90">
        <w:rPr>
          <w:rFonts w:asciiTheme="majorHAnsi" w:hAnsiTheme="majorHAnsi" w:cstheme="majorHAnsi"/>
          <w:b/>
          <w:sz w:val="18"/>
          <w:szCs w:val="22"/>
        </w:rPr>
        <w:t>Justin Adams</w:t>
      </w:r>
      <w:r w:rsidRPr="00F352F7">
        <w:rPr>
          <w:rFonts w:asciiTheme="majorHAnsi" w:hAnsiTheme="majorHAnsi" w:cstheme="majorHAnsi"/>
          <w:b/>
          <w:sz w:val="18"/>
          <w:szCs w:val="22"/>
        </w:rPr>
        <w:t>’ report was proposed for acceptance by Dr</w:t>
      </w:r>
      <w:r>
        <w:rPr>
          <w:rFonts w:asciiTheme="majorHAnsi" w:hAnsiTheme="majorHAnsi" w:cstheme="majorHAnsi"/>
          <w:b/>
          <w:sz w:val="18"/>
          <w:szCs w:val="22"/>
        </w:rPr>
        <w:t xml:space="preserve"> </w:t>
      </w:r>
      <w:r w:rsidR="00701295">
        <w:rPr>
          <w:rFonts w:asciiTheme="majorHAnsi" w:hAnsiTheme="majorHAnsi" w:cstheme="majorHAnsi"/>
          <w:b/>
          <w:sz w:val="18"/>
          <w:szCs w:val="22"/>
        </w:rPr>
        <w:t>Rowan White</w:t>
      </w:r>
      <w:r w:rsidR="00EF3E06" w:rsidRPr="00F352F7">
        <w:rPr>
          <w:rFonts w:asciiTheme="majorHAnsi" w:hAnsiTheme="majorHAnsi" w:cstheme="majorHAnsi"/>
          <w:b/>
          <w:sz w:val="18"/>
          <w:szCs w:val="22"/>
        </w:rPr>
        <w:t xml:space="preserve"> </w:t>
      </w:r>
      <w:r w:rsidRPr="00F352F7">
        <w:rPr>
          <w:rFonts w:asciiTheme="majorHAnsi" w:hAnsiTheme="majorHAnsi" w:cstheme="majorHAnsi"/>
          <w:b/>
          <w:sz w:val="18"/>
          <w:szCs w:val="22"/>
        </w:rPr>
        <w:t xml:space="preserve">and seconded by </w:t>
      </w:r>
      <w:r w:rsidR="00466ED6" w:rsidRPr="00466ED6">
        <w:rPr>
          <w:rFonts w:asciiTheme="majorHAnsi" w:hAnsiTheme="majorHAnsi" w:cstheme="majorHAnsi"/>
          <w:b/>
          <w:sz w:val="18"/>
          <w:szCs w:val="22"/>
        </w:rPr>
        <w:t xml:space="preserve">Dr </w:t>
      </w:r>
      <w:r w:rsidR="00701295">
        <w:rPr>
          <w:rFonts w:asciiTheme="majorHAnsi" w:hAnsiTheme="majorHAnsi" w:cstheme="majorHAnsi"/>
          <w:b/>
          <w:sz w:val="18"/>
          <w:szCs w:val="22"/>
        </w:rPr>
        <w:t>Michael Pritchard</w:t>
      </w:r>
      <w:r w:rsidR="00830AE0">
        <w:rPr>
          <w:rFonts w:asciiTheme="majorHAnsi" w:hAnsiTheme="majorHAnsi" w:cstheme="majorHAnsi"/>
          <w:b/>
          <w:sz w:val="18"/>
          <w:szCs w:val="22"/>
        </w:rPr>
        <w:t>.</w:t>
      </w:r>
    </w:p>
    <w:p w14:paraId="64114314" w14:textId="77777777" w:rsidR="00D9571F" w:rsidRDefault="00D9571F" w:rsidP="00126D70">
      <w:pPr>
        <w:ind w:left="-270"/>
        <w:rPr>
          <w:rFonts w:asciiTheme="majorHAnsi" w:hAnsiTheme="majorHAnsi" w:cstheme="majorHAnsi"/>
          <w:b/>
          <w:sz w:val="18"/>
          <w:szCs w:val="22"/>
        </w:rPr>
      </w:pPr>
    </w:p>
    <w:p w14:paraId="6A3CE120" w14:textId="27631D04" w:rsidR="00326A78" w:rsidRPr="00326A78" w:rsidRDefault="00326A78" w:rsidP="00326A78">
      <w:pPr>
        <w:pStyle w:val="Heading2"/>
        <w:rPr>
          <w:rFonts w:eastAsia="Calibri Light" w:cstheme="majorHAnsi"/>
        </w:rPr>
      </w:pPr>
      <w:bookmarkStart w:id="35" w:name="_Hlk128567348"/>
      <w:bookmarkEnd w:id="34"/>
      <w:r w:rsidRPr="00326A78">
        <w:rPr>
          <w:rFonts w:eastAsia="Calibri Light" w:cstheme="majorHAnsi"/>
        </w:rPr>
        <w:t>1</w:t>
      </w:r>
      <w:r w:rsidR="0052275C">
        <w:rPr>
          <w:rFonts w:eastAsia="Calibri Light" w:cstheme="majorHAnsi"/>
        </w:rPr>
        <w:t>1</w:t>
      </w:r>
      <w:r w:rsidRPr="00326A78">
        <w:rPr>
          <w:rFonts w:eastAsia="Calibri Light" w:cstheme="majorHAnsi"/>
        </w:rPr>
        <w:t xml:space="preserve">. </w:t>
      </w:r>
      <w:r w:rsidR="0052275C">
        <w:rPr>
          <w:rFonts w:eastAsia="Calibri Light" w:cstheme="majorHAnsi"/>
        </w:rPr>
        <w:t>Dr Keseri Padayachy</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71"/>
        <w:gridCol w:w="1843"/>
      </w:tblGrid>
      <w:tr w:rsidR="00BC44F3" w:rsidRPr="00CD0A77" w14:paraId="429CE686" w14:textId="77777777" w:rsidTr="00DC35BE">
        <w:trPr>
          <w:trHeight w:val="317"/>
        </w:trPr>
        <w:tc>
          <w:tcPr>
            <w:tcW w:w="597" w:type="dxa"/>
            <w:shd w:val="clear" w:color="auto" w:fill="4472C4"/>
          </w:tcPr>
          <w:p w14:paraId="02095E7D" w14:textId="77777777" w:rsidR="00BC44F3" w:rsidRPr="00CD0A77" w:rsidRDefault="00BC44F3" w:rsidP="00571328">
            <w:pPr>
              <w:rPr>
                <w:rFonts w:asciiTheme="majorHAnsi" w:hAnsiTheme="majorHAnsi" w:cstheme="majorHAnsi"/>
                <w:b/>
                <w:bCs/>
                <w:color w:val="FFFFFF"/>
                <w:sz w:val="20"/>
                <w:szCs w:val="20"/>
              </w:rPr>
            </w:pPr>
            <w:bookmarkStart w:id="36" w:name="_Hlk4312510"/>
          </w:p>
        </w:tc>
        <w:tc>
          <w:tcPr>
            <w:tcW w:w="708" w:type="dxa"/>
            <w:shd w:val="clear" w:color="auto" w:fill="4472C4"/>
            <w:vAlign w:val="center"/>
          </w:tcPr>
          <w:p w14:paraId="3C7A89DF" w14:textId="08662191" w:rsidR="00BC44F3" w:rsidRPr="00CD0A77" w:rsidRDefault="00DA023A" w:rsidP="00571328">
            <w:pPr>
              <w:rPr>
                <w:rFonts w:asciiTheme="majorHAnsi" w:hAnsiTheme="majorHAnsi" w:cstheme="majorHAnsi"/>
                <w:b/>
                <w:bCs/>
                <w:color w:val="FFFFFF"/>
                <w:sz w:val="20"/>
                <w:szCs w:val="20"/>
              </w:rPr>
            </w:pPr>
            <w:r>
              <w:rPr>
                <w:rFonts w:asciiTheme="majorHAnsi" w:hAnsiTheme="majorHAnsi" w:cstheme="majorHAnsi"/>
                <w:b/>
                <w:bCs/>
                <w:color w:val="FFFFFF"/>
                <w:sz w:val="20"/>
                <w:szCs w:val="20"/>
              </w:rPr>
              <w:t>Topic</w:t>
            </w:r>
          </w:p>
        </w:tc>
        <w:tc>
          <w:tcPr>
            <w:tcW w:w="7371" w:type="dxa"/>
            <w:shd w:val="clear" w:color="auto" w:fill="4472C4"/>
            <w:vAlign w:val="center"/>
          </w:tcPr>
          <w:p w14:paraId="44080D26" w14:textId="5D41F830" w:rsidR="00BC44F3" w:rsidRPr="00CD0A77" w:rsidRDefault="00DA023A" w:rsidP="00571328">
            <w:pPr>
              <w:rPr>
                <w:rFonts w:asciiTheme="majorHAnsi" w:hAnsiTheme="majorHAnsi" w:cstheme="majorHAnsi"/>
                <w:b/>
                <w:bCs/>
                <w:color w:val="FFFFFF"/>
                <w:sz w:val="20"/>
                <w:szCs w:val="20"/>
              </w:rPr>
            </w:pPr>
            <w:r w:rsidRPr="00DA023A">
              <w:rPr>
                <w:rFonts w:asciiTheme="majorHAnsi" w:hAnsiTheme="majorHAnsi" w:cstheme="majorHAnsi"/>
                <w:b/>
                <w:bCs/>
                <w:color w:val="FFFFFF"/>
                <w:sz w:val="20"/>
                <w:szCs w:val="20"/>
              </w:rPr>
              <w:t>Discussion</w:t>
            </w:r>
          </w:p>
        </w:tc>
        <w:tc>
          <w:tcPr>
            <w:tcW w:w="1843" w:type="dxa"/>
            <w:shd w:val="clear" w:color="auto" w:fill="4472C4"/>
            <w:vAlign w:val="center"/>
          </w:tcPr>
          <w:p w14:paraId="03ED532F" w14:textId="73DFFF2C" w:rsidR="00BC44F3" w:rsidRPr="00CD0A77" w:rsidRDefault="00DA023A" w:rsidP="00571328">
            <w:pPr>
              <w:rPr>
                <w:rFonts w:asciiTheme="majorHAnsi" w:hAnsiTheme="majorHAnsi" w:cstheme="majorHAnsi"/>
                <w:b/>
                <w:bCs/>
                <w:color w:val="FFFFFF"/>
                <w:sz w:val="20"/>
                <w:szCs w:val="20"/>
              </w:rPr>
            </w:pPr>
            <w:r w:rsidRPr="00DA023A">
              <w:rPr>
                <w:rFonts w:asciiTheme="majorHAnsi" w:hAnsiTheme="majorHAnsi" w:cstheme="majorHAnsi"/>
                <w:b/>
                <w:bCs/>
                <w:color w:val="FFFFFF"/>
                <w:sz w:val="20"/>
                <w:szCs w:val="20"/>
              </w:rPr>
              <w:t>Action Required</w:t>
            </w:r>
          </w:p>
        </w:tc>
      </w:tr>
      <w:tr w:rsidR="00BC44F3" w:rsidRPr="00CD0A77" w14:paraId="1744422A" w14:textId="77777777" w:rsidTr="00DC35BE">
        <w:trPr>
          <w:trHeight w:val="313"/>
        </w:trPr>
        <w:tc>
          <w:tcPr>
            <w:tcW w:w="10519" w:type="dxa"/>
            <w:gridSpan w:val="4"/>
            <w:shd w:val="clear" w:color="auto" w:fill="D5DCE4" w:themeFill="text2" w:themeFillTint="33"/>
          </w:tcPr>
          <w:p w14:paraId="18448237" w14:textId="1DD2E67C" w:rsidR="00BC44F3" w:rsidRPr="00CD0A77" w:rsidRDefault="00FE5F45" w:rsidP="00571328">
            <w:pPr>
              <w:jc w:val="center"/>
              <w:rPr>
                <w:rFonts w:asciiTheme="majorHAnsi" w:hAnsiTheme="majorHAnsi" w:cstheme="majorHAnsi"/>
                <w:b/>
                <w:bCs/>
                <w:color w:val="FFFFFF"/>
                <w:sz w:val="20"/>
                <w:szCs w:val="20"/>
              </w:rPr>
            </w:pPr>
            <w:r>
              <w:rPr>
                <w:rFonts w:asciiTheme="majorHAnsi" w:hAnsiTheme="majorHAnsi" w:cstheme="majorHAnsi"/>
                <w:b/>
                <w:sz w:val="20"/>
                <w:szCs w:val="20"/>
              </w:rPr>
              <w:t>Research Portfolio</w:t>
            </w:r>
          </w:p>
        </w:tc>
      </w:tr>
      <w:tr w:rsidR="00BC44F3" w:rsidRPr="00F352F7" w14:paraId="3135CDC0" w14:textId="77777777" w:rsidTr="00DC35BE">
        <w:trPr>
          <w:trHeight w:val="376"/>
        </w:trPr>
        <w:tc>
          <w:tcPr>
            <w:tcW w:w="597" w:type="dxa"/>
            <w:shd w:val="clear" w:color="auto" w:fill="auto"/>
          </w:tcPr>
          <w:p w14:paraId="30AAF1FE" w14:textId="431F55FA" w:rsidR="00BC44F3" w:rsidRPr="009900DD" w:rsidRDefault="00B711FF" w:rsidP="00571328">
            <w:pPr>
              <w:rPr>
                <w:rFonts w:asciiTheme="majorHAnsi" w:hAnsiTheme="majorHAnsi" w:cstheme="majorHAnsi"/>
                <w:b/>
                <w:bCs/>
                <w:sz w:val="18"/>
              </w:rPr>
            </w:pPr>
            <w:r>
              <w:rPr>
                <w:rFonts w:asciiTheme="majorHAnsi" w:hAnsiTheme="majorHAnsi" w:cstheme="majorHAnsi"/>
                <w:b/>
                <w:bCs/>
                <w:sz w:val="18"/>
                <w:szCs w:val="22"/>
              </w:rPr>
              <w:t>1</w:t>
            </w:r>
            <w:r w:rsidR="0052275C">
              <w:rPr>
                <w:rFonts w:asciiTheme="majorHAnsi" w:hAnsiTheme="majorHAnsi" w:cstheme="majorHAnsi"/>
                <w:b/>
                <w:bCs/>
                <w:sz w:val="18"/>
                <w:szCs w:val="22"/>
              </w:rPr>
              <w:t>1</w:t>
            </w:r>
            <w:r w:rsidR="00BC44F3" w:rsidRPr="009900DD">
              <w:rPr>
                <w:rFonts w:asciiTheme="majorHAnsi" w:hAnsiTheme="majorHAnsi" w:cstheme="majorHAnsi"/>
                <w:b/>
                <w:bCs/>
                <w:sz w:val="18"/>
                <w:szCs w:val="22"/>
              </w:rPr>
              <w:t>.</w:t>
            </w:r>
          </w:p>
        </w:tc>
        <w:tc>
          <w:tcPr>
            <w:tcW w:w="708" w:type="dxa"/>
            <w:shd w:val="clear" w:color="auto" w:fill="auto"/>
          </w:tcPr>
          <w:p w14:paraId="56C9238C" w14:textId="58D73D8B" w:rsidR="00BC44F3" w:rsidRDefault="00B711FF" w:rsidP="00571328">
            <w:pPr>
              <w:rPr>
                <w:rFonts w:asciiTheme="majorHAnsi" w:hAnsiTheme="majorHAnsi" w:cstheme="majorHAnsi"/>
                <w:sz w:val="18"/>
                <w:szCs w:val="22"/>
              </w:rPr>
            </w:pPr>
            <w:r>
              <w:rPr>
                <w:rFonts w:asciiTheme="majorHAnsi" w:hAnsiTheme="majorHAnsi" w:cstheme="majorHAnsi"/>
                <w:sz w:val="18"/>
                <w:szCs w:val="22"/>
              </w:rPr>
              <w:t>1</w:t>
            </w:r>
            <w:r w:rsidR="0052275C">
              <w:rPr>
                <w:rFonts w:asciiTheme="majorHAnsi" w:hAnsiTheme="majorHAnsi" w:cstheme="majorHAnsi"/>
                <w:sz w:val="18"/>
                <w:szCs w:val="22"/>
              </w:rPr>
              <w:t>1</w:t>
            </w:r>
            <w:r w:rsidR="00DA023A">
              <w:rPr>
                <w:rFonts w:asciiTheme="majorHAnsi" w:hAnsiTheme="majorHAnsi" w:cstheme="majorHAnsi"/>
                <w:sz w:val="18"/>
                <w:szCs w:val="22"/>
              </w:rPr>
              <w:t>.1</w:t>
            </w:r>
          </w:p>
          <w:p w14:paraId="5460E2B9" w14:textId="23E6BC42" w:rsidR="00413E86" w:rsidRDefault="00413E86" w:rsidP="00571328">
            <w:pPr>
              <w:rPr>
                <w:rFonts w:asciiTheme="majorHAnsi" w:hAnsiTheme="majorHAnsi" w:cstheme="majorHAnsi"/>
                <w:sz w:val="18"/>
              </w:rPr>
            </w:pPr>
          </w:p>
          <w:p w14:paraId="65D0FCC7" w14:textId="1D7E3F1A" w:rsidR="00413E86" w:rsidRDefault="00413E86" w:rsidP="00571328">
            <w:pPr>
              <w:rPr>
                <w:rFonts w:asciiTheme="majorHAnsi" w:hAnsiTheme="majorHAnsi" w:cstheme="majorHAnsi"/>
                <w:sz w:val="18"/>
              </w:rPr>
            </w:pPr>
          </w:p>
          <w:p w14:paraId="0F479600" w14:textId="12F5F1EF" w:rsidR="00413E86" w:rsidRDefault="00413E86" w:rsidP="00571328">
            <w:pPr>
              <w:rPr>
                <w:rFonts w:asciiTheme="majorHAnsi" w:hAnsiTheme="majorHAnsi" w:cstheme="majorHAnsi"/>
                <w:sz w:val="18"/>
              </w:rPr>
            </w:pPr>
            <w:r>
              <w:rPr>
                <w:rFonts w:asciiTheme="majorHAnsi" w:hAnsiTheme="majorHAnsi" w:cstheme="majorHAnsi"/>
                <w:sz w:val="18"/>
              </w:rPr>
              <w:t>11.2</w:t>
            </w:r>
          </w:p>
          <w:p w14:paraId="004F1833" w14:textId="755FFCBE" w:rsidR="00413E86" w:rsidRDefault="00413E86" w:rsidP="00571328">
            <w:pPr>
              <w:rPr>
                <w:rFonts w:asciiTheme="majorHAnsi" w:hAnsiTheme="majorHAnsi" w:cstheme="majorHAnsi"/>
                <w:sz w:val="18"/>
              </w:rPr>
            </w:pPr>
          </w:p>
          <w:p w14:paraId="7E700945" w14:textId="605426F0" w:rsidR="00413E86" w:rsidRDefault="00413E86" w:rsidP="00571328">
            <w:pPr>
              <w:rPr>
                <w:rFonts w:asciiTheme="majorHAnsi" w:hAnsiTheme="majorHAnsi" w:cstheme="majorHAnsi"/>
                <w:sz w:val="18"/>
              </w:rPr>
            </w:pPr>
          </w:p>
          <w:p w14:paraId="1766A852" w14:textId="5854112D" w:rsidR="00413E86" w:rsidRDefault="00413E86" w:rsidP="00571328">
            <w:pPr>
              <w:rPr>
                <w:rFonts w:asciiTheme="majorHAnsi" w:hAnsiTheme="majorHAnsi" w:cstheme="majorHAnsi"/>
                <w:sz w:val="18"/>
              </w:rPr>
            </w:pPr>
          </w:p>
          <w:p w14:paraId="2C23DED0" w14:textId="184B056B" w:rsidR="00413E86" w:rsidRDefault="00413E86" w:rsidP="00571328">
            <w:pPr>
              <w:rPr>
                <w:rFonts w:asciiTheme="majorHAnsi" w:hAnsiTheme="majorHAnsi" w:cstheme="majorHAnsi"/>
                <w:sz w:val="18"/>
              </w:rPr>
            </w:pPr>
            <w:r>
              <w:rPr>
                <w:rFonts w:asciiTheme="majorHAnsi" w:hAnsiTheme="majorHAnsi" w:cstheme="majorHAnsi"/>
                <w:sz w:val="18"/>
              </w:rPr>
              <w:t>11.3</w:t>
            </w:r>
          </w:p>
          <w:p w14:paraId="111B8961" w14:textId="687207DB" w:rsidR="00413E86" w:rsidRDefault="00413E86" w:rsidP="00571328">
            <w:pPr>
              <w:rPr>
                <w:rFonts w:asciiTheme="majorHAnsi" w:hAnsiTheme="majorHAnsi" w:cstheme="majorHAnsi"/>
                <w:sz w:val="18"/>
              </w:rPr>
            </w:pPr>
          </w:p>
          <w:p w14:paraId="79A4508B" w14:textId="2FB2EB98" w:rsidR="00413E86" w:rsidRDefault="00413E86" w:rsidP="00571328">
            <w:pPr>
              <w:rPr>
                <w:rFonts w:asciiTheme="majorHAnsi" w:hAnsiTheme="majorHAnsi" w:cstheme="majorHAnsi"/>
                <w:sz w:val="18"/>
              </w:rPr>
            </w:pPr>
          </w:p>
          <w:p w14:paraId="7E04ECDF" w14:textId="1E00323B" w:rsidR="00413E86" w:rsidRDefault="00413E86" w:rsidP="00571328">
            <w:pPr>
              <w:rPr>
                <w:rFonts w:asciiTheme="majorHAnsi" w:hAnsiTheme="majorHAnsi" w:cstheme="majorHAnsi"/>
                <w:sz w:val="18"/>
              </w:rPr>
            </w:pPr>
          </w:p>
          <w:p w14:paraId="0893C7CC" w14:textId="28647FBA" w:rsidR="00413E86" w:rsidRDefault="00413E86" w:rsidP="00571328">
            <w:pPr>
              <w:rPr>
                <w:rFonts w:asciiTheme="majorHAnsi" w:hAnsiTheme="majorHAnsi" w:cstheme="majorHAnsi"/>
                <w:sz w:val="18"/>
              </w:rPr>
            </w:pPr>
          </w:p>
          <w:p w14:paraId="3284D943" w14:textId="4BD5E3E2" w:rsidR="00413E86" w:rsidRDefault="00413E86" w:rsidP="00571328">
            <w:pPr>
              <w:rPr>
                <w:rFonts w:asciiTheme="majorHAnsi" w:hAnsiTheme="majorHAnsi" w:cstheme="majorHAnsi"/>
                <w:sz w:val="18"/>
              </w:rPr>
            </w:pPr>
            <w:r>
              <w:rPr>
                <w:rFonts w:asciiTheme="majorHAnsi" w:hAnsiTheme="majorHAnsi" w:cstheme="majorHAnsi"/>
                <w:sz w:val="18"/>
              </w:rPr>
              <w:t>11.4</w:t>
            </w:r>
          </w:p>
          <w:p w14:paraId="67942BCB" w14:textId="3A60EAA8" w:rsidR="00413E86" w:rsidRDefault="00413E86" w:rsidP="00571328">
            <w:pPr>
              <w:rPr>
                <w:rFonts w:asciiTheme="majorHAnsi" w:hAnsiTheme="majorHAnsi" w:cstheme="majorHAnsi"/>
                <w:sz w:val="18"/>
              </w:rPr>
            </w:pPr>
          </w:p>
          <w:p w14:paraId="3316F5B1" w14:textId="12DC45CB" w:rsidR="00413E86" w:rsidRDefault="00413E86" w:rsidP="00571328">
            <w:pPr>
              <w:rPr>
                <w:rFonts w:asciiTheme="majorHAnsi" w:hAnsiTheme="majorHAnsi" w:cstheme="majorHAnsi"/>
                <w:sz w:val="18"/>
              </w:rPr>
            </w:pPr>
          </w:p>
          <w:p w14:paraId="276E42F5" w14:textId="4C0B6C0C" w:rsidR="00413E86" w:rsidRDefault="00413E86" w:rsidP="00571328">
            <w:pPr>
              <w:rPr>
                <w:rFonts w:asciiTheme="majorHAnsi" w:hAnsiTheme="majorHAnsi" w:cstheme="majorHAnsi"/>
                <w:sz w:val="18"/>
              </w:rPr>
            </w:pPr>
          </w:p>
          <w:p w14:paraId="6D3CE74B" w14:textId="54820767" w:rsidR="00413E86" w:rsidRDefault="00413E86" w:rsidP="00571328">
            <w:pPr>
              <w:rPr>
                <w:rFonts w:asciiTheme="majorHAnsi" w:hAnsiTheme="majorHAnsi" w:cstheme="majorHAnsi"/>
                <w:sz w:val="18"/>
              </w:rPr>
            </w:pPr>
          </w:p>
          <w:p w14:paraId="1B62EEA2" w14:textId="3D698C20" w:rsidR="00413E86" w:rsidRDefault="00413E86" w:rsidP="00571328">
            <w:pPr>
              <w:rPr>
                <w:rFonts w:asciiTheme="majorHAnsi" w:hAnsiTheme="majorHAnsi" w:cstheme="majorHAnsi"/>
                <w:sz w:val="18"/>
              </w:rPr>
            </w:pPr>
          </w:p>
          <w:p w14:paraId="15318836" w14:textId="28433844" w:rsidR="00413E86" w:rsidRDefault="00413E86" w:rsidP="00571328">
            <w:pPr>
              <w:rPr>
                <w:rFonts w:asciiTheme="majorHAnsi" w:hAnsiTheme="majorHAnsi" w:cstheme="majorHAnsi"/>
                <w:sz w:val="18"/>
              </w:rPr>
            </w:pPr>
          </w:p>
          <w:p w14:paraId="35D24878" w14:textId="5F32ED2C" w:rsidR="00413E86" w:rsidRDefault="00413E86" w:rsidP="00571328">
            <w:pPr>
              <w:rPr>
                <w:rFonts w:asciiTheme="majorHAnsi" w:hAnsiTheme="majorHAnsi" w:cstheme="majorHAnsi"/>
                <w:sz w:val="18"/>
              </w:rPr>
            </w:pPr>
          </w:p>
          <w:p w14:paraId="3FC1990F" w14:textId="0119B9C2" w:rsidR="00413E86" w:rsidRDefault="00413E86" w:rsidP="00571328">
            <w:pPr>
              <w:rPr>
                <w:rFonts w:asciiTheme="majorHAnsi" w:hAnsiTheme="majorHAnsi" w:cstheme="majorHAnsi"/>
                <w:sz w:val="18"/>
              </w:rPr>
            </w:pPr>
          </w:p>
          <w:p w14:paraId="52F7EAC4" w14:textId="0BF65040" w:rsidR="00413E86" w:rsidRDefault="00413E86" w:rsidP="00571328">
            <w:pPr>
              <w:rPr>
                <w:rFonts w:asciiTheme="majorHAnsi" w:hAnsiTheme="majorHAnsi" w:cstheme="majorHAnsi"/>
                <w:sz w:val="18"/>
              </w:rPr>
            </w:pPr>
          </w:p>
          <w:p w14:paraId="17EFC9EF" w14:textId="77777777" w:rsidR="009F3B69" w:rsidRDefault="009F3B69" w:rsidP="00571328">
            <w:pPr>
              <w:rPr>
                <w:rFonts w:asciiTheme="majorHAnsi" w:hAnsiTheme="majorHAnsi" w:cstheme="majorHAnsi"/>
                <w:sz w:val="18"/>
              </w:rPr>
            </w:pPr>
          </w:p>
          <w:p w14:paraId="03716D89" w14:textId="3183E2C8" w:rsidR="00413E86" w:rsidRDefault="00413E86" w:rsidP="00571328">
            <w:pPr>
              <w:rPr>
                <w:rFonts w:asciiTheme="majorHAnsi" w:hAnsiTheme="majorHAnsi" w:cstheme="majorHAnsi"/>
                <w:sz w:val="18"/>
              </w:rPr>
            </w:pPr>
          </w:p>
          <w:p w14:paraId="2B9FED79" w14:textId="5C9A905C" w:rsidR="00413E86" w:rsidRDefault="00413E86" w:rsidP="00571328">
            <w:pPr>
              <w:rPr>
                <w:rFonts w:asciiTheme="majorHAnsi" w:hAnsiTheme="majorHAnsi" w:cstheme="majorHAnsi"/>
                <w:sz w:val="18"/>
              </w:rPr>
            </w:pPr>
            <w:r>
              <w:rPr>
                <w:rFonts w:asciiTheme="majorHAnsi" w:hAnsiTheme="majorHAnsi" w:cstheme="majorHAnsi"/>
                <w:sz w:val="18"/>
              </w:rPr>
              <w:t>11.5</w:t>
            </w:r>
          </w:p>
          <w:p w14:paraId="30A112A8" w14:textId="2E558CD3" w:rsidR="00413E86" w:rsidRDefault="00413E86" w:rsidP="00571328">
            <w:pPr>
              <w:rPr>
                <w:rFonts w:asciiTheme="majorHAnsi" w:hAnsiTheme="majorHAnsi" w:cstheme="majorHAnsi"/>
                <w:sz w:val="18"/>
              </w:rPr>
            </w:pPr>
          </w:p>
          <w:p w14:paraId="230853AB" w14:textId="117E98DF" w:rsidR="00413E86" w:rsidRDefault="00413E86" w:rsidP="00571328">
            <w:pPr>
              <w:rPr>
                <w:rFonts w:asciiTheme="majorHAnsi" w:hAnsiTheme="majorHAnsi" w:cstheme="majorHAnsi"/>
                <w:sz w:val="18"/>
              </w:rPr>
            </w:pPr>
          </w:p>
          <w:p w14:paraId="40BB5D02" w14:textId="6EEBDFD4" w:rsidR="00413E86" w:rsidRDefault="00413E86" w:rsidP="00571328">
            <w:pPr>
              <w:rPr>
                <w:rFonts w:asciiTheme="majorHAnsi" w:hAnsiTheme="majorHAnsi" w:cstheme="majorHAnsi"/>
                <w:sz w:val="18"/>
              </w:rPr>
            </w:pPr>
          </w:p>
          <w:p w14:paraId="69F6BA81" w14:textId="395DD5AF" w:rsidR="00413E86" w:rsidRDefault="00413E86" w:rsidP="00571328">
            <w:pPr>
              <w:rPr>
                <w:rFonts w:asciiTheme="majorHAnsi" w:hAnsiTheme="majorHAnsi" w:cstheme="majorHAnsi"/>
                <w:sz w:val="18"/>
              </w:rPr>
            </w:pPr>
          </w:p>
          <w:p w14:paraId="5FDB66D9" w14:textId="1EC34513" w:rsidR="00413E86" w:rsidRDefault="00413E86" w:rsidP="00571328">
            <w:pPr>
              <w:rPr>
                <w:rFonts w:asciiTheme="majorHAnsi" w:hAnsiTheme="majorHAnsi" w:cstheme="majorHAnsi"/>
                <w:sz w:val="18"/>
              </w:rPr>
            </w:pPr>
            <w:r>
              <w:rPr>
                <w:rFonts w:asciiTheme="majorHAnsi" w:hAnsiTheme="majorHAnsi" w:cstheme="majorHAnsi"/>
                <w:sz w:val="18"/>
              </w:rPr>
              <w:t>11.6</w:t>
            </w:r>
          </w:p>
          <w:p w14:paraId="443DAAA4" w14:textId="0CC82D06" w:rsidR="00413E86" w:rsidRDefault="00413E86" w:rsidP="00571328">
            <w:pPr>
              <w:rPr>
                <w:rFonts w:asciiTheme="majorHAnsi" w:hAnsiTheme="majorHAnsi" w:cstheme="majorHAnsi"/>
                <w:sz w:val="18"/>
              </w:rPr>
            </w:pPr>
          </w:p>
          <w:p w14:paraId="7673F1AE" w14:textId="590B8A62" w:rsidR="00413E86" w:rsidRDefault="00413E86" w:rsidP="00571328">
            <w:pPr>
              <w:rPr>
                <w:rFonts w:asciiTheme="majorHAnsi" w:hAnsiTheme="majorHAnsi" w:cstheme="majorHAnsi"/>
                <w:sz w:val="18"/>
              </w:rPr>
            </w:pPr>
          </w:p>
          <w:p w14:paraId="11E0E706" w14:textId="77777777" w:rsidR="001911DC" w:rsidRDefault="001911DC" w:rsidP="00571328">
            <w:pPr>
              <w:rPr>
                <w:rFonts w:asciiTheme="majorHAnsi" w:hAnsiTheme="majorHAnsi" w:cstheme="majorHAnsi"/>
                <w:sz w:val="18"/>
              </w:rPr>
            </w:pPr>
          </w:p>
          <w:p w14:paraId="2A2C2FF6" w14:textId="4141B5EF" w:rsidR="00413E86" w:rsidRDefault="00413E86" w:rsidP="00571328">
            <w:pPr>
              <w:rPr>
                <w:rFonts w:asciiTheme="majorHAnsi" w:hAnsiTheme="majorHAnsi" w:cstheme="majorHAnsi"/>
                <w:sz w:val="18"/>
              </w:rPr>
            </w:pPr>
            <w:r>
              <w:rPr>
                <w:rFonts w:asciiTheme="majorHAnsi" w:hAnsiTheme="majorHAnsi" w:cstheme="majorHAnsi"/>
                <w:sz w:val="18"/>
              </w:rPr>
              <w:t>11.7</w:t>
            </w:r>
          </w:p>
          <w:p w14:paraId="25FED9A7" w14:textId="3CF0AB9E" w:rsidR="00413E86" w:rsidRDefault="00413E86" w:rsidP="00571328">
            <w:pPr>
              <w:rPr>
                <w:rFonts w:asciiTheme="majorHAnsi" w:hAnsiTheme="majorHAnsi" w:cstheme="majorHAnsi"/>
                <w:sz w:val="18"/>
              </w:rPr>
            </w:pPr>
          </w:p>
          <w:p w14:paraId="07BF4720" w14:textId="77777777" w:rsidR="0075357B" w:rsidRDefault="0075357B" w:rsidP="00571328">
            <w:pPr>
              <w:rPr>
                <w:rFonts w:asciiTheme="majorHAnsi" w:hAnsiTheme="majorHAnsi" w:cstheme="majorHAnsi"/>
                <w:sz w:val="18"/>
              </w:rPr>
            </w:pPr>
          </w:p>
          <w:p w14:paraId="77F4AA78" w14:textId="08CDE741" w:rsidR="00413E86" w:rsidRDefault="00413E86" w:rsidP="00571328">
            <w:pPr>
              <w:rPr>
                <w:rFonts w:asciiTheme="majorHAnsi" w:hAnsiTheme="majorHAnsi" w:cstheme="majorHAnsi"/>
                <w:sz w:val="18"/>
              </w:rPr>
            </w:pPr>
            <w:r>
              <w:rPr>
                <w:rFonts w:asciiTheme="majorHAnsi" w:hAnsiTheme="majorHAnsi" w:cstheme="majorHAnsi"/>
                <w:sz w:val="18"/>
              </w:rPr>
              <w:t>11.8</w:t>
            </w:r>
          </w:p>
          <w:p w14:paraId="5E2D665A" w14:textId="0EBC7E50" w:rsidR="00413E86" w:rsidRDefault="00413E86" w:rsidP="00571328">
            <w:pPr>
              <w:rPr>
                <w:rFonts w:asciiTheme="majorHAnsi" w:hAnsiTheme="majorHAnsi" w:cstheme="majorHAnsi"/>
                <w:sz w:val="18"/>
              </w:rPr>
            </w:pPr>
          </w:p>
          <w:p w14:paraId="704680F3" w14:textId="5BCDEBD4" w:rsidR="00413E86" w:rsidRDefault="00413E86" w:rsidP="00571328">
            <w:pPr>
              <w:rPr>
                <w:rFonts w:asciiTheme="majorHAnsi" w:hAnsiTheme="majorHAnsi" w:cstheme="majorHAnsi"/>
                <w:sz w:val="18"/>
              </w:rPr>
            </w:pPr>
          </w:p>
          <w:p w14:paraId="05DD001B" w14:textId="6BD63B39" w:rsidR="00413E86" w:rsidRDefault="00413E86" w:rsidP="00571328">
            <w:pPr>
              <w:rPr>
                <w:rFonts w:asciiTheme="majorHAnsi" w:hAnsiTheme="majorHAnsi" w:cstheme="majorHAnsi"/>
                <w:sz w:val="18"/>
              </w:rPr>
            </w:pPr>
          </w:p>
          <w:p w14:paraId="14AAE3A9" w14:textId="40D0ECDC" w:rsidR="00D9571F" w:rsidRDefault="00D9571F" w:rsidP="00571328">
            <w:pPr>
              <w:rPr>
                <w:rFonts w:asciiTheme="majorHAnsi" w:hAnsiTheme="majorHAnsi" w:cstheme="majorHAnsi"/>
                <w:sz w:val="18"/>
              </w:rPr>
            </w:pPr>
          </w:p>
          <w:p w14:paraId="4B9BE88F" w14:textId="3735A405" w:rsidR="00413E86" w:rsidRDefault="00413E86" w:rsidP="00571328">
            <w:pPr>
              <w:rPr>
                <w:rFonts w:asciiTheme="majorHAnsi" w:hAnsiTheme="majorHAnsi" w:cstheme="majorHAnsi"/>
                <w:sz w:val="18"/>
              </w:rPr>
            </w:pPr>
          </w:p>
          <w:p w14:paraId="1FE22724" w14:textId="10B6DCAE" w:rsidR="00413E86" w:rsidRDefault="00413E86" w:rsidP="00571328">
            <w:pPr>
              <w:rPr>
                <w:rFonts w:asciiTheme="majorHAnsi" w:hAnsiTheme="majorHAnsi" w:cstheme="majorHAnsi"/>
                <w:sz w:val="18"/>
              </w:rPr>
            </w:pPr>
            <w:r>
              <w:rPr>
                <w:rFonts w:asciiTheme="majorHAnsi" w:hAnsiTheme="majorHAnsi" w:cstheme="majorHAnsi"/>
                <w:sz w:val="18"/>
              </w:rPr>
              <w:t>11.9</w:t>
            </w:r>
          </w:p>
          <w:p w14:paraId="523CB037" w14:textId="7D40FFE0" w:rsidR="00413E86" w:rsidRDefault="00413E86" w:rsidP="00571328">
            <w:pPr>
              <w:rPr>
                <w:rFonts w:asciiTheme="majorHAnsi" w:hAnsiTheme="majorHAnsi" w:cstheme="majorHAnsi"/>
                <w:sz w:val="18"/>
              </w:rPr>
            </w:pPr>
          </w:p>
          <w:p w14:paraId="41A522AB" w14:textId="772FE258" w:rsidR="00413E86" w:rsidRDefault="00413E86" w:rsidP="00571328">
            <w:pPr>
              <w:rPr>
                <w:rFonts w:asciiTheme="majorHAnsi" w:hAnsiTheme="majorHAnsi" w:cstheme="majorHAnsi"/>
                <w:sz w:val="18"/>
              </w:rPr>
            </w:pPr>
          </w:p>
          <w:p w14:paraId="030B3D36" w14:textId="6138022E" w:rsidR="00413E86" w:rsidRDefault="00413E86" w:rsidP="00571328">
            <w:pPr>
              <w:rPr>
                <w:rFonts w:asciiTheme="majorHAnsi" w:hAnsiTheme="majorHAnsi" w:cstheme="majorHAnsi"/>
                <w:sz w:val="18"/>
              </w:rPr>
            </w:pPr>
          </w:p>
          <w:p w14:paraId="3CB87615" w14:textId="6E02B510" w:rsidR="00413E86" w:rsidRDefault="00413E86" w:rsidP="00571328">
            <w:pPr>
              <w:rPr>
                <w:rFonts w:asciiTheme="majorHAnsi" w:hAnsiTheme="majorHAnsi" w:cstheme="majorHAnsi"/>
                <w:sz w:val="18"/>
              </w:rPr>
            </w:pPr>
            <w:r>
              <w:rPr>
                <w:rFonts w:asciiTheme="majorHAnsi" w:hAnsiTheme="majorHAnsi" w:cstheme="majorHAnsi"/>
                <w:sz w:val="18"/>
              </w:rPr>
              <w:t>11.10</w:t>
            </w:r>
          </w:p>
          <w:p w14:paraId="78E922D1" w14:textId="22E99D72" w:rsidR="00413E86" w:rsidRDefault="00413E86" w:rsidP="00571328">
            <w:pPr>
              <w:rPr>
                <w:rFonts w:asciiTheme="majorHAnsi" w:hAnsiTheme="majorHAnsi" w:cstheme="majorHAnsi"/>
                <w:sz w:val="18"/>
              </w:rPr>
            </w:pPr>
          </w:p>
          <w:p w14:paraId="7749D914" w14:textId="6719DD15" w:rsidR="00413E86" w:rsidRDefault="00413E86" w:rsidP="00571328">
            <w:pPr>
              <w:rPr>
                <w:rFonts w:asciiTheme="majorHAnsi" w:hAnsiTheme="majorHAnsi" w:cstheme="majorHAnsi"/>
                <w:sz w:val="18"/>
              </w:rPr>
            </w:pPr>
          </w:p>
          <w:p w14:paraId="6643628A" w14:textId="69D3D1B7" w:rsidR="00413E86" w:rsidRDefault="00413E86" w:rsidP="00571328">
            <w:pPr>
              <w:rPr>
                <w:rFonts w:asciiTheme="majorHAnsi" w:hAnsiTheme="majorHAnsi" w:cstheme="majorHAnsi"/>
                <w:sz w:val="18"/>
              </w:rPr>
            </w:pPr>
            <w:r>
              <w:rPr>
                <w:rFonts w:asciiTheme="majorHAnsi" w:hAnsiTheme="majorHAnsi" w:cstheme="majorHAnsi"/>
                <w:sz w:val="18"/>
              </w:rPr>
              <w:t>11.11</w:t>
            </w:r>
          </w:p>
          <w:p w14:paraId="4B1E7192" w14:textId="58819054" w:rsidR="007F2034" w:rsidRDefault="007F2034" w:rsidP="00571328">
            <w:pPr>
              <w:rPr>
                <w:rFonts w:asciiTheme="majorHAnsi" w:hAnsiTheme="majorHAnsi" w:cstheme="majorHAnsi"/>
                <w:sz w:val="18"/>
              </w:rPr>
            </w:pPr>
          </w:p>
          <w:p w14:paraId="41376A53" w14:textId="746639C1" w:rsidR="00D76011" w:rsidRPr="009900DD" w:rsidRDefault="00D76011" w:rsidP="00DA1F08">
            <w:pPr>
              <w:rPr>
                <w:rFonts w:asciiTheme="majorHAnsi" w:hAnsiTheme="majorHAnsi" w:cstheme="majorHAnsi"/>
                <w:sz w:val="18"/>
              </w:rPr>
            </w:pPr>
          </w:p>
        </w:tc>
        <w:tc>
          <w:tcPr>
            <w:tcW w:w="7371" w:type="dxa"/>
            <w:shd w:val="clear" w:color="auto" w:fill="auto"/>
          </w:tcPr>
          <w:p w14:paraId="55C3BB2B" w14:textId="161136A1" w:rsidR="0072161F" w:rsidRPr="0072161F" w:rsidRDefault="0072161F" w:rsidP="00B711FF">
            <w:pPr>
              <w:rPr>
                <w:rFonts w:asciiTheme="majorHAnsi" w:hAnsiTheme="majorHAnsi" w:cstheme="majorHAnsi"/>
                <w:sz w:val="18"/>
                <w:szCs w:val="18"/>
              </w:rPr>
            </w:pPr>
            <w:r w:rsidRPr="0072161F">
              <w:rPr>
                <w:rFonts w:asciiTheme="majorHAnsi" w:hAnsiTheme="majorHAnsi" w:cstheme="majorHAnsi"/>
                <w:sz w:val="18"/>
                <w:szCs w:val="18"/>
              </w:rPr>
              <w:lastRenderedPageBreak/>
              <w:t>Dr Keseri Padayachy</w:t>
            </w:r>
            <w:r>
              <w:rPr>
                <w:rFonts w:asciiTheme="majorHAnsi" w:hAnsiTheme="majorHAnsi" w:cstheme="majorHAnsi"/>
                <w:sz w:val="18"/>
                <w:szCs w:val="18"/>
              </w:rPr>
              <w:t xml:space="preserve"> discussed the research portfolio and advised that as there was not much guidance, she has based it on the same principles as the WFC.</w:t>
            </w:r>
          </w:p>
          <w:p w14:paraId="2D585783" w14:textId="77777777" w:rsidR="0072161F" w:rsidRDefault="0072161F" w:rsidP="00B711FF">
            <w:pPr>
              <w:rPr>
                <w:rFonts w:asciiTheme="majorHAnsi" w:hAnsiTheme="majorHAnsi" w:cstheme="majorHAnsi"/>
                <w:b/>
                <w:bCs/>
                <w:sz w:val="18"/>
                <w:szCs w:val="18"/>
                <w:u w:val="single"/>
              </w:rPr>
            </w:pPr>
          </w:p>
          <w:p w14:paraId="096D807F" w14:textId="50F04A1F" w:rsidR="007661F2" w:rsidRPr="00FE5F45" w:rsidRDefault="00FE5F45" w:rsidP="00B711FF">
            <w:pPr>
              <w:rPr>
                <w:rFonts w:asciiTheme="majorHAnsi" w:hAnsiTheme="majorHAnsi" w:cstheme="majorHAnsi"/>
                <w:b/>
                <w:bCs/>
                <w:sz w:val="18"/>
                <w:szCs w:val="18"/>
                <w:u w:val="single"/>
              </w:rPr>
            </w:pPr>
            <w:r w:rsidRPr="00FE5F45">
              <w:rPr>
                <w:rFonts w:asciiTheme="majorHAnsi" w:hAnsiTheme="majorHAnsi" w:cstheme="majorHAnsi"/>
                <w:b/>
                <w:bCs/>
                <w:sz w:val="18"/>
                <w:szCs w:val="18"/>
                <w:u w:val="single"/>
              </w:rPr>
              <w:t xml:space="preserve">Mission statement: </w:t>
            </w:r>
          </w:p>
          <w:p w14:paraId="2F0028F2" w14:textId="10EC55A7" w:rsidR="00FE5F45" w:rsidRPr="006D6634" w:rsidRDefault="00FE5F45" w:rsidP="00FE5F45">
            <w:pPr>
              <w:numPr>
                <w:ilvl w:val="0"/>
                <w:numId w:val="31"/>
              </w:numPr>
              <w:tabs>
                <w:tab w:val="num" w:pos="720"/>
              </w:tabs>
              <w:rPr>
                <w:rFonts w:asciiTheme="majorHAnsi" w:hAnsiTheme="majorHAnsi" w:cstheme="majorHAnsi"/>
                <w:sz w:val="18"/>
                <w:szCs w:val="18"/>
                <w:lang w:val="en-US"/>
              </w:rPr>
            </w:pPr>
            <w:r w:rsidRPr="006D6634">
              <w:rPr>
                <w:rFonts w:asciiTheme="majorHAnsi" w:hAnsiTheme="majorHAnsi" w:cstheme="majorHAnsi"/>
                <w:sz w:val="18"/>
                <w:szCs w:val="18"/>
                <w:lang w:val="en-US"/>
              </w:rPr>
              <w:t>Is to aid in creating South African data for chiropractic related conditions thus contributing to evidence-based research.</w:t>
            </w:r>
          </w:p>
          <w:p w14:paraId="212C04A6" w14:textId="30BB1199" w:rsidR="00FE5F45" w:rsidRDefault="00FE5F45" w:rsidP="00B711FF">
            <w:pPr>
              <w:rPr>
                <w:rFonts w:asciiTheme="majorHAnsi" w:hAnsiTheme="majorHAnsi" w:cstheme="majorHAnsi"/>
                <w:sz w:val="18"/>
                <w:szCs w:val="18"/>
              </w:rPr>
            </w:pPr>
          </w:p>
          <w:p w14:paraId="139EE464" w14:textId="1C587373" w:rsidR="00FE5F45" w:rsidRPr="00FE5F45" w:rsidRDefault="00FE5F45" w:rsidP="00B711FF">
            <w:pPr>
              <w:rPr>
                <w:rFonts w:asciiTheme="majorHAnsi" w:hAnsiTheme="majorHAnsi" w:cstheme="majorHAnsi"/>
                <w:b/>
                <w:bCs/>
                <w:sz w:val="18"/>
                <w:szCs w:val="18"/>
                <w:u w:val="single"/>
                <w:lang w:val="en-US"/>
              </w:rPr>
            </w:pPr>
            <w:r w:rsidRPr="00FE5F45">
              <w:rPr>
                <w:rFonts w:asciiTheme="majorHAnsi" w:hAnsiTheme="majorHAnsi" w:cstheme="majorHAnsi"/>
                <w:b/>
                <w:bCs/>
                <w:sz w:val="18"/>
                <w:szCs w:val="18"/>
                <w:u w:val="single"/>
                <w:lang w:val="en-US"/>
              </w:rPr>
              <w:t>Research meetings:</w:t>
            </w:r>
          </w:p>
          <w:p w14:paraId="14138E54" w14:textId="77777777" w:rsidR="00FE5F45" w:rsidRPr="00FE5F45" w:rsidRDefault="00FE5F45" w:rsidP="00FE5F45">
            <w:pPr>
              <w:numPr>
                <w:ilvl w:val="0"/>
                <w:numId w:val="31"/>
              </w:numPr>
              <w:tabs>
                <w:tab w:val="num" w:pos="720"/>
              </w:tabs>
              <w:rPr>
                <w:rFonts w:asciiTheme="majorHAnsi" w:hAnsiTheme="majorHAnsi" w:cstheme="majorHAnsi"/>
                <w:sz w:val="18"/>
                <w:szCs w:val="18"/>
                <w:lang w:val="en-ZA"/>
              </w:rPr>
            </w:pPr>
            <w:r w:rsidRPr="00FE5F45">
              <w:rPr>
                <w:rFonts w:asciiTheme="majorHAnsi" w:hAnsiTheme="majorHAnsi" w:cstheme="majorHAnsi"/>
                <w:sz w:val="18"/>
                <w:szCs w:val="18"/>
                <w:u w:val="single"/>
                <w:lang w:val="en-US"/>
              </w:rPr>
              <w:t>University of Johannesburg (UJ):</w:t>
            </w:r>
            <w:r w:rsidRPr="00FE5F45">
              <w:rPr>
                <w:rFonts w:asciiTheme="majorHAnsi" w:hAnsiTheme="majorHAnsi" w:cstheme="majorHAnsi"/>
                <w:sz w:val="18"/>
                <w:szCs w:val="18"/>
                <w:lang w:val="en-US"/>
              </w:rPr>
              <w:t xml:space="preserve"> 26/01/</w:t>
            </w:r>
            <w:proofErr w:type="gramStart"/>
            <w:r w:rsidRPr="00FE5F45">
              <w:rPr>
                <w:rFonts w:asciiTheme="majorHAnsi" w:hAnsiTheme="majorHAnsi" w:cstheme="majorHAnsi"/>
                <w:sz w:val="18"/>
                <w:szCs w:val="18"/>
                <w:lang w:val="en-US"/>
              </w:rPr>
              <w:t>2023 :</w:t>
            </w:r>
            <w:proofErr w:type="gramEnd"/>
            <w:r w:rsidRPr="00FE5F45">
              <w:rPr>
                <w:rFonts w:asciiTheme="majorHAnsi" w:hAnsiTheme="majorHAnsi" w:cstheme="majorHAnsi"/>
                <w:sz w:val="18"/>
                <w:szCs w:val="18"/>
                <w:lang w:val="en-US"/>
              </w:rPr>
              <w:t xml:space="preserve">  Dr Fatima Ismail (HOD)</w:t>
            </w:r>
          </w:p>
          <w:p w14:paraId="4D47D7F9" w14:textId="4B9DC86F" w:rsidR="00FE5F45" w:rsidRPr="00FE5F45" w:rsidRDefault="00FE5F45" w:rsidP="00FE5F45">
            <w:pPr>
              <w:numPr>
                <w:ilvl w:val="0"/>
                <w:numId w:val="31"/>
              </w:numPr>
              <w:tabs>
                <w:tab w:val="num" w:pos="720"/>
              </w:tabs>
              <w:rPr>
                <w:rFonts w:asciiTheme="majorHAnsi" w:hAnsiTheme="majorHAnsi" w:cstheme="majorHAnsi"/>
                <w:sz w:val="18"/>
                <w:szCs w:val="18"/>
                <w:lang w:val="en-ZA"/>
              </w:rPr>
            </w:pPr>
            <w:r w:rsidRPr="00FE5F45">
              <w:rPr>
                <w:rFonts w:asciiTheme="majorHAnsi" w:hAnsiTheme="majorHAnsi" w:cstheme="majorHAnsi"/>
                <w:sz w:val="18"/>
                <w:szCs w:val="18"/>
                <w:u w:val="single"/>
                <w:lang w:val="en-US"/>
              </w:rPr>
              <w:t>Durban University of Technology (DUT):</w:t>
            </w:r>
            <w:r w:rsidRPr="00FE5F45">
              <w:rPr>
                <w:rFonts w:asciiTheme="majorHAnsi" w:hAnsiTheme="majorHAnsi" w:cstheme="majorHAnsi"/>
                <w:sz w:val="18"/>
                <w:szCs w:val="18"/>
                <w:lang w:val="en-US"/>
              </w:rPr>
              <w:t xml:space="preserve"> 20/02/</w:t>
            </w:r>
            <w:proofErr w:type="gramStart"/>
            <w:r w:rsidRPr="00FE5F45">
              <w:rPr>
                <w:rFonts w:asciiTheme="majorHAnsi" w:hAnsiTheme="majorHAnsi" w:cstheme="majorHAnsi"/>
                <w:sz w:val="18"/>
                <w:szCs w:val="18"/>
                <w:lang w:val="en-US"/>
              </w:rPr>
              <w:t>2023 :</w:t>
            </w:r>
            <w:proofErr w:type="gramEnd"/>
            <w:r w:rsidRPr="00FE5F45">
              <w:rPr>
                <w:rFonts w:asciiTheme="majorHAnsi" w:hAnsiTheme="majorHAnsi" w:cstheme="majorHAnsi"/>
                <w:sz w:val="18"/>
                <w:szCs w:val="18"/>
                <w:lang w:val="en-US"/>
              </w:rPr>
              <w:t xml:space="preserve"> Dr Desiree </w:t>
            </w:r>
            <w:r w:rsidRPr="006D6634">
              <w:rPr>
                <w:rFonts w:asciiTheme="majorHAnsi" w:hAnsiTheme="majorHAnsi" w:cstheme="majorHAnsi"/>
                <w:sz w:val="18"/>
                <w:szCs w:val="18"/>
                <w:lang w:val="en-US"/>
              </w:rPr>
              <w:t>Varatharajullu</w:t>
            </w:r>
            <w:r w:rsidRPr="00FE5F45">
              <w:rPr>
                <w:rFonts w:asciiTheme="majorHAnsi" w:hAnsiTheme="majorHAnsi" w:cstheme="majorHAnsi"/>
                <w:sz w:val="18"/>
                <w:szCs w:val="18"/>
                <w:lang w:val="en-US"/>
              </w:rPr>
              <w:t xml:space="preserve"> (HOD), Dr Laura O</w:t>
            </w:r>
            <w:r w:rsidRPr="006D6634">
              <w:rPr>
                <w:rFonts w:asciiTheme="majorHAnsi" w:hAnsiTheme="majorHAnsi" w:cstheme="majorHAnsi"/>
                <w:sz w:val="18"/>
                <w:szCs w:val="18"/>
                <w:lang w:val="en-US"/>
              </w:rPr>
              <w:t>’</w:t>
            </w:r>
            <w:r w:rsidRPr="00FE5F45">
              <w:rPr>
                <w:rFonts w:asciiTheme="majorHAnsi" w:hAnsiTheme="majorHAnsi" w:cstheme="majorHAnsi"/>
                <w:sz w:val="18"/>
                <w:szCs w:val="18"/>
                <w:lang w:val="en-US"/>
              </w:rPr>
              <w:t xml:space="preserve">Connor , Dr Aadil Docrat and Dr Cleo Prince. </w:t>
            </w:r>
          </w:p>
          <w:p w14:paraId="0851BBBA" w14:textId="2D7C01AE" w:rsidR="00FE5F45" w:rsidRDefault="00FE5F45" w:rsidP="00B711FF">
            <w:pPr>
              <w:rPr>
                <w:rFonts w:asciiTheme="majorHAnsi" w:hAnsiTheme="majorHAnsi" w:cstheme="majorHAnsi"/>
                <w:sz w:val="18"/>
                <w:szCs w:val="18"/>
              </w:rPr>
            </w:pPr>
          </w:p>
          <w:p w14:paraId="09592D0E" w14:textId="715BE2FF" w:rsidR="00FE5F45" w:rsidRPr="00FE5F45" w:rsidRDefault="00FE5F45" w:rsidP="00B711FF">
            <w:pPr>
              <w:rPr>
                <w:rFonts w:asciiTheme="majorHAnsi" w:hAnsiTheme="majorHAnsi" w:cstheme="majorHAnsi"/>
                <w:b/>
                <w:bCs/>
                <w:sz w:val="18"/>
                <w:szCs w:val="18"/>
                <w:u w:val="single"/>
              </w:rPr>
            </w:pPr>
            <w:r w:rsidRPr="00FE5F45">
              <w:rPr>
                <w:rFonts w:asciiTheme="majorHAnsi" w:hAnsiTheme="majorHAnsi" w:cstheme="majorHAnsi"/>
                <w:b/>
                <w:bCs/>
                <w:sz w:val="18"/>
                <w:szCs w:val="18"/>
                <w:u w:val="single"/>
              </w:rPr>
              <w:t>Suggestions/Recommendations/Concerns</w:t>
            </w:r>
            <w:r w:rsidR="00F82A66">
              <w:rPr>
                <w:rFonts w:asciiTheme="majorHAnsi" w:hAnsiTheme="majorHAnsi" w:cstheme="majorHAnsi"/>
                <w:b/>
                <w:bCs/>
                <w:sz w:val="18"/>
                <w:szCs w:val="18"/>
                <w:u w:val="single"/>
              </w:rPr>
              <w:t xml:space="preserve"> raised by both, D</w:t>
            </w:r>
            <w:r w:rsidR="00D20ED6">
              <w:rPr>
                <w:rFonts w:asciiTheme="majorHAnsi" w:hAnsiTheme="majorHAnsi" w:cstheme="majorHAnsi"/>
                <w:b/>
                <w:bCs/>
                <w:sz w:val="18"/>
                <w:szCs w:val="18"/>
                <w:u w:val="single"/>
              </w:rPr>
              <w:t>U</w:t>
            </w:r>
            <w:r w:rsidR="00F82A66">
              <w:rPr>
                <w:rFonts w:asciiTheme="majorHAnsi" w:hAnsiTheme="majorHAnsi" w:cstheme="majorHAnsi"/>
                <w:b/>
                <w:bCs/>
                <w:sz w:val="18"/>
                <w:szCs w:val="18"/>
                <w:u w:val="single"/>
              </w:rPr>
              <w:t>T and UJ</w:t>
            </w:r>
            <w:r w:rsidRPr="00FE5F45">
              <w:rPr>
                <w:rFonts w:asciiTheme="majorHAnsi" w:hAnsiTheme="majorHAnsi" w:cstheme="majorHAnsi"/>
                <w:b/>
                <w:bCs/>
                <w:sz w:val="18"/>
                <w:szCs w:val="18"/>
                <w:u w:val="single"/>
              </w:rPr>
              <w:t>:</w:t>
            </w:r>
          </w:p>
          <w:p w14:paraId="17146908" w14:textId="0986FD43" w:rsidR="00FE5F45" w:rsidRPr="00FE5F45" w:rsidRDefault="00FE5F45" w:rsidP="00FE5F45">
            <w:pPr>
              <w:numPr>
                <w:ilvl w:val="0"/>
                <w:numId w:val="31"/>
              </w:numPr>
              <w:tabs>
                <w:tab w:val="num" w:pos="720"/>
              </w:tabs>
              <w:rPr>
                <w:rFonts w:asciiTheme="majorHAnsi" w:hAnsiTheme="majorHAnsi" w:cstheme="majorHAnsi"/>
                <w:sz w:val="18"/>
                <w:szCs w:val="18"/>
                <w:lang w:val="en-US"/>
              </w:rPr>
            </w:pPr>
            <w:r w:rsidRPr="00FE5F45">
              <w:rPr>
                <w:rFonts w:asciiTheme="majorHAnsi" w:hAnsiTheme="majorHAnsi" w:cstheme="majorHAnsi"/>
                <w:sz w:val="18"/>
                <w:szCs w:val="18"/>
                <w:lang w:val="en-US"/>
              </w:rPr>
              <w:t>Both UJ and DUT are keen to be part of collaborative multi-site research, especially clinical trials.</w:t>
            </w:r>
          </w:p>
          <w:p w14:paraId="050E10EE" w14:textId="7EA97A37" w:rsidR="00FE5F45" w:rsidRPr="00FE5F45" w:rsidRDefault="00FE5F45" w:rsidP="00FE5F45">
            <w:pPr>
              <w:numPr>
                <w:ilvl w:val="0"/>
                <w:numId w:val="31"/>
              </w:numPr>
              <w:tabs>
                <w:tab w:val="num" w:pos="720"/>
              </w:tabs>
              <w:rPr>
                <w:rFonts w:asciiTheme="majorHAnsi" w:hAnsiTheme="majorHAnsi" w:cstheme="majorHAnsi"/>
                <w:sz w:val="18"/>
                <w:szCs w:val="18"/>
                <w:lang w:val="en-US"/>
              </w:rPr>
            </w:pPr>
            <w:r w:rsidRPr="00FE5F45">
              <w:rPr>
                <w:rFonts w:asciiTheme="majorHAnsi" w:hAnsiTheme="majorHAnsi" w:cstheme="majorHAnsi"/>
                <w:sz w:val="18"/>
                <w:szCs w:val="18"/>
                <w:lang w:val="en-US"/>
              </w:rPr>
              <w:t>CASA to provide guidance of research areas that are needed in terms of medical aid requirements</w:t>
            </w:r>
            <w:r>
              <w:rPr>
                <w:rFonts w:asciiTheme="majorHAnsi" w:hAnsiTheme="majorHAnsi" w:cstheme="majorHAnsi"/>
                <w:sz w:val="18"/>
                <w:szCs w:val="18"/>
                <w:lang w:val="en-US"/>
              </w:rPr>
              <w:t>.</w:t>
            </w:r>
          </w:p>
          <w:p w14:paraId="07AC36B5" w14:textId="77777777" w:rsidR="00FE5F45" w:rsidRPr="00FE5F45" w:rsidRDefault="00FE5F45" w:rsidP="00FE5F45">
            <w:pPr>
              <w:numPr>
                <w:ilvl w:val="0"/>
                <w:numId w:val="31"/>
              </w:numPr>
              <w:tabs>
                <w:tab w:val="num" w:pos="720"/>
              </w:tabs>
              <w:rPr>
                <w:rFonts w:asciiTheme="majorHAnsi" w:hAnsiTheme="majorHAnsi" w:cstheme="majorHAnsi"/>
                <w:sz w:val="18"/>
                <w:szCs w:val="18"/>
                <w:lang w:val="en-US"/>
              </w:rPr>
            </w:pPr>
            <w:r w:rsidRPr="00FE5F45">
              <w:rPr>
                <w:rFonts w:asciiTheme="majorHAnsi" w:hAnsiTheme="majorHAnsi" w:cstheme="majorHAnsi"/>
                <w:sz w:val="18"/>
                <w:szCs w:val="18"/>
                <w:lang w:val="en-US"/>
              </w:rPr>
              <w:t>The biggest concern is funding to run statistically viable research.</w:t>
            </w:r>
          </w:p>
          <w:p w14:paraId="74BB72BA" w14:textId="3C3B5096" w:rsidR="00FE5F45" w:rsidRPr="00FE5F45" w:rsidRDefault="00FE5F45" w:rsidP="00FE5F45">
            <w:pPr>
              <w:numPr>
                <w:ilvl w:val="0"/>
                <w:numId w:val="31"/>
              </w:numPr>
              <w:tabs>
                <w:tab w:val="num" w:pos="720"/>
              </w:tabs>
              <w:rPr>
                <w:rFonts w:asciiTheme="majorHAnsi" w:hAnsiTheme="majorHAnsi" w:cstheme="majorHAnsi"/>
                <w:sz w:val="18"/>
                <w:szCs w:val="18"/>
                <w:lang w:val="en-US"/>
              </w:rPr>
            </w:pPr>
            <w:r w:rsidRPr="00FE5F45">
              <w:rPr>
                <w:rFonts w:asciiTheme="majorHAnsi" w:hAnsiTheme="majorHAnsi" w:cstheme="majorHAnsi"/>
                <w:sz w:val="18"/>
                <w:szCs w:val="18"/>
                <w:lang w:val="en-US"/>
              </w:rPr>
              <w:lastRenderedPageBreak/>
              <w:t xml:space="preserve">Staff would like </w:t>
            </w:r>
            <w:proofErr w:type="gramStart"/>
            <w:r w:rsidRPr="00FE5F45">
              <w:rPr>
                <w:rFonts w:asciiTheme="majorHAnsi" w:hAnsiTheme="majorHAnsi" w:cstheme="majorHAnsi"/>
                <w:sz w:val="18"/>
                <w:szCs w:val="18"/>
                <w:lang w:val="en-US"/>
              </w:rPr>
              <w:t>open</w:t>
            </w:r>
            <w:proofErr w:type="gramEnd"/>
            <w:r w:rsidRPr="00FE5F45">
              <w:rPr>
                <w:rFonts w:asciiTheme="majorHAnsi" w:hAnsiTheme="majorHAnsi" w:cstheme="majorHAnsi"/>
                <w:sz w:val="18"/>
                <w:szCs w:val="18"/>
                <w:lang w:val="en-US"/>
              </w:rPr>
              <w:t xml:space="preserve"> lines of communication to pertinent </w:t>
            </w:r>
            <w:r w:rsidR="00233AC1" w:rsidRPr="00FE5F45">
              <w:rPr>
                <w:rFonts w:asciiTheme="majorHAnsi" w:hAnsiTheme="majorHAnsi" w:cstheme="majorHAnsi"/>
                <w:sz w:val="18"/>
                <w:szCs w:val="18"/>
                <w:lang w:val="en-US"/>
              </w:rPr>
              <w:t xml:space="preserve">profession </w:t>
            </w:r>
            <w:r w:rsidRPr="00FE5F45">
              <w:rPr>
                <w:rFonts w:asciiTheme="majorHAnsi" w:hAnsiTheme="majorHAnsi" w:cstheme="majorHAnsi"/>
                <w:sz w:val="18"/>
                <w:szCs w:val="18"/>
                <w:lang w:val="en-US"/>
              </w:rPr>
              <w:t>issues (which could result in research publications for staff)</w:t>
            </w:r>
            <w:r w:rsidR="00F82A66">
              <w:rPr>
                <w:rFonts w:asciiTheme="majorHAnsi" w:hAnsiTheme="majorHAnsi" w:cstheme="majorHAnsi"/>
                <w:sz w:val="18"/>
                <w:szCs w:val="18"/>
                <w:lang w:val="en-US"/>
              </w:rPr>
              <w:t>.</w:t>
            </w:r>
          </w:p>
          <w:p w14:paraId="65EF13F6" w14:textId="59DCEFAE" w:rsidR="00FE5F45" w:rsidRPr="00FE5F45" w:rsidRDefault="00FE5F45" w:rsidP="00FE5F45">
            <w:pPr>
              <w:numPr>
                <w:ilvl w:val="0"/>
                <w:numId w:val="31"/>
              </w:numPr>
              <w:tabs>
                <w:tab w:val="num" w:pos="720"/>
              </w:tabs>
              <w:rPr>
                <w:rFonts w:asciiTheme="majorHAnsi" w:hAnsiTheme="majorHAnsi" w:cstheme="majorHAnsi"/>
                <w:sz w:val="18"/>
                <w:szCs w:val="18"/>
                <w:lang w:val="en-US"/>
              </w:rPr>
            </w:pPr>
            <w:r w:rsidRPr="00FE5F45">
              <w:rPr>
                <w:rFonts w:asciiTheme="majorHAnsi" w:hAnsiTheme="majorHAnsi" w:cstheme="majorHAnsi"/>
                <w:sz w:val="18"/>
                <w:szCs w:val="18"/>
                <w:lang w:val="en-US"/>
              </w:rPr>
              <w:t xml:space="preserve">Attaining participants can be the biggest limitation to research, </w:t>
            </w:r>
            <w:r w:rsidR="009444FB">
              <w:rPr>
                <w:rFonts w:asciiTheme="majorHAnsi" w:hAnsiTheme="majorHAnsi" w:cstheme="majorHAnsi"/>
                <w:sz w:val="18"/>
                <w:szCs w:val="18"/>
                <w:lang w:val="en-US"/>
              </w:rPr>
              <w:t>perhaps</w:t>
            </w:r>
            <w:r w:rsidRPr="00FE5F45">
              <w:rPr>
                <w:rFonts w:asciiTheme="majorHAnsi" w:hAnsiTheme="majorHAnsi" w:cstheme="majorHAnsi"/>
                <w:sz w:val="18"/>
                <w:szCs w:val="18"/>
                <w:lang w:val="en-US"/>
              </w:rPr>
              <w:t xml:space="preserve"> research adverts </w:t>
            </w:r>
            <w:r w:rsidR="00EE2C61">
              <w:rPr>
                <w:rFonts w:asciiTheme="majorHAnsi" w:hAnsiTheme="majorHAnsi" w:cstheme="majorHAnsi"/>
                <w:sz w:val="18"/>
                <w:szCs w:val="18"/>
                <w:lang w:val="en-US"/>
              </w:rPr>
              <w:t xml:space="preserve">can </w:t>
            </w:r>
            <w:r w:rsidRPr="00FE5F45">
              <w:rPr>
                <w:rFonts w:asciiTheme="majorHAnsi" w:hAnsiTheme="majorHAnsi" w:cstheme="majorHAnsi"/>
                <w:sz w:val="18"/>
                <w:szCs w:val="18"/>
                <w:lang w:val="en-US"/>
              </w:rPr>
              <w:t xml:space="preserve">be sent to practitioners to </w:t>
            </w:r>
            <w:r w:rsidR="00EE2C61">
              <w:rPr>
                <w:rFonts w:asciiTheme="majorHAnsi" w:hAnsiTheme="majorHAnsi" w:cstheme="majorHAnsi"/>
                <w:sz w:val="18"/>
                <w:szCs w:val="18"/>
                <w:lang w:val="en-US"/>
              </w:rPr>
              <w:t>put up</w:t>
            </w:r>
            <w:r w:rsidRPr="00FE5F45">
              <w:rPr>
                <w:rFonts w:asciiTheme="majorHAnsi" w:hAnsiTheme="majorHAnsi" w:cstheme="majorHAnsi"/>
                <w:sz w:val="18"/>
                <w:szCs w:val="18"/>
                <w:lang w:val="en-US"/>
              </w:rPr>
              <w:t xml:space="preserve"> </w:t>
            </w:r>
            <w:proofErr w:type="gramStart"/>
            <w:r w:rsidRPr="00FE5F45">
              <w:rPr>
                <w:rFonts w:asciiTheme="majorHAnsi" w:hAnsiTheme="majorHAnsi" w:cstheme="majorHAnsi"/>
                <w:sz w:val="18"/>
                <w:szCs w:val="18"/>
                <w:lang w:val="en-US"/>
              </w:rPr>
              <w:t>at</w:t>
            </w:r>
            <w:proofErr w:type="gramEnd"/>
            <w:r w:rsidRPr="00FE5F45">
              <w:rPr>
                <w:rFonts w:asciiTheme="majorHAnsi" w:hAnsiTheme="majorHAnsi" w:cstheme="majorHAnsi"/>
                <w:sz w:val="18"/>
                <w:szCs w:val="18"/>
                <w:lang w:val="en-US"/>
              </w:rPr>
              <w:t xml:space="preserve"> their practices.</w:t>
            </w:r>
          </w:p>
          <w:p w14:paraId="3269DE14" w14:textId="77777777" w:rsidR="00FE5F45" w:rsidRDefault="00FE5F45" w:rsidP="00B711FF">
            <w:pPr>
              <w:rPr>
                <w:rFonts w:asciiTheme="majorHAnsi" w:hAnsiTheme="majorHAnsi" w:cstheme="majorHAnsi"/>
                <w:sz w:val="18"/>
                <w:szCs w:val="18"/>
              </w:rPr>
            </w:pPr>
          </w:p>
          <w:p w14:paraId="53986401" w14:textId="77777777" w:rsidR="00FE5F45" w:rsidRPr="00FE5F45" w:rsidRDefault="00FE5F45" w:rsidP="00B711FF">
            <w:pPr>
              <w:rPr>
                <w:rFonts w:asciiTheme="majorHAnsi" w:hAnsiTheme="majorHAnsi" w:cstheme="majorHAnsi"/>
                <w:b/>
                <w:bCs/>
                <w:sz w:val="18"/>
                <w:szCs w:val="18"/>
                <w:u w:val="single"/>
                <w:lang w:val="en-US"/>
              </w:rPr>
            </w:pPr>
            <w:r w:rsidRPr="00FE5F45">
              <w:rPr>
                <w:rFonts w:asciiTheme="majorHAnsi" w:hAnsiTheme="majorHAnsi" w:cstheme="majorHAnsi"/>
                <w:b/>
                <w:bCs/>
                <w:sz w:val="18"/>
                <w:szCs w:val="18"/>
                <w:u w:val="single"/>
                <w:lang w:val="en-US"/>
              </w:rPr>
              <w:t>Plan of action:</w:t>
            </w:r>
          </w:p>
          <w:p w14:paraId="1C9FAF38" w14:textId="4FA6F38B" w:rsidR="00FE5F45" w:rsidRPr="00FE5F45" w:rsidRDefault="00FE5F45" w:rsidP="00FE5F45">
            <w:pPr>
              <w:numPr>
                <w:ilvl w:val="0"/>
                <w:numId w:val="31"/>
              </w:numPr>
              <w:tabs>
                <w:tab w:val="num" w:pos="720"/>
              </w:tabs>
              <w:rPr>
                <w:rFonts w:asciiTheme="majorHAnsi" w:hAnsiTheme="majorHAnsi" w:cstheme="majorHAnsi"/>
                <w:sz w:val="18"/>
                <w:szCs w:val="18"/>
                <w:lang w:val="en-US"/>
              </w:rPr>
            </w:pPr>
            <w:r w:rsidRPr="00FE5F45">
              <w:rPr>
                <w:rFonts w:asciiTheme="majorHAnsi" w:hAnsiTheme="majorHAnsi" w:cstheme="majorHAnsi"/>
                <w:sz w:val="18"/>
                <w:szCs w:val="18"/>
                <w:lang w:val="en-US"/>
              </w:rPr>
              <w:t xml:space="preserve">Meeting with Dr Kendrah </w:t>
            </w:r>
            <w:r w:rsidR="00F82A66">
              <w:rPr>
                <w:rFonts w:asciiTheme="majorHAnsi" w:hAnsiTheme="majorHAnsi" w:cstheme="majorHAnsi"/>
                <w:sz w:val="18"/>
                <w:szCs w:val="18"/>
                <w:lang w:val="en-US"/>
              </w:rPr>
              <w:t>d</w:t>
            </w:r>
            <w:r w:rsidRPr="00FE5F45">
              <w:rPr>
                <w:rFonts w:asciiTheme="majorHAnsi" w:hAnsiTheme="majorHAnsi" w:cstheme="majorHAnsi"/>
                <w:sz w:val="18"/>
                <w:szCs w:val="18"/>
                <w:lang w:val="en-US"/>
              </w:rPr>
              <w:t>a Silva to discuss relevant research areas that are of concern to medical aids.</w:t>
            </w:r>
          </w:p>
          <w:p w14:paraId="2321FA8D" w14:textId="77777777" w:rsidR="0072161F" w:rsidRDefault="00FE5F45" w:rsidP="0072161F">
            <w:pPr>
              <w:numPr>
                <w:ilvl w:val="0"/>
                <w:numId w:val="31"/>
              </w:numPr>
              <w:tabs>
                <w:tab w:val="num" w:pos="720"/>
              </w:tabs>
              <w:rPr>
                <w:rFonts w:asciiTheme="majorHAnsi" w:hAnsiTheme="majorHAnsi" w:cstheme="majorHAnsi"/>
                <w:sz w:val="18"/>
                <w:szCs w:val="18"/>
              </w:rPr>
            </w:pPr>
            <w:r w:rsidRPr="00FE5F45">
              <w:rPr>
                <w:rFonts w:asciiTheme="majorHAnsi" w:hAnsiTheme="majorHAnsi" w:cstheme="majorHAnsi"/>
                <w:sz w:val="18"/>
                <w:szCs w:val="18"/>
                <w:lang w:val="en-US"/>
              </w:rPr>
              <w:t>Provide feedback to UJ and DUT.</w:t>
            </w:r>
          </w:p>
          <w:p w14:paraId="4B0096D0" w14:textId="77777777" w:rsidR="0072161F" w:rsidRDefault="0072161F" w:rsidP="0072161F">
            <w:pPr>
              <w:tabs>
                <w:tab w:val="num" w:pos="720"/>
              </w:tabs>
              <w:rPr>
                <w:rFonts w:asciiTheme="majorHAnsi" w:hAnsiTheme="majorHAnsi" w:cstheme="majorHAnsi"/>
                <w:sz w:val="18"/>
                <w:szCs w:val="18"/>
              </w:rPr>
            </w:pPr>
          </w:p>
          <w:p w14:paraId="67022A4F" w14:textId="1446CEF8" w:rsidR="0072161F" w:rsidRPr="0072161F" w:rsidRDefault="0072161F" w:rsidP="0072161F">
            <w:pPr>
              <w:tabs>
                <w:tab w:val="num" w:pos="720"/>
              </w:tabs>
              <w:rPr>
                <w:rFonts w:asciiTheme="majorHAnsi" w:hAnsiTheme="majorHAnsi" w:cstheme="majorHAnsi"/>
                <w:sz w:val="18"/>
                <w:szCs w:val="18"/>
              </w:rPr>
            </w:pPr>
            <w:r>
              <w:rPr>
                <w:rFonts w:asciiTheme="majorHAnsi" w:hAnsiTheme="majorHAnsi" w:cstheme="majorHAnsi"/>
                <w:sz w:val="18"/>
                <w:szCs w:val="18"/>
                <w:lang w:val="en-US"/>
              </w:rPr>
              <w:t xml:space="preserve">Dr </w:t>
            </w:r>
            <w:r w:rsidRPr="0072161F">
              <w:rPr>
                <w:rFonts w:asciiTheme="majorHAnsi" w:hAnsiTheme="majorHAnsi" w:cstheme="majorHAnsi"/>
                <w:sz w:val="18"/>
                <w:szCs w:val="18"/>
                <w:lang w:val="en-US"/>
              </w:rPr>
              <w:t>Keseri Padayachy</w:t>
            </w:r>
            <w:r>
              <w:rPr>
                <w:rFonts w:asciiTheme="majorHAnsi" w:hAnsiTheme="majorHAnsi" w:cstheme="majorHAnsi"/>
                <w:sz w:val="18"/>
                <w:szCs w:val="18"/>
                <w:lang w:val="en-US"/>
              </w:rPr>
              <w:t xml:space="preserve"> discussed</w:t>
            </w:r>
            <w:r w:rsidRPr="0072161F">
              <w:rPr>
                <w:rFonts w:asciiTheme="majorHAnsi" w:hAnsiTheme="majorHAnsi" w:cstheme="majorHAnsi"/>
                <w:sz w:val="18"/>
                <w:szCs w:val="18"/>
                <w:lang w:val="en-US"/>
              </w:rPr>
              <w:t xml:space="preserve"> </w:t>
            </w:r>
            <w:r>
              <w:rPr>
                <w:rFonts w:asciiTheme="majorHAnsi" w:hAnsiTheme="majorHAnsi" w:cstheme="majorHAnsi"/>
                <w:sz w:val="18"/>
                <w:szCs w:val="18"/>
                <w:lang w:val="en-US"/>
              </w:rPr>
              <w:t xml:space="preserve">having the research topics allocated </w:t>
            </w:r>
            <w:r w:rsidRPr="0072161F">
              <w:rPr>
                <w:rFonts w:asciiTheme="majorHAnsi" w:hAnsiTheme="majorHAnsi" w:cstheme="majorHAnsi"/>
                <w:sz w:val="18"/>
                <w:szCs w:val="18"/>
                <w:lang w:val="en-US"/>
              </w:rPr>
              <w:t>to the 3</w:t>
            </w:r>
            <w:r w:rsidRPr="0072161F">
              <w:rPr>
                <w:rFonts w:asciiTheme="majorHAnsi" w:hAnsiTheme="majorHAnsi" w:cstheme="majorHAnsi"/>
                <w:sz w:val="18"/>
                <w:szCs w:val="18"/>
                <w:vertAlign w:val="superscript"/>
                <w:lang w:val="en-US"/>
              </w:rPr>
              <w:t>rd</w:t>
            </w:r>
            <w:r w:rsidRPr="0072161F">
              <w:rPr>
                <w:rFonts w:asciiTheme="majorHAnsi" w:hAnsiTheme="majorHAnsi" w:cstheme="majorHAnsi"/>
                <w:sz w:val="18"/>
                <w:szCs w:val="18"/>
                <w:lang w:val="en-US"/>
              </w:rPr>
              <w:t xml:space="preserve"> year students to follow the topic through</w:t>
            </w:r>
            <w:r>
              <w:rPr>
                <w:rFonts w:asciiTheme="majorHAnsi" w:hAnsiTheme="majorHAnsi" w:cstheme="majorHAnsi"/>
                <w:sz w:val="18"/>
                <w:szCs w:val="18"/>
                <w:lang w:val="en-US"/>
              </w:rPr>
              <w:t>,</w:t>
            </w:r>
            <w:r w:rsidRPr="0072161F">
              <w:rPr>
                <w:rFonts w:asciiTheme="majorHAnsi" w:hAnsiTheme="majorHAnsi" w:cstheme="majorHAnsi"/>
                <w:sz w:val="18"/>
                <w:szCs w:val="18"/>
                <w:lang w:val="en-US"/>
              </w:rPr>
              <w:t xml:space="preserve"> as there will not be enough time for the higher year students to complete the research.</w:t>
            </w:r>
          </w:p>
          <w:p w14:paraId="4742D3A2" w14:textId="77777777" w:rsidR="0072161F" w:rsidRDefault="0072161F" w:rsidP="0072161F">
            <w:pPr>
              <w:tabs>
                <w:tab w:val="num" w:pos="720"/>
              </w:tabs>
              <w:rPr>
                <w:rFonts w:asciiTheme="majorHAnsi" w:hAnsiTheme="majorHAnsi" w:cstheme="majorHAnsi"/>
                <w:sz w:val="18"/>
                <w:szCs w:val="18"/>
              </w:rPr>
            </w:pPr>
          </w:p>
          <w:p w14:paraId="0AC37EBE" w14:textId="67DD7A9A" w:rsidR="0072161F" w:rsidRDefault="00960207" w:rsidP="0072161F">
            <w:pPr>
              <w:tabs>
                <w:tab w:val="num" w:pos="720"/>
              </w:tabs>
              <w:rPr>
                <w:rFonts w:asciiTheme="majorHAnsi" w:hAnsiTheme="majorHAnsi" w:cstheme="majorHAnsi"/>
                <w:sz w:val="18"/>
                <w:szCs w:val="18"/>
              </w:rPr>
            </w:pPr>
            <w:r>
              <w:rPr>
                <w:rFonts w:asciiTheme="majorHAnsi" w:hAnsiTheme="majorHAnsi" w:cstheme="majorHAnsi"/>
                <w:sz w:val="18"/>
                <w:szCs w:val="18"/>
              </w:rPr>
              <w:t>T</w:t>
            </w:r>
            <w:r w:rsidR="0072161F">
              <w:rPr>
                <w:rFonts w:asciiTheme="majorHAnsi" w:hAnsiTheme="majorHAnsi" w:cstheme="majorHAnsi"/>
                <w:sz w:val="18"/>
                <w:szCs w:val="18"/>
              </w:rPr>
              <w:t>o get funding from the N</w:t>
            </w:r>
            <w:r w:rsidR="0039187A">
              <w:rPr>
                <w:rFonts w:asciiTheme="majorHAnsi" w:hAnsiTheme="majorHAnsi" w:cstheme="majorHAnsi"/>
                <w:sz w:val="18"/>
                <w:szCs w:val="18"/>
              </w:rPr>
              <w:t xml:space="preserve">ational </w:t>
            </w:r>
            <w:r w:rsidR="0072161F">
              <w:rPr>
                <w:rFonts w:asciiTheme="majorHAnsi" w:hAnsiTheme="majorHAnsi" w:cstheme="majorHAnsi"/>
                <w:sz w:val="18"/>
                <w:szCs w:val="18"/>
              </w:rPr>
              <w:t>R</w:t>
            </w:r>
            <w:r w:rsidR="0039187A">
              <w:rPr>
                <w:rFonts w:asciiTheme="majorHAnsi" w:hAnsiTheme="majorHAnsi" w:cstheme="majorHAnsi"/>
                <w:sz w:val="18"/>
                <w:szCs w:val="18"/>
              </w:rPr>
              <w:t xml:space="preserve">esearch </w:t>
            </w:r>
            <w:r w:rsidR="0072161F">
              <w:rPr>
                <w:rFonts w:asciiTheme="majorHAnsi" w:hAnsiTheme="majorHAnsi" w:cstheme="majorHAnsi"/>
                <w:sz w:val="18"/>
                <w:szCs w:val="18"/>
              </w:rPr>
              <w:t>F</w:t>
            </w:r>
            <w:r w:rsidR="0039187A">
              <w:rPr>
                <w:rFonts w:asciiTheme="majorHAnsi" w:hAnsiTheme="majorHAnsi" w:cstheme="majorHAnsi"/>
                <w:sz w:val="18"/>
                <w:szCs w:val="18"/>
              </w:rPr>
              <w:t>und (NRF)</w:t>
            </w:r>
            <w:r w:rsidR="0072161F">
              <w:rPr>
                <w:rFonts w:asciiTheme="majorHAnsi" w:hAnsiTheme="majorHAnsi" w:cstheme="majorHAnsi"/>
                <w:sz w:val="18"/>
                <w:szCs w:val="18"/>
              </w:rPr>
              <w:t xml:space="preserve">, CASA </w:t>
            </w:r>
            <w:r w:rsidR="004E1056">
              <w:rPr>
                <w:rFonts w:asciiTheme="majorHAnsi" w:hAnsiTheme="majorHAnsi" w:cstheme="majorHAnsi"/>
                <w:sz w:val="18"/>
                <w:szCs w:val="18"/>
              </w:rPr>
              <w:t>sh</w:t>
            </w:r>
            <w:r w:rsidR="003B14B6">
              <w:rPr>
                <w:rFonts w:asciiTheme="majorHAnsi" w:hAnsiTheme="majorHAnsi" w:cstheme="majorHAnsi"/>
                <w:sz w:val="18"/>
                <w:szCs w:val="18"/>
              </w:rPr>
              <w:t xml:space="preserve">ould </w:t>
            </w:r>
            <w:r w:rsidR="0072161F">
              <w:rPr>
                <w:rFonts w:asciiTheme="majorHAnsi" w:hAnsiTheme="majorHAnsi" w:cstheme="majorHAnsi"/>
                <w:sz w:val="18"/>
                <w:szCs w:val="18"/>
              </w:rPr>
              <w:t>collaborat</w:t>
            </w:r>
            <w:r w:rsidR="003B14B6">
              <w:rPr>
                <w:rFonts w:asciiTheme="majorHAnsi" w:hAnsiTheme="majorHAnsi" w:cstheme="majorHAnsi"/>
                <w:sz w:val="18"/>
                <w:szCs w:val="18"/>
              </w:rPr>
              <w:t>e</w:t>
            </w:r>
            <w:r w:rsidR="0072161F">
              <w:rPr>
                <w:rFonts w:asciiTheme="majorHAnsi" w:hAnsiTheme="majorHAnsi" w:cstheme="majorHAnsi"/>
                <w:sz w:val="18"/>
                <w:szCs w:val="18"/>
              </w:rPr>
              <w:t xml:space="preserve"> with both UJ and DUT</w:t>
            </w:r>
            <w:r w:rsidR="003B14B6">
              <w:rPr>
                <w:rFonts w:asciiTheme="majorHAnsi" w:hAnsiTheme="majorHAnsi" w:cstheme="majorHAnsi"/>
                <w:sz w:val="18"/>
                <w:szCs w:val="18"/>
              </w:rPr>
              <w:t xml:space="preserve"> in the application</w:t>
            </w:r>
            <w:r w:rsidR="0072161F">
              <w:rPr>
                <w:rFonts w:asciiTheme="majorHAnsi" w:hAnsiTheme="majorHAnsi" w:cstheme="majorHAnsi"/>
                <w:sz w:val="18"/>
                <w:szCs w:val="18"/>
              </w:rPr>
              <w:t>.</w:t>
            </w:r>
          </w:p>
          <w:p w14:paraId="5E7FF16A" w14:textId="77777777" w:rsidR="0072161F" w:rsidRDefault="0072161F" w:rsidP="0072161F">
            <w:pPr>
              <w:tabs>
                <w:tab w:val="num" w:pos="720"/>
              </w:tabs>
              <w:rPr>
                <w:rFonts w:asciiTheme="majorHAnsi" w:hAnsiTheme="majorHAnsi" w:cstheme="majorHAnsi"/>
                <w:sz w:val="18"/>
                <w:szCs w:val="18"/>
              </w:rPr>
            </w:pPr>
          </w:p>
          <w:p w14:paraId="0FFE46A3" w14:textId="3DE96ED2" w:rsidR="0072161F" w:rsidRDefault="0072161F" w:rsidP="0072161F">
            <w:pPr>
              <w:tabs>
                <w:tab w:val="num" w:pos="720"/>
              </w:tabs>
              <w:rPr>
                <w:rFonts w:asciiTheme="majorHAnsi" w:hAnsiTheme="majorHAnsi" w:cstheme="majorHAnsi"/>
                <w:sz w:val="18"/>
                <w:szCs w:val="18"/>
              </w:rPr>
            </w:pPr>
            <w:r>
              <w:rPr>
                <w:rFonts w:asciiTheme="majorHAnsi" w:hAnsiTheme="majorHAnsi" w:cstheme="majorHAnsi"/>
                <w:sz w:val="18"/>
                <w:szCs w:val="18"/>
              </w:rPr>
              <w:t xml:space="preserve">Dr </w:t>
            </w:r>
            <w:r w:rsidRPr="0072161F">
              <w:rPr>
                <w:rFonts w:asciiTheme="majorHAnsi" w:hAnsiTheme="majorHAnsi" w:cstheme="majorHAnsi"/>
                <w:sz w:val="18"/>
                <w:szCs w:val="18"/>
              </w:rPr>
              <w:t>Keseri Padayachy</w:t>
            </w:r>
            <w:r>
              <w:rPr>
                <w:rFonts w:asciiTheme="majorHAnsi" w:hAnsiTheme="majorHAnsi" w:cstheme="majorHAnsi"/>
                <w:sz w:val="18"/>
                <w:szCs w:val="18"/>
              </w:rPr>
              <w:t xml:space="preserve"> also met with WFC</w:t>
            </w:r>
            <w:r w:rsidR="0075357B">
              <w:rPr>
                <w:rFonts w:asciiTheme="majorHAnsi" w:hAnsiTheme="majorHAnsi" w:cstheme="majorHAnsi"/>
                <w:sz w:val="18"/>
                <w:szCs w:val="18"/>
              </w:rPr>
              <w:t>’s</w:t>
            </w:r>
            <w:r>
              <w:rPr>
                <w:rFonts w:asciiTheme="majorHAnsi" w:hAnsiTheme="majorHAnsi" w:cstheme="majorHAnsi"/>
                <w:sz w:val="18"/>
                <w:szCs w:val="18"/>
              </w:rPr>
              <w:t xml:space="preserve"> </w:t>
            </w:r>
            <w:commentRangeStart w:id="37"/>
            <w:r>
              <w:rPr>
                <w:rFonts w:asciiTheme="majorHAnsi" w:hAnsiTheme="majorHAnsi" w:cstheme="majorHAnsi"/>
                <w:sz w:val="18"/>
                <w:szCs w:val="18"/>
              </w:rPr>
              <w:t xml:space="preserve">Kathy </w:t>
            </w:r>
            <w:proofErr w:type="spellStart"/>
            <w:r>
              <w:rPr>
                <w:rFonts w:asciiTheme="majorHAnsi" w:hAnsiTheme="majorHAnsi" w:cstheme="majorHAnsi"/>
                <w:sz w:val="18"/>
                <w:szCs w:val="18"/>
              </w:rPr>
              <w:t>Paulman</w:t>
            </w:r>
            <w:proofErr w:type="spellEnd"/>
            <w:r>
              <w:rPr>
                <w:rFonts w:asciiTheme="majorHAnsi" w:hAnsiTheme="majorHAnsi" w:cstheme="majorHAnsi"/>
                <w:sz w:val="18"/>
                <w:szCs w:val="18"/>
              </w:rPr>
              <w:t xml:space="preserve">, </w:t>
            </w:r>
            <w:commentRangeEnd w:id="37"/>
            <w:r w:rsidR="0075357B">
              <w:rPr>
                <w:rStyle w:val="CommentReference"/>
              </w:rPr>
              <w:commentReference w:id="37"/>
            </w:r>
            <w:r w:rsidR="0004738C">
              <w:rPr>
                <w:rFonts w:asciiTheme="majorHAnsi" w:hAnsiTheme="majorHAnsi" w:cstheme="majorHAnsi"/>
                <w:sz w:val="18"/>
                <w:szCs w:val="18"/>
              </w:rPr>
              <w:t>who is</w:t>
            </w:r>
            <w:r>
              <w:rPr>
                <w:rFonts w:asciiTheme="majorHAnsi" w:hAnsiTheme="majorHAnsi" w:cstheme="majorHAnsi"/>
                <w:sz w:val="18"/>
                <w:szCs w:val="18"/>
              </w:rPr>
              <w:t xml:space="preserve"> busy with a </w:t>
            </w:r>
            <w:r w:rsidR="005E62CD">
              <w:rPr>
                <w:rFonts w:asciiTheme="majorHAnsi" w:hAnsiTheme="majorHAnsi" w:cstheme="majorHAnsi"/>
                <w:sz w:val="18"/>
                <w:szCs w:val="18"/>
              </w:rPr>
              <w:t xml:space="preserve">collaborative math analysis study. </w:t>
            </w:r>
            <w:commentRangeStart w:id="38"/>
            <w:r w:rsidR="005E62CD">
              <w:rPr>
                <w:rFonts w:asciiTheme="majorHAnsi" w:hAnsiTheme="majorHAnsi" w:cstheme="majorHAnsi"/>
                <w:sz w:val="18"/>
                <w:szCs w:val="18"/>
              </w:rPr>
              <w:t xml:space="preserve">Sidney Rubenstein </w:t>
            </w:r>
            <w:commentRangeEnd w:id="38"/>
            <w:r w:rsidR="006848E5">
              <w:rPr>
                <w:rStyle w:val="CommentReference"/>
              </w:rPr>
              <w:commentReference w:id="38"/>
            </w:r>
            <w:r w:rsidR="005E62CD">
              <w:rPr>
                <w:rFonts w:asciiTheme="majorHAnsi" w:hAnsiTheme="majorHAnsi" w:cstheme="majorHAnsi"/>
                <w:sz w:val="18"/>
                <w:szCs w:val="18"/>
              </w:rPr>
              <w:t>is writing the proposal on lower back pain in developing countries. Sidney Rubenstein advised that if CASA comes on board, they will push the funding they get through to CASA, to continue the research</w:t>
            </w:r>
            <w:r w:rsidR="001B52A0">
              <w:rPr>
                <w:rFonts w:asciiTheme="majorHAnsi" w:hAnsiTheme="majorHAnsi" w:cstheme="majorHAnsi"/>
                <w:sz w:val="18"/>
                <w:szCs w:val="18"/>
              </w:rPr>
              <w:t xml:space="preserve">. </w:t>
            </w:r>
            <w:r w:rsidR="005C0B92">
              <w:rPr>
                <w:rFonts w:asciiTheme="majorHAnsi" w:hAnsiTheme="majorHAnsi" w:cstheme="majorHAnsi"/>
                <w:sz w:val="18"/>
                <w:szCs w:val="18"/>
              </w:rPr>
              <w:t xml:space="preserve">This </w:t>
            </w:r>
            <w:r w:rsidR="005E62CD">
              <w:rPr>
                <w:rFonts w:asciiTheme="majorHAnsi" w:hAnsiTheme="majorHAnsi" w:cstheme="majorHAnsi"/>
                <w:sz w:val="18"/>
                <w:szCs w:val="18"/>
              </w:rPr>
              <w:t>is still in the pipeline and will be discussed further when more details are available.</w:t>
            </w:r>
          </w:p>
          <w:p w14:paraId="7FEA291C" w14:textId="77777777" w:rsidR="005E62CD" w:rsidRDefault="005E62CD" w:rsidP="0072161F">
            <w:pPr>
              <w:tabs>
                <w:tab w:val="num" w:pos="720"/>
              </w:tabs>
              <w:rPr>
                <w:rFonts w:asciiTheme="majorHAnsi" w:hAnsiTheme="majorHAnsi" w:cstheme="majorHAnsi"/>
                <w:sz w:val="18"/>
                <w:szCs w:val="18"/>
              </w:rPr>
            </w:pPr>
          </w:p>
          <w:p w14:paraId="275DB1DE" w14:textId="22411666" w:rsidR="005E62CD" w:rsidRDefault="005E62CD" w:rsidP="0072161F">
            <w:pPr>
              <w:tabs>
                <w:tab w:val="num" w:pos="720"/>
              </w:tabs>
              <w:rPr>
                <w:rFonts w:asciiTheme="majorHAnsi" w:hAnsiTheme="majorHAnsi" w:cstheme="majorHAnsi"/>
                <w:sz w:val="18"/>
                <w:szCs w:val="18"/>
              </w:rPr>
            </w:pPr>
            <w:r>
              <w:rPr>
                <w:rFonts w:asciiTheme="majorHAnsi" w:hAnsiTheme="majorHAnsi" w:cstheme="majorHAnsi"/>
                <w:sz w:val="18"/>
                <w:szCs w:val="18"/>
              </w:rPr>
              <w:t>Council discussed getting members involved by having student</w:t>
            </w:r>
            <w:r w:rsidR="001B52A0">
              <w:rPr>
                <w:rFonts w:asciiTheme="majorHAnsi" w:hAnsiTheme="majorHAnsi" w:cstheme="majorHAnsi"/>
                <w:sz w:val="18"/>
                <w:szCs w:val="18"/>
              </w:rPr>
              <w:t>s</w:t>
            </w:r>
            <w:r>
              <w:rPr>
                <w:rFonts w:asciiTheme="majorHAnsi" w:hAnsiTheme="majorHAnsi" w:cstheme="majorHAnsi"/>
                <w:sz w:val="18"/>
                <w:szCs w:val="18"/>
              </w:rPr>
              <w:t xml:space="preserve"> complete their research in </w:t>
            </w:r>
            <w:r w:rsidR="001B52A0">
              <w:rPr>
                <w:rFonts w:asciiTheme="majorHAnsi" w:hAnsiTheme="majorHAnsi" w:cstheme="majorHAnsi"/>
                <w:sz w:val="18"/>
                <w:szCs w:val="18"/>
              </w:rPr>
              <w:t>members’</w:t>
            </w:r>
            <w:r>
              <w:rPr>
                <w:rFonts w:asciiTheme="majorHAnsi" w:hAnsiTheme="majorHAnsi" w:cstheme="majorHAnsi"/>
                <w:sz w:val="18"/>
                <w:szCs w:val="18"/>
              </w:rPr>
              <w:t xml:space="preserve"> practices. Students will then be able to see patients, under the supervision of the practitioner. Perhaps looking at CPD point</w:t>
            </w:r>
            <w:r w:rsidR="00852791">
              <w:rPr>
                <w:rFonts w:asciiTheme="majorHAnsi" w:hAnsiTheme="majorHAnsi" w:cstheme="majorHAnsi"/>
                <w:sz w:val="18"/>
                <w:szCs w:val="18"/>
              </w:rPr>
              <w:t>s</w:t>
            </w:r>
            <w:r>
              <w:rPr>
                <w:rFonts w:asciiTheme="majorHAnsi" w:hAnsiTheme="majorHAnsi" w:cstheme="majorHAnsi"/>
                <w:sz w:val="18"/>
                <w:szCs w:val="18"/>
              </w:rPr>
              <w:t xml:space="preserve"> to motivate members to get involved.</w:t>
            </w:r>
          </w:p>
          <w:p w14:paraId="745285F2" w14:textId="77777777" w:rsidR="005E62CD" w:rsidRDefault="005E62CD" w:rsidP="0072161F">
            <w:pPr>
              <w:tabs>
                <w:tab w:val="num" w:pos="720"/>
              </w:tabs>
              <w:rPr>
                <w:rFonts w:asciiTheme="majorHAnsi" w:hAnsiTheme="majorHAnsi" w:cstheme="majorHAnsi"/>
                <w:sz w:val="18"/>
                <w:szCs w:val="18"/>
              </w:rPr>
            </w:pPr>
          </w:p>
          <w:p w14:paraId="33942DFB" w14:textId="77777777" w:rsidR="005E62CD" w:rsidRDefault="005E62CD" w:rsidP="0072161F">
            <w:pPr>
              <w:tabs>
                <w:tab w:val="num" w:pos="720"/>
              </w:tabs>
              <w:rPr>
                <w:rFonts w:asciiTheme="majorHAnsi" w:hAnsiTheme="majorHAnsi" w:cstheme="majorHAnsi"/>
                <w:sz w:val="18"/>
                <w:szCs w:val="18"/>
              </w:rPr>
            </w:pPr>
            <w:r>
              <w:rPr>
                <w:rFonts w:asciiTheme="majorHAnsi" w:hAnsiTheme="majorHAnsi" w:cstheme="majorHAnsi"/>
                <w:sz w:val="18"/>
                <w:szCs w:val="18"/>
              </w:rPr>
              <w:t>Dr Kendrah da Silva added that the association should consider starting a research fund, which c</w:t>
            </w:r>
            <w:r w:rsidR="00830BA0">
              <w:rPr>
                <w:rFonts w:asciiTheme="majorHAnsi" w:hAnsiTheme="majorHAnsi" w:cstheme="majorHAnsi"/>
                <w:sz w:val="18"/>
                <w:szCs w:val="18"/>
              </w:rPr>
              <w:t>ould</w:t>
            </w:r>
            <w:r>
              <w:rPr>
                <w:rFonts w:asciiTheme="majorHAnsi" w:hAnsiTheme="majorHAnsi" w:cstheme="majorHAnsi"/>
                <w:sz w:val="18"/>
                <w:szCs w:val="18"/>
              </w:rPr>
              <w:t xml:space="preserve"> </w:t>
            </w:r>
            <w:r w:rsidR="00830BA0">
              <w:rPr>
                <w:rFonts w:asciiTheme="majorHAnsi" w:hAnsiTheme="majorHAnsi" w:cstheme="majorHAnsi"/>
                <w:sz w:val="18"/>
                <w:szCs w:val="18"/>
              </w:rPr>
              <w:t>form</w:t>
            </w:r>
            <w:r>
              <w:rPr>
                <w:rFonts w:asciiTheme="majorHAnsi" w:hAnsiTheme="majorHAnsi" w:cstheme="majorHAnsi"/>
                <w:sz w:val="18"/>
                <w:szCs w:val="18"/>
              </w:rPr>
              <w:t xml:space="preserve"> part of the membership dues. </w:t>
            </w:r>
          </w:p>
          <w:p w14:paraId="7066D5D1" w14:textId="77777777" w:rsidR="00830BA0" w:rsidRDefault="00830BA0" w:rsidP="0072161F">
            <w:pPr>
              <w:tabs>
                <w:tab w:val="num" w:pos="720"/>
              </w:tabs>
              <w:rPr>
                <w:rFonts w:asciiTheme="majorHAnsi" w:hAnsiTheme="majorHAnsi" w:cstheme="majorHAnsi"/>
                <w:sz w:val="18"/>
                <w:szCs w:val="18"/>
              </w:rPr>
            </w:pPr>
          </w:p>
          <w:p w14:paraId="66F14CF8" w14:textId="333373C7" w:rsidR="00830BA0" w:rsidRPr="002939A0" w:rsidRDefault="00830BA0" w:rsidP="0072161F">
            <w:pPr>
              <w:tabs>
                <w:tab w:val="num" w:pos="720"/>
              </w:tabs>
              <w:rPr>
                <w:rFonts w:asciiTheme="majorHAnsi" w:hAnsiTheme="majorHAnsi" w:cstheme="majorHAnsi"/>
                <w:sz w:val="18"/>
                <w:szCs w:val="18"/>
              </w:rPr>
            </w:pPr>
            <w:r>
              <w:rPr>
                <w:rFonts w:asciiTheme="majorHAnsi" w:hAnsiTheme="majorHAnsi" w:cstheme="majorHAnsi"/>
                <w:sz w:val="18"/>
                <w:szCs w:val="18"/>
              </w:rPr>
              <w:t xml:space="preserve">Dr Bridget Bromfield added with so many students </w:t>
            </w:r>
            <w:r w:rsidR="00B016A7">
              <w:rPr>
                <w:rFonts w:asciiTheme="majorHAnsi" w:hAnsiTheme="majorHAnsi" w:cstheme="majorHAnsi"/>
                <w:sz w:val="18"/>
                <w:szCs w:val="18"/>
              </w:rPr>
              <w:t>emigrating</w:t>
            </w:r>
            <w:r>
              <w:rPr>
                <w:rFonts w:asciiTheme="majorHAnsi" w:hAnsiTheme="majorHAnsi" w:cstheme="majorHAnsi"/>
                <w:sz w:val="18"/>
                <w:szCs w:val="18"/>
              </w:rPr>
              <w:t xml:space="preserve"> after graduation, her proposal for a research study would be ‘Who is practicing, where, since they have graduated and if they have immigrated</w:t>
            </w:r>
            <w:r w:rsidR="00FE7491">
              <w:rPr>
                <w:rFonts w:asciiTheme="majorHAnsi" w:hAnsiTheme="majorHAnsi" w:cstheme="majorHAnsi"/>
                <w:sz w:val="18"/>
                <w:szCs w:val="18"/>
              </w:rPr>
              <w:t>,</w:t>
            </w:r>
            <w:r>
              <w:rPr>
                <w:rFonts w:asciiTheme="majorHAnsi" w:hAnsiTheme="majorHAnsi" w:cstheme="majorHAnsi"/>
                <w:sz w:val="18"/>
                <w:szCs w:val="18"/>
              </w:rPr>
              <w:t xml:space="preserve"> reasons why?’ </w:t>
            </w:r>
          </w:p>
        </w:tc>
        <w:tc>
          <w:tcPr>
            <w:tcW w:w="1843" w:type="dxa"/>
            <w:shd w:val="clear" w:color="auto" w:fill="auto"/>
          </w:tcPr>
          <w:p w14:paraId="0968CE57" w14:textId="77777777" w:rsidR="00BC44F3" w:rsidRDefault="00BC44F3" w:rsidP="00571328">
            <w:pPr>
              <w:rPr>
                <w:rFonts w:asciiTheme="majorHAnsi" w:hAnsiTheme="majorHAnsi" w:cstheme="majorHAnsi"/>
                <w:sz w:val="18"/>
              </w:rPr>
            </w:pPr>
          </w:p>
          <w:p w14:paraId="1AFE84B5" w14:textId="3724D6EE" w:rsidR="00DB5E08" w:rsidRPr="00DA1F08" w:rsidRDefault="00DB5E08" w:rsidP="00DA1F08">
            <w:pPr>
              <w:rPr>
                <w:rFonts w:asciiTheme="majorHAnsi" w:hAnsiTheme="majorHAnsi" w:cstheme="majorHAnsi"/>
                <w:sz w:val="16"/>
                <w:szCs w:val="20"/>
              </w:rPr>
            </w:pPr>
          </w:p>
        </w:tc>
      </w:tr>
    </w:tbl>
    <w:p w14:paraId="07EC255D" w14:textId="77777777" w:rsidR="00D9571F" w:rsidRDefault="00D9571F" w:rsidP="00D9571F">
      <w:pPr>
        <w:ind w:left="-270"/>
        <w:rPr>
          <w:rFonts w:asciiTheme="majorHAnsi" w:hAnsiTheme="majorHAnsi" w:cstheme="majorHAnsi"/>
          <w:b/>
          <w:sz w:val="18"/>
          <w:szCs w:val="22"/>
        </w:rPr>
      </w:pPr>
      <w:bookmarkStart w:id="39" w:name="_Toc4326608"/>
      <w:bookmarkEnd w:id="35"/>
      <w:bookmarkEnd w:id="36"/>
    </w:p>
    <w:p w14:paraId="3AA41E71" w14:textId="6E2476BD" w:rsidR="00A42C69" w:rsidRDefault="00830BA0" w:rsidP="00D9571F">
      <w:pPr>
        <w:ind w:left="-270"/>
        <w:rPr>
          <w:rFonts w:asciiTheme="majorHAnsi" w:hAnsiTheme="majorHAnsi" w:cstheme="majorHAnsi"/>
          <w:b/>
          <w:sz w:val="18"/>
          <w:szCs w:val="22"/>
        </w:rPr>
      </w:pPr>
      <w:r w:rsidRPr="00830BA0">
        <w:rPr>
          <w:rFonts w:asciiTheme="majorHAnsi" w:hAnsiTheme="majorHAnsi" w:cstheme="majorHAnsi"/>
          <w:b/>
          <w:sz w:val="18"/>
          <w:szCs w:val="22"/>
        </w:rPr>
        <w:t xml:space="preserve">Dr Keseri </w:t>
      </w:r>
      <w:proofErr w:type="spellStart"/>
      <w:r w:rsidRPr="00830BA0">
        <w:rPr>
          <w:rFonts w:asciiTheme="majorHAnsi" w:hAnsiTheme="majorHAnsi" w:cstheme="majorHAnsi"/>
          <w:b/>
          <w:sz w:val="18"/>
          <w:szCs w:val="22"/>
        </w:rPr>
        <w:t>Padayachy</w:t>
      </w:r>
      <w:r>
        <w:rPr>
          <w:rFonts w:asciiTheme="majorHAnsi" w:hAnsiTheme="majorHAnsi" w:cstheme="majorHAnsi"/>
          <w:b/>
          <w:sz w:val="18"/>
          <w:szCs w:val="22"/>
        </w:rPr>
        <w:t>’s</w:t>
      </w:r>
      <w:proofErr w:type="spellEnd"/>
      <w:r w:rsidRPr="00830BA0">
        <w:rPr>
          <w:rFonts w:asciiTheme="majorHAnsi" w:hAnsiTheme="majorHAnsi" w:cstheme="majorHAnsi"/>
          <w:b/>
          <w:sz w:val="18"/>
          <w:szCs w:val="22"/>
        </w:rPr>
        <w:t xml:space="preserve"> </w:t>
      </w:r>
      <w:r w:rsidRPr="00F352F7">
        <w:rPr>
          <w:rFonts w:asciiTheme="majorHAnsi" w:hAnsiTheme="majorHAnsi" w:cstheme="majorHAnsi"/>
          <w:b/>
          <w:sz w:val="18"/>
          <w:szCs w:val="22"/>
        </w:rPr>
        <w:t>report was proposed for acceptance by Dr</w:t>
      </w:r>
      <w:r>
        <w:rPr>
          <w:rFonts w:asciiTheme="majorHAnsi" w:hAnsiTheme="majorHAnsi" w:cstheme="majorHAnsi"/>
          <w:b/>
          <w:sz w:val="18"/>
          <w:szCs w:val="22"/>
        </w:rPr>
        <w:t xml:space="preserve"> Danella Lubbe</w:t>
      </w:r>
      <w:r w:rsidRPr="00F352F7">
        <w:rPr>
          <w:rFonts w:asciiTheme="majorHAnsi" w:hAnsiTheme="majorHAnsi" w:cstheme="majorHAnsi"/>
          <w:b/>
          <w:sz w:val="18"/>
          <w:szCs w:val="22"/>
        </w:rPr>
        <w:t xml:space="preserve"> and seconded by </w:t>
      </w:r>
      <w:r w:rsidRPr="00466ED6">
        <w:rPr>
          <w:rFonts w:asciiTheme="majorHAnsi" w:hAnsiTheme="majorHAnsi" w:cstheme="majorHAnsi"/>
          <w:b/>
          <w:sz w:val="18"/>
          <w:szCs w:val="22"/>
        </w:rPr>
        <w:t xml:space="preserve">Dr </w:t>
      </w:r>
      <w:r>
        <w:rPr>
          <w:rFonts w:asciiTheme="majorHAnsi" w:hAnsiTheme="majorHAnsi" w:cstheme="majorHAnsi"/>
          <w:b/>
          <w:sz w:val="18"/>
          <w:szCs w:val="22"/>
        </w:rPr>
        <w:t>Cleo Prince.</w:t>
      </w:r>
    </w:p>
    <w:p w14:paraId="78FFA37F" w14:textId="77777777" w:rsidR="00A42C69" w:rsidRPr="00413E86" w:rsidRDefault="00A42C69" w:rsidP="00413E86">
      <w:pPr>
        <w:ind w:left="-270"/>
        <w:rPr>
          <w:rFonts w:asciiTheme="majorHAnsi" w:hAnsiTheme="majorHAnsi" w:cstheme="majorHAnsi"/>
          <w:b/>
          <w:sz w:val="18"/>
          <w:szCs w:val="22"/>
        </w:rPr>
      </w:pPr>
    </w:p>
    <w:p w14:paraId="1B139273" w14:textId="2AB0FC12" w:rsidR="0052275C" w:rsidRPr="00326A78" w:rsidRDefault="0052275C" w:rsidP="0052275C">
      <w:pPr>
        <w:pStyle w:val="Heading2"/>
        <w:rPr>
          <w:rFonts w:eastAsia="Calibri Light" w:cstheme="majorHAnsi"/>
        </w:rPr>
      </w:pPr>
      <w:r w:rsidRPr="00326A78">
        <w:rPr>
          <w:rFonts w:eastAsia="Calibri Light" w:cstheme="majorHAnsi"/>
        </w:rPr>
        <w:t>1</w:t>
      </w:r>
      <w:r>
        <w:rPr>
          <w:rFonts w:eastAsia="Calibri Light" w:cstheme="majorHAnsi"/>
        </w:rPr>
        <w:t>2</w:t>
      </w:r>
      <w:r w:rsidRPr="00326A78">
        <w:rPr>
          <w:rFonts w:eastAsia="Calibri Light" w:cstheme="majorHAnsi"/>
        </w:rPr>
        <w:t xml:space="preserve">. </w:t>
      </w:r>
      <w:r>
        <w:rPr>
          <w:rFonts w:eastAsia="Calibri Light" w:cstheme="majorHAnsi"/>
        </w:rPr>
        <w:t>Dr Rowan White</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71"/>
        <w:gridCol w:w="1843"/>
      </w:tblGrid>
      <w:tr w:rsidR="0052275C" w:rsidRPr="00CD0A77" w14:paraId="4B456E26" w14:textId="77777777" w:rsidTr="00AC6D7A">
        <w:trPr>
          <w:trHeight w:val="317"/>
        </w:trPr>
        <w:tc>
          <w:tcPr>
            <w:tcW w:w="597" w:type="dxa"/>
            <w:shd w:val="clear" w:color="auto" w:fill="4472C4"/>
          </w:tcPr>
          <w:p w14:paraId="58E60278" w14:textId="77777777" w:rsidR="0052275C" w:rsidRPr="00CD0A77" w:rsidRDefault="0052275C" w:rsidP="00AC6D7A">
            <w:pPr>
              <w:rPr>
                <w:rFonts w:asciiTheme="majorHAnsi" w:hAnsiTheme="majorHAnsi" w:cstheme="majorHAnsi"/>
                <w:b/>
                <w:bCs/>
                <w:color w:val="FFFFFF"/>
                <w:sz w:val="20"/>
                <w:szCs w:val="20"/>
              </w:rPr>
            </w:pPr>
          </w:p>
        </w:tc>
        <w:tc>
          <w:tcPr>
            <w:tcW w:w="708" w:type="dxa"/>
            <w:shd w:val="clear" w:color="auto" w:fill="4472C4"/>
            <w:vAlign w:val="center"/>
          </w:tcPr>
          <w:p w14:paraId="0AF99462" w14:textId="77777777" w:rsidR="0052275C" w:rsidRPr="00CD0A77" w:rsidRDefault="0052275C" w:rsidP="00AC6D7A">
            <w:pPr>
              <w:rPr>
                <w:rFonts w:asciiTheme="majorHAnsi" w:hAnsiTheme="majorHAnsi" w:cstheme="majorHAnsi"/>
                <w:b/>
                <w:bCs/>
                <w:color w:val="FFFFFF"/>
                <w:sz w:val="20"/>
                <w:szCs w:val="20"/>
              </w:rPr>
            </w:pPr>
            <w:r>
              <w:rPr>
                <w:rFonts w:asciiTheme="majorHAnsi" w:hAnsiTheme="majorHAnsi" w:cstheme="majorHAnsi"/>
                <w:b/>
                <w:bCs/>
                <w:color w:val="FFFFFF"/>
                <w:sz w:val="20"/>
                <w:szCs w:val="20"/>
              </w:rPr>
              <w:t>Topic</w:t>
            </w:r>
          </w:p>
        </w:tc>
        <w:tc>
          <w:tcPr>
            <w:tcW w:w="7371" w:type="dxa"/>
            <w:shd w:val="clear" w:color="auto" w:fill="4472C4"/>
            <w:vAlign w:val="center"/>
          </w:tcPr>
          <w:p w14:paraId="23BE1E76" w14:textId="77777777" w:rsidR="0052275C" w:rsidRPr="00CD0A77" w:rsidRDefault="0052275C" w:rsidP="00AC6D7A">
            <w:pPr>
              <w:rPr>
                <w:rFonts w:asciiTheme="majorHAnsi" w:hAnsiTheme="majorHAnsi" w:cstheme="majorHAnsi"/>
                <w:b/>
                <w:bCs/>
                <w:color w:val="FFFFFF"/>
                <w:sz w:val="20"/>
                <w:szCs w:val="20"/>
              </w:rPr>
            </w:pPr>
            <w:r w:rsidRPr="00DA023A">
              <w:rPr>
                <w:rFonts w:asciiTheme="majorHAnsi" w:hAnsiTheme="majorHAnsi" w:cstheme="majorHAnsi"/>
                <w:b/>
                <w:bCs/>
                <w:color w:val="FFFFFF"/>
                <w:sz w:val="20"/>
                <w:szCs w:val="20"/>
              </w:rPr>
              <w:t>Discussion</w:t>
            </w:r>
          </w:p>
        </w:tc>
        <w:tc>
          <w:tcPr>
            <w:tcW w:w="1843" w:type="dxa"/>
            <w:shd w:val="clear" w:color="auto" w:fill="4472C4"/>
            <w:vAlign w:val="center"/>
          </w:tcPr>
          <w:p w14:paraId="4FA36ACF" w14:textId="77777777" w:rsidR="0052275C" w:rsidRPr="00CD0A77" w:rsidRDefault="0052275C" w:rsidP="00AC6D7A">
            <w:pPr>
              <w:rPr>
                <w:rFonts w:asciiTheme="majorHAnsi" w:hAnsiTheme="majorHAnsi" w:cstheme="majorHAnsi"/>
                <w:b/>
                <w:bCs/>
                <w:color w:val="FFFFFF"/>
                <w:sz w:val="20"/>
                <w:szCs w:val="20"/>
              </w:rPr>
            </w:pPr>
            <w:r w:rsidRPr="00DA023A">
              <w:rPr>
                <w:rFonts w:asciiTheme="majorHAnsi" w:hAnsiTheme="majorHAnsi" w:cstheme="majorHAnsi"/>
                <w:b/>
                <w:bCs/>
                <w:color w:val="FFFFFF"/>
                <w:sz w:val="20"/>
                <w:szCs w:val="20"/>
              </w:rPr>
              <w:t>Action Required</w:t>
            </w:r>
          </w:p>
        </w:tc>
      </w:tr>
      <w:tr w:rsidR="0052275C" w:rsidRPr="00CD0A77" w14:paraId="228A8298" w14:textId="77777777" w:rsidTr="00AC6D7A">
        <w:trPr>
          <w:trHeight w:val="313"/>
        </w:trPr>
        <w:tc>
          <w:tcPr>
            <w:tcW w:w="10519" w:type="dxa"/>
            <w:gridSpan w:val="4"/>
            <w:shd w:val="clear" w:color="auto" w:fill="D5DCE4" w:themeFill="text2" w:themeFillTint="33"/>
          </w:tcPr>
          <w:p w14:paraId="419F97AC" w14:textId="43627B3B" w:rsidR="0052275C" w:rsidRPr="00CD0A77" w:rsidRDefault="0052275C" w:rsidP="00AC6D7A">
            <w:pPr>
              <w:jc w:val="center"/>
              <w:rPr>
                <w:rFonts w:asciiTheme="majorHAnsi" w:hAnsiTheme="majorHAnsi" w:cstheme="majorHAnsi"/>
                <w:b/>
                <w:bCs/>
                <w:color w:val="FFFFFF"/>
                <w:sz w:val="20"/>
                <w:szCs w:val="20"/>
              </w:rPr>
            </w:pPr>
          </w:p>
        </w:tc>
      </w:tr>
      <w:tr w:rsidR="0052275C" w:rsidRPr="00F352F7" w14:paraId="273E6E04" w14:textId="77777777" w:rsidTr="00AC6D7A">
        <w:trPr>
          <w:trHeight w:val="376"/>
        </w:trPr>
        <w:tc>
          <w:tcPr>
            <w:tcW w:w="597" w:type="dxa"/>
            <w:shd w:val="clear" w:color="auto" w:fill="auto"/>
          </w:tcPr>
          <w:p w14:paraId="36C0C448" w14:textId="70B37C9B" w:rsidR="0052275C" w:rsidRPr="009900DD" w:rsidRDefault="0052275C" w:rsidP="00AC6D7A">
            <w:pPr>
              <w:rPr>
                <w:rFonts w:asciiTheme="majorHAnsi" w:hAnsiTheme="majorHAnsi" w:cstheme="majorHAnsi"/>
                <w:b/>
                <w:bCs/>
                <w:sz w:val="18"/>
              </w:rPr>
            </w:pPr>
            <w:r>
              <w:rPr>
                <w:rFonts w:asciiTheme="majorHAnsi" w:hAnsiTheme="majorHAnsi" w:cstheme="majorHAnsi"/>
                <w:b/>
                <w:bCs/>
                <w:sz w:val="18"/>
                <w:szCs w:val="22"/>
              </w:rPr>
              <w:t>12</w:t>
            </w:r>
            <w:r w:rsidRPr="009900DD">
              <w:rPr>
                <w:rFonts w:asciiTheme="majorHAnsi" w:hAnsiTheme="majorHAnsi" w:cstheme="majorHAnsi"/>
                <w:b/>
                <w:bCs/>
                <w:sz w:val="18"/>
                <w:szCs w:val="22"/>
              </w:rPr>
              <w:t>.</w:t>
            </w:r>
          </w:p>
        </w:tc>
        <w:tc>
          <w:tcPr>
            <w:tcW w:w="708" w:type="dxa"/>
            <w:shd w:val="clear" w:color="auto" w:fill="auto"/>
          </w:tcPr>
          <w:p w14:paraId="1C36C770" w14:textId="5B9FFE70" w:rsidR="0052275C" w:rsidRDefault="0052275C" w:rsidP="00AC6D7A">
            <w:pPr>
              <w:rPr>
                <w:rFonts w:asciiTheme="majorHAnsi" w:hAnsiTheme="majorHAnsi" w:cstheme="majorHAnsi"/>
                <w:sz w:val="18"/>
              </w:rPr>
            </w:pPr>
            <w:r>
              <w:rPr>
                <w:rFonts w:asciiTheme="majorHAnsi" w:hAnsiTheme="majorHAnsi" w:cstheme="majorHAnsi"/>
                <w:sz w:val="18"/>
                <w:szCs w:val="22"/>
              </w:rPr>
              <w:t>12.1</w:t>
            </w:r>
          </w:p>
          <w:p w14:paraId="7C8DDFE3" w14:textId="3E6A9ECA" w:rsidR="0052275C" w:rsidRDefault="0052275C" w:rsidP="00AC6D7A">
            <w:pPr>
              <w:rPr>
                <w:rFonts w:asciiTheme="majorHAnsi" w:hAnsiTheme="majorHAnsi" w:cstheme="majorHAnsi"/>
                <w:sz w:val="18"/>
              </w:rPr>
            </w:pPr>
          </w:p>
          <w:p w14:paraId="1B5A81C7" w14:textId="7A317353" w:rsidR="001911DC" w:rsidRDefault="001911DC" w:rsidP="00AC6D7A">
            <w:pPr>
              <w:rPr>
                <w:rFonts w:asciiTheme="majorHAnsi" w:hAnsiTheme="majorHAnsi" w:cstheme="majorHAnsi"/>
                <w:sz w:val="18"/>
              </w:rPr>
            </w:pPr>
          </w:p>
          <w:p w14:paraId="562234A8" w14:textId="794AF475" w:rsidR="001911DC" w:rsidRDefault="001911DC" w:rsidP="00AC6D7A">
            <w:pPr>
              <w:rPr>
                <w:rFonts w:asciiTheme="majorHAnsi" w:hAnsiTheme="majorHAnsi" w:cstheme="majorHAnsi"/>
                <w:sz w:val="18"/>
              </w:rPr>
            </w:pPr>
          </w:p>
          <w:p w14:paraId="4B912E21" w14:textId="77777777" w:rsidR="001911DC" w:rsidRDefault="001911DC" w:rsidP="00AC6D7A">
            <w:pPr>
              <w:rPr>
                <w:rFonts w:asciiTheme="majorHAnsi" w:hAnsiTheme="majorHAnsi" w:cstheme="majorHAnsi"/>
                <w:sz w:val="18"/>
              </w:rPr>
            </w:pPr>
          </w:p>
          <w:p w14:paraId="3767B58F" w14:textId="77777777" w:rsidR="0052275C" w:rsidRDefault="00AF4DC2" w:rsidP="00AC6D7A">
            <w:pPr>
              <w:rPr>
                <w:rFonts w:asciiTheme="majorHAnsi" w:hAnsiTheme="majorHAnsi" w:cstheme="majorHAnsi"/>
                <w:sz w:val="18"/>
              </w:rPr>
            </w:pPr>
            <w:r>
              <w:rPr>
                <w:rFonts w:asciiTheme="majorHAnsi" w:hAnsiTheme="majorHAnsi" w:cstheme="majorHAnsi"/>
                <w:sz w:val="18"/>
              </w:rPr>
              <w:t>12.2</w:t>
            </w:r>
          </w:p>
          <w:p w14:paraId="26F5390D" w14:textId="77777777" w:rsidR="00AF4DC2" w:rsidRDefault="00AF4DC2" w:rsidP="00AC6D7A">
            <w:pPr>
              <w:rPr>
                <w:rFonts w:asciiTheme="majorHAnsi" w:hAnsiTheme="majorHAnsi" w:cstheme="majorHAnsi"/>
                <w:sz w:val="18"/>
              </w:rPr>
            </w:pPr>
          </w:p>
          <w:p w14:paraId="47FF3ECA" w14:textId="77777777" w:rsidR="00AF4DC2" w:rsidRDefault="00AF4DC2" w:rsidP="00AC6D7A">
            <w:pPr>
              <w:rPr>
                <w:rFonts w:asciiTheme="majorHAnsi" w:hAnsiTheme="majorHAnsi" w:cstheme="majorHAnsi"/>
                <w:sz w:val="18"/>
              </w:rPr>
            </w:pPr>
          </w:p>
          <w:p w14:paraId="1B02E7D2" w14:textId="77777777" w:rsidR="00AF4DC2" w:rsidRDefault="00AF4DC2" w:rsidP="00AC6D7A">
            <w:pPr>
              <w:rPr>
                <w:rFonts w:asciiTheme="majorHAnsi" w:hAnsiTheme="majorHAnsi" w:cstheme="majorHAnsi"/>
                <w:sz w:val="18"/>
              </w:rPr>
            </w:pPr>
          </w:p>
          <w:p w14:paraId="6E145DC6" w14:textId="77777777" w:rsidR="00AF4DC2" w:rsidRDefault="00AF4DC2" w:rsidP="00AC6D7A">
            <w:pPr>
              <w:rPr>
                <w:rFonts w:asciiTheme="majorHAnsi" w:hAnsiTheme="majorHAnsi" w:cstheme="majorHAnsi"/>
                <w:sz w:val="18"/>
              </w:rPr>
            </w:pPr>
            <w:r>
              <w:rPr>
                <w:rFonts w:asciiTheme="majorHAnsi" w:hAnsiTheme="majorHAnsi" w:cstheme="majorHAnsi"/>
                <w:sz w:val="18"/>
              </w:rPr>
              <w:t>12.3</w:t>
            </w:r>
          </w:p>
          <w:p w14:paraId="255F321A" w14:textId="77777777" w:rsidR="00AF4DC2" w:rsidRDefault="00AF4DC2" w:rsidP="00AC6D7A">
            <w:pPr>
              <w:rPr>
                <w:rFonts w:asciiTheme="majorHAnsi" w:hAnsiTheme="majorHAnsi" w:cstheme="majorHAnsi"/>
                <w:sz w:val="18"/>
              </w:rPr>
            </w:pPr>
          </w:p>
          <w:p w14:paraId="58609C03" w14:textId="77777777" w:rsidR="00AF4DC2" w:rsidRDefault="00AF4DC2" w:rsidP="00AC6D7A">
            <w:pPr>
              <w:rPr>
                <w:rFonts w:asciiTheme="majorHAnsi" w:hAnsiTheme="majorHAnsi" w:cstheme="majorHAnsi"/>
                <w:sz w:val="18"/>
              </w:rPr>
            </w:pPr>
          </w:p>
          <w:p w14:paraId="04F46162" w14:textId="77777777" w:rsidR="00AF4DC2" w:rsidRDefault="00AF4DC2" w:rsidP="00AC6D7A">
            <w:pPr>
              <w:rPr>
                <w:rFonts w:asciiTheme="majorHAnsi" w:hAnsiTheme="majorHAnsi" w:cstheme="majorHAnsi"/>
                <w:sz w:val="18"/>
              </w:rPr>
            </w:pPr>
          </w:p>
          <w:p w14:paraId="1A0813C9" w14:textId="77777777" w:rsidR="00AF4DC2" w:rsidRDefault="00AF4DC2" w:rsidP="00AC6D7A">
            <w:pPr>
              <w:rPr>
                <w:rFonts w:asciiTheme="majorHAnsi" w:hAnsiTheme="majorHAnsi" w:cstheme="majorHAnsi"/>
                <w:sz w:val="18"/>
              </w:rPr>
            </w:pPr>
            <w:r>
              <w:rPr>
                <w:rFonts w:asciiTheme="majorHAnsi" w:hAnsiTheme="majorHAnsi" w:cstheme="majorHAnsi"/>
                <w:sz w:val="18"/>
              </w:rPr>
              <w:t>12.4</w:t>
            </w:r>
          </w:p>
          <w:p w14:paraId="7443679A" w14:textId="77777777" w:rsidR="00AF4DC2" w:rsidRDefault="00AF4DC2" w:rsidP="00AC6D7A">
            <w:pPr>
              <w:rPr>
                <w:rFonts w:asciiTheme="majorHAnsi" w:hAnsiTheme="majorHAnsi" w:cstheme="majorHAnsi"/>
                <w:sz w:val="18"/>
              </w:rPr>
            </w:pPr>
          </w:p>
          <w:p w14:paraId="6564FB45" w14:textId="77777777" w:rsidR="005B2F56" w:rsidRDefault="005B2F56" w:rsidP="00AC6D7A">
            <w:pPr>
              <w:rPr>
                <w:rFonts w:asciiTheme="majorHAnsi" w:hAnsiTheme="majorHAnsi" w:cstheme="majorHAnsi"/>
                <w:sz w:val="18"/>
              </w:rPr>
            </w:pPr>
          </w:p>
          <w:p w14:paraId="78737F8E" w14:textId="77777777" w:rsidR="00AF4DC2" w:rsidRDefault="00AF4DC2" w:rsidP="00AC6D7A">
            <w:pPr>
              <w:rPr>
                <w:rFonts w:asciiTheme="majorHAnsi" w:hAnsiTheme="majorHAnsi" w:cstheme="majorHAnsi"/>
                <w:sz w:val="18"/>
              </w:rPr>
            </w:pPr>
            <w:r>
              <w:rPr>
                <w:rFonts w:asciiTheme="majorHAnsi" w:hAnsiTheme="majorHAnsi" w:cstheme="majorHAnsi"/>
                <w:sz w:val="18"/>
              </w:rPr>
              <w:t>12.5</w:t>
            </w:r>
          </w:p>
          <w:p w14:paraId="22088242" w14:textId="1BA38B1F" w:rsidR="00AF4DC2" w:rsidRDefault="00AF4DC2" w:rsidP="00AC6D7A">
            <w:pPr>
              <w:rPr>
                <w:rFonts w:asciiTheme="majorHAnsi" w:hAnsiTheme="majorHAnsi" w:cstheme="majorHAnsi"/>
                <w:sz w:val="18"/>
              </w:rPr>
            </w:pPr>
          </w:p>
          <w:p w14:paraId="287F3DF6" w14:textId="77777777" w:rsidR="001911DC" w:rsidRDefault="001911DC" w:rsidP="00AC6D7A">
            <w:pPr>
              <w:rPr>
                <w:rFonts w:asciiTheme="majorHAnsi" w:hAnsiTheme="majorHAnsi" w:cstheme="majorHAnsi"/>
                <w:sz w:val="18"/>
              </w:rPr>
            </w:pPr>
          </w:p>
          <w:p w14:paraId="47CCBF6B" w14:textId="77777777" w:rsidR="00AF4DC2" w:rsidRDefault="00AF4DC2" w:rsidP="00AC6D7A">
            <w:pPr>
              <w:rPr>
                <w:rFonts w:asciiTheme="majorHAnsi" w:hAnsiTheme="majorHAnsi" w:cstheme="majorHAnsi"/>
                <w:sz w:val="18"/>
              </w:rPr>
            </w:pPr>
            <w:r>
              <w:rPr>
                <w:rFonts w:asciiTheme="majorHAnsi" w:hAnsiTheme="majorHAnsi" w:cstheme="majorHAnsi"/>
                <w:sz w:val="18"/>
              </w:rPr>
              <w:t>12.6</w:t>
            </w:r>
          </w:p>
          <w:p w14:paraId="49BA747C" w14:textId="77777777" w:rsidR="00AF4DC2" w:rsidRDefault="00AF4DC2" w:rsidP="00AC6D7A">
            <w:pPr>
              <w:rPr>
                <w:rFonts w:asciiTheme="majorHAnsi" w:hAnsiTheme="majorHAnsi" w:cstheme="majorHAnsi"/>
                <w:sz w:val="18"/>
              </w:rPr>
            </w:pPr>
          </w:p>
          <w:p w14:paraId="7B312ECE" w14:textId="77777777" w:rsidR="00AF4DC2" w:rsidRDefault="00AF4DC2" w:rsidP="00AC6D7A">
            <w:pPr>
              <w:rPr>
                <w:rFonts w:asciiTheme="majorHAnsi" w:hAnsiTheme="majorHAnsi" w:cstheme="majorHAnsi"/>
                <w:sz w:val="18"/>
              </w:rPr>
            </w:pPr>
          </w:p>
          <w:p w14:paraId="57278133" w14:textId="77777777" w:rsidR="00007332" w:rsidRDefault="00007332" w:rsidP="00AC6D7A">
            <w:pPr>
              <w:rPr>
                <w:rFonts w:asciiTheme="majorHAnsi" w:hAnsiTheme="majorHAnsi" w:cstheme="majorHAnsi"/>
                <w:sz w:val="18"/>
              </w:rPr>
            </w:pPr>
          </w:p>
          <w:p w14:paraId="093DD635" w14:textId="77777777" w:rsidR="00AF4DC2" w:rsidRDefault="00AF4DC2" w:rsidP="00AC6D7A">
            <w:pPr>
              <w:rPr>
                <w:rFonts w:asciiTheme="majorHAnsi" w:hAnsiTheme="majorHAnsi" w:cstheme="majorHAnsi"/>
                <w:sz w:val="18"/>
              </w:rPr>
            </w:pPr>
            <w:r>
              <w:rPr>
                <w:rFonts w:asciiTheme="majorHAnsi" w:hAnsiTheme="majorHAnsi" w:cstheme="majorHAnsi"/>
                <w:sz w:val="18"/>
              </w:rPr>
              <w:t>12.7</w:t>
            </w:r>
          </w:p>
          <w:p w14:paraId="168DFA75" w14:textId="77777777" w:rsidR="00AF4DC2" w:rsidRDefault="00AF4DC2" w:rsidP="00AC6D7A">
            <w:pPr>
              <w:rPr>
                <w:rFonts w:asciiTheme="majorHAnsi" w:hAnsiTheme="majorHAnsi" w:cstheme="majorHAnsi"/>
                <w:sz w:val="18"/>
              </w:rPr>
            </w:pPr>
          </w:p>
          <w:p w14:paraId="18F9A890" w14:textId="77777777" w:rsidR="001911DC" w:rsidRDefault="001911DC" w:rsidP="00AC6D7A">
            <w:pPr>
              <w:rPr>
                <w:rFonts w:asciiTheme="majorHAnsi" w:hAnsiTheme="majorHAnsi" w:cstheme="majorHAnsi"/>
                <w:sz w:val="18"/>
              </w:rPr>
            </w:pPr>
          </w:p>
          <w:p w14:paraId="0B798B16" w14:textId="77777777" w:rsidR="00AF4DC2" w:rsidRDefault="00AF4DC2" w:rsidP="00AC6D7A">
            <w:pPr>
              <w:rPr>
                <w:rFonts w:asciiTheme="majorHAnsi" w:hAnsiTheme="majorHAnsi" w:cstheme="majorHAnsi"/>
                <w:sz w:val="18"/>
              </w:rPr>
            </w:pPr>
            <w:r>
              <w:rPr>
                <w:rFonts w:asciiTheme="majorHAnsi" w:hAnsiTheme="majorHAnsi" w:cstheme="majorHAnsi"/>
                <w:sz w:val="18"/>
              </w:rPr>
              <w:t>12.8</w:t>
            </w:r>
          </w:p>
          <w:p w14:paraId="440EE52B" w14:textId="77777777" w:rsidR="00AF4DC2" w:rsidRDefault="00AF4DC2" w:rsidP="00AC6D7A">
            <w:pPr>
              <w:rPr>
                <w:rFonts w:asciiTheme="majorHAnsi" w:hAnsiTheme="majorHAnsi" w:cstheme="majorHAnsi"/>
                <w:sz w:val="18"/>
              </w:rPr>
            </w:pPr>
          </w:p>
          <w:p w14:paraId="052C6248" w14:textId="77777777" w:rsidR="00AF4DC2" w:rsidRDefault="00AF4DC2" w:rsidP="00AC6D7A">
            <w:pPr>
              <w:rPr>
                <w:rFonts w:asciiTheme="majorHAnsi" w:hAnsiTheme="majorHAnsi" w:cstheme="majorHAnsi"/>
                <w:sz w:val="18"/>
              </w:rPr>
            </w:pPr>
            <w:r>
              <w:rPr>
                <w:rFonts w:asciiTheme="majorHAnsi" w:hAnsiTheme="majorHAnsi" w:cstheme="majorHAnsi"/>
                <w:sz w:val="18"/>
              </w:rPr>
              <w:t>12.9</w:t>
            </w:r>
          </w:p>
          <w:p w14:paraId="120A0020" w14:textId="77777777" w:rsidR="00AF4DC2" w:rsidRDefault="00AF4DC2" w:rsidP="00AC6D7A">
            <w:pPr>
              <w:rPr>
                <w:rFonts w:asciiTheme="majorHAnsi" w:hAnsiTheme="majorHAnsi" w:cstheme="majorHAnsi"/>
                <w:sz w:val="18"/>
              </w:rPr>
            </w:pPr>
          </w:p>
          <w:p w14:paraId="472AD647" w14:textId="77777777" w:rsidR="00A2712E" w:rsidRDefault="00A2712E" w:rsidP="00AC6D7A">
            <w:pPr>
              <w:rPr>
                <w:rFonts w:asciiTheme="majorHAnsi" w:hAnsiTheme="majorHAnsi" w:cstheme="majorHAnsi"/>
                <w:sz w:val="18"/>
              </w:rPr>
            </w:pPr>
          </w:p>
          <w:p w14:paraId="17CA9F52" w14:textId="77777777" w:rsidR="00A2712E" w:rsidRDefault="00A2712E" w:rsidP="00AC6D7A">
            <w:pPr>
              <w:rPr>
                <w:rFonts w:asciiTheme="majorHAnsi" w:hAnsiTheme="majorHAnsi" w:cstheme="majorHAnsi"/>
                <w:sz w:val="18"/>
              </w:rPr>
            </w:pPr>
          </w:p>
          <w:p w14:paraId="197516D6" w14:textId="77777777" w:rsidR="00AF4DC2" w:rsidRDefault="00AF4DC2" w:rsidP="00AC6D7A">
            <w:pPr>
              <w:rPr>
                <w:rFonts w:asciiTheme="majorHAnsi" w:hAnsiTheme="majorHAnsi" w:cstheme="majorHAnsi"/>
                <w:sz w:val="18"/>
              </w:rPr>
            </w:pPr>
            <w:r>
              <w:rPr>
                <w:rFonts w:asciiTheme="majorHAnsi" w:hAnsiTheme="majorHAnsi" w:cstheme="majorHAnsi"/>
                <w:sz w:val="18"/>
              </w:rPr>
              <w:t>12.10</w:t>
            </w:r>
          </w:p>
          <w:p w14:paraId="79699A00" w14:textId="3CC4594E" w:rsidR="00AF4DC2" w:rsidRDefault="00AF4DC2" w:rsidP="00AC6D7A">
            <w:pPr>
              <w:rPr>
                <w:rFonts w:asciiTheme="majorHAnsi" w:hAnsiTheme="majorHAnsi" w:cstheme="majorHAnsi"/>
                <w:sz w:val="18"/>
              </w:rPr>
            </w:pPr>
          </w:p>
          <w:p w14:paraId="69D2FD40" w14:textId="122362CA" w:rsidR="00AF4DC2" w:rsidRPr="009900DD" w:rsidRDefault="00AF4DC2" w:rsidP="00A2712E">
            <w:pPr>
              <w:rPr>
                <w:rFonts w:asciiTheme="majorHAnsi" w:hAnsiTheme="majorHAnsi" w:cstheme="majorHAnsi"/>
                <w:sz w:val="18"/>
              </w:rPr>
            </w:pPr>
          </w:p>
        </w:tc>
        <w:tc>
          <w:tcPr>
            <w:tcW w:w="7371" w:type="dxa"/>
            <w:shd w:val="clear" w:color="auto" w:fill="auto"/>
          </w:tcPr>
          <w:p w14:paraId="604883CE" w14:textId="55A88E5E" w:rsidR="000A4113" w:rsidRDefault="000A4113" w:rsidP="00AC6D7A">
            <w:pPr>
              <w:rPr>
                <w:rFonts w:asciiTheme="majorHAnsi" w:hAnsiTheme="majorHAnsi" w:cstheme="majorHAnsi"/>
                <w:sz w:val="18"/>
                <w:szCs w:val="18"/>
              </w:rPr>
            </w:pPr>
            <w:r>
              <w:rPr>
                <w:rFonts w:asciiTheme="majorHAnsi" w:hAnsiTheme="majorHAnsi" w:cstheme="majorHAnsi"/>
                <w:sz w:val="18"/>
                <w:szCs w:val="18"/>
              </w:rPr>
              <w:lastRenderedPageBreak/>
              <w:t>Dr Rowan White advised that Dr Kendrah da Silva is still busy walking him through the portfolio.</w:t>
            </w:r>
            <w:r w:rsidR="001911DC">
              <w:rPr>
                <w:rFonts w:asciiTheme="majorHAnsi" w:hAnsiTheme="majorHAnsi" w:cstheme="majorHAnsi"/>
                <w:sz w:val="18"/>
                <w:szCs w:val="18"/>
              </w:rPr>
              <w:t xml:space="preserve"> </w:t>
            </w:r>
            <w:r>
              <w:rPr>
                <w:rFonts w:asciiTheme="majorHAnsi" w:hAnsiTheme="majorHAnsi" w:cstheme="majorHAnsi"/>
                <w:sz w:val="18"/>
                <w:szCs w:val="18"/>
              </w:rPr>
              <w:t>There were a couple of questions raised at the regional branch meeting regarding medical aid reimbursements. Dr Rowan White had a look at various medical schemes’ reimbursement for consultations and follow up consultations.</w:t>
            </w:r>
          </w:p>
          <w:p w14:paraId="5963DDB2" w14:textId="77777777" w:rsidR="000A4113" w:rsidRDefault="000A4113" w:rsidP="00AC6D7A">
            <w:pPr>
              <w:rPr>
                <w:rFonts w:asciiTheme="majorHAnsi" w:hAnsiTheme="majorHAnsi" w:cstheme="majorHAnsi"/>
                <w:sz w:val="18"/>
                <w:szCs w:val="18"/>
              </w:rPr>
            </w:pPr>
          </w:p>
          <w:p w14:paraId="0795CCE6" w14:textId="77777777" w:rsidR="000A4113" w:rsidRPr="000A4113" w:rsidRDefault="000A4113" w:rsidP="00AC6D7A">
            <w:pPr>
              <w:rPr>
                <w:rFonts w:asciiTheme="majorHAnsi" w:hAnsiTheme="majorHAnsi" w:cstheme="majorHAnsi"/>
                <w:sz w:val="18"/>
                <w:szCs w:val="18"/>
                <w:u w:val="single"/>
              </w:rPr>
            </w:pPr>
            <w:r w:rsidRPr="000A4113">
              <w:rPr>
                <w:rFonts w:asciiTheme="majorHAnsi" w:hAnsiTheme="majorHAnsi" w:cstheme="majorHAnsi"/>
                <w:sz w:val="18"/>
                <w:szCs w:val="18"/>
                <w:u w:val="single"/>
              </w:rPr>
              <w:t>Consultations:</w:t>
            </w:r>
          </w:p>
          <w:p w14:paraId="2B29E596" w14:textId="77777777" w:rsidR="000A4113" w:rsidRDefault="000A4113" w:rsidP="00AC6D7A">
            <w:pPr>
              <w:rPr>
                <w:rFonts w:asciiTheme="majorHAnsi" w:hAnsiTheme="majorHAnsi" w:cstheme="majorHAnsi"/>
                <w:sz w:val="18"/>
                <w:szCs w:val="18"/>
              </w:rPr>
            </w:pPr>
            <w:r>
              <w:rPr>
                <w:rFonts w:asciiTheme="majorHAnsi" w:hAnsiTheme="majorHAnsi" w:cstheme="majorHAnsi"/>
                <w:sz w:val="18"/>
                <w:szCs w:val="18"/>
              </w:rPr>
              <w:t xml:space="preserve">Highest: Medscheme = R798.00 </w:t>
            </w:r>
          </w:p>
          <w:p w14:paraId="709AB139" w14:textId="0ECD77E1" w:rsidR="000A4113" w:rsidRDefault="000A4113" w:rsidP="00AC6D7A">
            <w:pPr>
              <w:rPr>
                <w:rFonts w:asciiTheme="majorHAnsi" w:hAnsiTheme="majorHAnsi" w:cstheme="majorHAnsi"/>
                <w:sz w:val="18"/>
                <w:szCs w:val="18"/>
              </w:rPr>
            </w:pPr>
            <w:r>
              <w:rPr>
                <w:rFonts w:asciiTheme="majorHAnsi" w:hAnsiTheme="majorHAnsi" w:cstheme="majorHAnsi"/>
                <w:sz w:val="18"/>
                <w:szCs w:val="18"/>
              </w:rPr>
              <w:t xml:space="preserve">Lowest: </w:t>
            </w:r>
            <w:proofErr w:type="spellStart"/>
            <w:r>
              <w:rPr>
                <w:rFonts w:asciiTheme="majorHAnsi" w:hAnsiTheme="majorHAnsi" w:cstheme="majorHAnsi"/>
                <w:sz w:val="18"/>
                <w:szCs w:val="18"/>
              </w:rPr>
              <w:t>Fedhealth</w:t>
            </w:r>
            <w:proofErr w:type="spellEnd"/>
            <w:r>
              <w:rPr>
                <w:rFonts w:asciiTheme="majorHAnsi" w:hAnsiTheme="majorHAnsi" w:cstheme="majorHAnsi"/>
                <w:sz w:val="18"/>
                <w:szCs w:val="18"/>
              </w:rPr>
              <w:t xml:space="preserve"> = R730.00</w:t>
            </w:r>
          </w:p>
          <w:p w14:paraId="4F0BB523" w14:textId="77777777" w:rsidR="000A4113" w:rsidRDefault="000A4113" w:rsidP="00AC6D7A">
            <w:pPr>
              <w:rPr>
                <w:rFonts w:asciiTheme="majorHAnsi" w:hAnsiTheme="majorHAnsi" w:cstheme="majorHAnsi"/>
                <w:sz w:val="18"/>
                <w:szCs w:val="18"/>
              </w:rPr>
            </w:pPr>
          </w:p>
          <w:p w14:paraId="31F3757A" w14:textId="788DB2BD" w:rsidR="000A4113" w:rsidRPr="000A4113" w:rsidRDefault="000A4113" w:rsidP="00AC6D7A">
            <w:pPr>
              <w:rPr>
                <w:rFonts w:asciiTheme="majorHAnsi" w:hAnsiTheme="majorHAnsi" w:cstheme="majorHAnsi"/>
                <w:sz w:val="18"/>
                <w:szCs w:val="18"/>
                <w:u w:val="single"/>
              </w:rPr>
            </w:pPr>
            <w:r w:rsidRPr="000A4113">
              <w:rPr>
                <w:rFonts w:asciiTheme="majorHAnsi" w:hAnsiTheme="majorHAnsi" w:cstheme="majorHAnsi"/>
                <w:sz w:val="18"/>
                <w:szCs w:val="18"/>
                <w:u w:val="single"/>
              </w:rPr>
              <w:t>Follow up consultations:</w:t>
            </w:r>
          </w:p>
          <w:p w14:paraId="6482ED1C" w14:textId="74744940" w:rsidR="000A4113" w:rsidRPr="000A4113" w:rsidRDefault="000A4113" w:rsidP="000A4113">
            <w:pPr>
              <w:rPr>
                <w:rFonts w:asciiTheme="majorHAnsi" w:hAnsiTheme="majorHAnsi" w:cstheme="majorHAnsi"/>
                <w:sz w:val="18"/>
                <w:szCs w:val="18"/>
              </w:rPr>
            </w:pPr>
            <w:r w:rsidRPr="000A4113">
              <w:rPr>
                <w:rFonts w:asciiTheme="majorHAnsi" w:hAnsiTheme="majorHAnsi" w:cstheme="majorHAnsi"/>
                <w:sz w:val="18"/>
                <w:szCs w:val="18"/>
              </w:rPr>
              <w:t xml:space="preserve">Highest: </w:t>
            </w:r>
            <w:r>
              <w:rPr>
                <w:rFonts w:asciiTheme="majorHAnsi" w:hAnsiTheme="majorHAnsi" w:cstheme="majorHAnsi"/>
                <w:sz w:val="18"/>
                <w:szCs w:val="18"/>
              </w:rPr>
              <w:t xml:space="preserve">Bestmed </w:t>
            </w:r>
            <w:r w:rsidRPr="000A4113">
              <w:rPr>
                <w:rFonts w:asciiTheme="majorHAnsi" w:hAnsiTheme="majorHAnsi" w:cstheme="majorHAnsi"/>
                <w:sz w:val="18"/>
                <w:szCs w:val="18"/>
              </w:rPr>
              <w:t>= R</w:t>
            </w:r>
            <w:r>
              <w:rPr>
                <w:rFonts w:asciiTheme="majorHAnsi" w:hAnsiTheme="majorHAnsi" w:cstheme="majorHAnsi"/>
                <w:sz w:val="18"/>
                <w:szCs w:val="18"/>
              </w:rPr>
              <w:t>557</w:t>
            </w:r>
            <w:r w:rsidRPr="000A4113">
              <w:rPr>
                <w:rFonts w:asciiTheme="majorHAnsi" w:hAnsiTheme="majorHAnsi" w:cstheme="majorHAnsi"/>
                <w:sz w:val="18"/>
                <w:szCs w:val="18"/>
              </w:rPr>
              <w:t xml:space="preserve">.00 </w:t>
            </w:r>
          </w:p>
          <w:p w14:paraId="21E8E56F" w14:textId="77777777" w:rsidR="000A4113" w:rsidRDefault="000A4113" w:rsidP="000A4113">
            <w:pPr>
              <w:rPr>
                <w:rFonts w:asciiTheme="majorHAnsi" w:hAnsiTheme="majorHAnsi" w:cstheme="majorHAnsi"/>
                <w:sz w:val="18"/>
                <w:szCs w:val="18"/>
              </w:rPr>
            </w:pPr>
            <w:r w:rsidRPr="000A4113">
              <w:rPr>
                <w:rFonts w:asciiTheme="majorHAnsi" w:hAnsiTheme="majorHAnsi" w:cstheme="majorHAnsi"/>
                <w:sz w:val="18"/>
                <w:szCs w:val="18"/>
              </w:rPr>
              <w:t xml:space="preserve">Lowest: </w:t>
            </w:r>
            <w:proofErr w:type="spellStart"/>
            <w:r>
              <w:rPr>
                <w:rFonts w:asciiTheme="majorHAnsi" w:hAnsiTheme="majorHAnsi" w:cstheme="majorHAnsi"/>
                <w:sz w:val="18"/>
                <w:szCs w:val="18"/>
              </w:rPr>
              <w:t>ProfMed</w:t>
            </w:r>
            <w:proofErr w:type="spellEnd"/>
            <w:r>
              <w:rPr>
                <w:rFonts w:asciiTheme="majorHAnsi" w:hAnsiTheme="majorHAnsi" w:cstheme="majorHAnsi"/>
                <w:sz w:val="18"/>
                <w:szCs w:val="18"/>
              </w:rPr>
              <w:t xml:space="preserve"> =</w:t>
            </w:r>
            <w:r w:rsidRPr="000A4113">
              <w:rPr>
                <w:rFonts w:asciiTheme="majorHAnsi" w:hAnsiTheme="majorHAnsi" w:cstheme="majorHAnsi"/>
                <w:sz w:val="18"/>
                <w:szCs w:val="18"/>
              </w:rPr>
              <w:t xml:space="preserve"> R</w:t>
            </w:r>
            <w:r>
              <w:rPr>
                <w:rFonts w:asciiTheme="majorHAnsi" w:hAnsiTheme="majorHAnsi" w:cstheme="majorHAnsi"/>
                <w:sz w:val="18"/>
                <w:szCs w:val="18"/>
              </w:rPr>
              <w:t>531.70</w:t>
            </w:r>
          </w:p>
          <w:p w14:paraId="40603E77" w14:textId="77777777" w:rsidR="000A4113" w:rsidRDefault="000A4113" w:rsidP="000A4113">
            <w:pPr>
              <w:rPr>
                <w:rFonts w:asciiTheme="majorHAnsi" w:hAnsiTheme="majorHAnsi" w:cstheme="majorHAnsi"/>
                <w:sz w:val="18"/>
                <w:szCs w:val="18"/>
              </w:rPr>
            </w:pPr>
          </w:p>
          <w:p w14:paraId="584459A8" w14:textId="2B5FED67" w:rsidR="004B5237" w:rsidRDefault="00AB6CA3" w:rsidP="004B5237">
            <w:pPr>
              <w:rPr>
                <w:rFonts w:asciiTheme="majorHAnsi" w:hAnsiTheme="majorHAnsi" w:cstheme="majorHAnsi"/>
                <w:sz w:val="18"/>
                <w:szCs w:val="18"/>
              </w:rPr>
            </w:pPr>
            <w:r>
              <w:rPr>
                <w:rFonts w:asciiTheme="majorHAnsi" w:hAnsiTheme="majorHAnsi" w:cstheme="majorHAnsi"/>
                <w:sz w:val="18"/>
                <w:szCs w:val="18"/>
              </w:rPr>
              <w:t>G</w:t>
            </w:r>
            <w:r w:rsidR="004B5237">
              <w:rPr>
                <w:rFonts w:asciiTheme="majorHAnsi" w:hAnsiTheme="majorHAnsi" w:cstheme="majorHAnsi"/>
                <w:sz w:val="18"/>
                <w:szCs w:val="18"/>
              </w:rPr>
              <w:t xml:space="preserve">enerally, the spine care programme queries are forwarded directly to Dr Cleo Prince. However, </w:t>
            </w:r>
            <w:r>
              <w:rPr>
                <w:rFonts w:asciiTheme="majorHAnsi" w:hAnsiTheme="majorHAnsi" w:cstheme="majorHAnsi"/>
                <w:sz w:val="18"/>
                <w:szCs w:val="18"/>
              </w:rPr>
              <w:t xml:space="preserve">Dr Rowan White should be </w:t>
            </w:r>
            <w:r w:rsidR="004B5237">
              <w:rPr>
                <w:rFonts w:asciiTheme="majorHAnsi" w:hAnsiTheme="majorHAnsi" w:cstheme="majorHAnsi"/>
                <w:sz w:val="18"/>
                <w:szCs w:val="18"/>
              </w:rPr>
              <w:t>include</w:t>
            </w:r>
            <w:r>
              <w:rPr>
                <w:rFonts w:asciiTheme="majorHAnsi" w:hAnsiTheme="majorHAnsi" w:cstheme="majorHAnsi"/>
                <w:sz w:val="18"/>
                <w:szCs w:val="18"/>
              </w:rPr>
              <w:t>d</w:t>
            </w:r>
            <w:r w:rsidR="004B5237">
              <w:rPr>
                <w:rFonts w:asciiTheme="majorHAnsi" w:hAnsiTheme="majorHAnsi" w:cstheme="majorHAnsi"/>
                <w:sz w:val="18"/>
                <w:szCs w:val="18"/>
              </w:rPr>
              <w:t xml:space="preserve"> in on these enquiries.</w:t>
            </w:r>
          </w:p>
          <w:p w14:paraId="491016DD" w14:textId="77777777" w:rsidR="004B5237" w:rsidRDefault="004B5237" w:rsidP="004B5237">
            <w:pPr>
              <w:rPr>
                <w:rFonts w:asciiTheme="majorHAnsi" w:hAnsiTheme="majorHAnsi" w:cstheme="majorHAnsi"/>
                <w:sz w:val="18"/>
                <w:szCs w:val="18"/>
              </w:rPr>
            </w:pPr>
          </w:p>
          <w:p w14:paraId="4D8D9D7D" w14:textId="74D35EC3" w:rsidR="004B5237" w:rsidRDefault="004B5237" w:rsidP="004B5237">
            <w:pPr>
              <w:rPr>
                <w:rFonts w:asciiTheme="majorHAnsi" w:hAnsiTheme="majorHAnsi" w:cstheme="majorHAnsi"/>
                <w:sz w:val="18"/>
                <w:szCs w:val="18"/>
              </w:rPr>
            </w:pPr>
            <w:r>
              <w:rPr>
                <w:rFonts w:asciiTheme="majorHAnsi" w:hAnsiTheme="majorHAnsi" w:cstheme="majorHAnsi"/>
                <w:sz w:val="18"/>
                <w:szCs w:val="18"/>
              </w:rPr>
              <w:t>Previously, CASA ha</w:t>
            </w:r>
            <w:r w:rsidR="008D3DC1">
              <w:rPr>
                <w:rFonts w:asciiTheme="majorHAnsi" w:hAnsiTheme="majorHAnsi" w:cstheme="majorHAnsi"/>
                <w:sz w:val="18"/>
                <w:szCs w:val="18"/>
              </w:rPr>
              <w:t>s</w:t>
            </w:r>
            <w:r>
              <w:rPr>
                <w:rFonts w:asciiTheme="majorHAnsi" w:hAnsiTheme="majorHAnsi" w:cstheme="majorHAnsi"/>
                <w:sz w:val="18"/>
                <w:szCs w:val="18"/>
              </w:rPr>
              <w:t xml:space="preserve"> met with Bestmed regarding the preferred providers initiative. However, this was placed on hold</w:t>
            </w:r>
            <w:r w:rsidR="008D3DC1">
              <w:rPr>
                <w:rFonts w:asciiTheme="majorHAnsi" w:hAnsiTheme="majorHAnsi" w:cstheme="majorHAnsi"/>
                <w:sz w:val="18"/>
                <w:szCs w:val="18"/>
              </w:rPr>
              <w:t xml:space="preserve"> during the pandemic</w:t>
            </w:r>
            <w:r>
              <w:rPr>
                <w:rFonts w:asciiTheme="majorHAnsi" w:hAnsiTheme="majorHAnsi" w:cstheme="majorHAnsi"/>
                <w:sz w:val="18"/>
                <w:szCs w:val="18"/>
              </w:rPr>
              <w:t>.</w:t>
            </w:r>
          </w:p>
          <w:p w14:paraId="3BC957C6" w14:textId="77777777" w:rsidR="004B5237" w:rsidRDefault="004B5237" w:rsidP="004B5237">
            <w:pPr>
              <w:rPr>
                <w:rFonts w:asciiTheme="majorHAnsi" w:hAnsiTheme="majorHAnsi" w:cstheme="majorHAnsi"/>
                <w:sz w:val="18"/>
                <w:szCs w:val="18"/>
              </w:rPr>
            </w:pPr>
          </w:p>
          <w:p w14:paraId="1D66B679" w14:textId="4F988CF8" w:rsidR="004B5237" w:rsidRDefault="004B5237" w:rsidP="004B5237">
            <w:pPr>
              <w:rPr>
                <w:rFonts w:asciiTheme="majorHAnsi" w:hAnsiTheme="majorHAnsi" w:cstheme="majorHAnsi"/>
                <w:sz w:val="18"/>
                <w:szCs w:val="18"/>
              </w:rPr>
            </w:pPr>
            <w:r>
              <w:rPr>
                <w:rFonts w:asciiTheme="majorHAnsi" w:hAnsiTheme="majorHAnsi" w:cstheme="majorHAnsi"/>
                <w:sz w:val="18"/>
                <w:szCs w:val="18"/>
              </w:rPr>
              <w:t xml:space="preserve">Dr Kendrah da Silva requested </w:t>
            </w:r>
            <w:r w:rsidR="006F56D1">
              <w:rPr>
                <w:rFonts w:asciiTheme="majorHAnsi" w:hAnsiTheme="majorHAnsi" w:cstheme="majorHAnsi"/>
                <w:sz w:val="18"/>
                <w:szCs w:val="18"/>
              </w:rPr>
              <w:t xml:space="preserve">a meeting be scheduled </w:t>
            </w:r>
            <w:r>
              <w:rPr>
                <w:rFonts w:asciiTheme="majorHAnsi" w:hAnsiTheme="majorHAnsi" w:cstheme="majorHAnsi"/>
                <w:sz w:val="18"/>
                <w:szCs w:val="18"/>
              </w:rPr>
              <w:t xml:space="preserve">for herself, Dr Rowant White, Dr Bridget Bromfield and Dr Cleo Prince to meet and discuss preferred provider opportunities before liaising with </w:t>
            </w:r>
            <w:r w:rsidRPr="0002710E">
              <w:rPr>
                <w:rFonts w:asciiTheme="majorHAnsi" w:hAnsiTheme="majorHAnsi" w:cstheme="majorHAnsi"/>
                <w:sz w:val="18"/>
                <w:szCs w:val="18"/>
                <w:highlight w:val="lightGray"/>
              </w:rPr>
              <w:t>Bestmed</w:t>
            </w:r>
            <w:r>
              <w:rPr>
                <w:rFonts w:asciiTheme="majorHAnsi" w:hAnsiTheme="majorHAnsi" w:cstheme="majorHAnsi"/>
                <w:sz w:val="18"/>
                <w:szCs w:val="18"/>
              </w:rPr>
              <w:t>.</w:t>
            </w:r>
          </w:p>
          <w:p w14:paraId="4194E596" w14:textId="77777777" w:rsidR="004B5237" w:rsidRDefault="004B5237" w:rsidP="004B5237">
            <w:pPr>
              <w:rPr>
                <w:rFonts w:asciiTheme="majorHAnsi" w:hAnsiTheme="majorHAnsi" w:cstheme="majorHAnsi"/>
                <w:sz w:val="18"/>
                <w:szCs w:val="18"/>
              </w:rPr>
            </w:pPr>
          </w:p>
          <w:p w14:paraId="34E8BDC2" w14:textId="77777777" w:rsidR="004B5237" w:rsidRDefault="006F56D1" w:rsidP="004B5237">
            <w:pPr>
              <w:rPr>
                <w:rFonts w:asciiTheme="majorHAnsi" w:hAnsiTheme="majorHAnsi" w:cstheme="majorHAnsi"/>
                <w:sz w:val="18"/>
                <w:szCs w:val="18"/>
              </w:rPr>
            </w:pPr>
            <w:r>
              <w:rPr>
                <w:rFonts w:asciiTheme="majorHAnsi" w:hAnsiTheme="majorHAnsi" w:cstheme="majorHAnsi"/>
                <w:sz w:val="18"/>
                <w:szCs w:val="18"/>
              </w:rPr>
              <w:t xml:space="preserve">Dr Bridget Bromfield advised that there was an enquiry regarding the </w:t>
            </w:r>
            <w:proofErr w:type="spellStart"/>
            <w:r>
              <w:rPr>
                <w:rFonts w:asciiTheme="majorHAnsi" w:hAnsiTheme="majorHAnsi" w:cstheme="majorHAnsi"/>
                <w:sz w:val="18"/>
                <w:szCs w:val="18"/>
              </w:rPr>
              <w:t>Fedhealth</w:t>
            </w:r>
            <w:proofErr w:type="spellEnd"/>
            <w:r>
              <w:rPr>
                <w:rFonts w:asciiTheme="majorHAnsi" w:hAnsiTheme="majorHAnsi" w:cstheme="majorHAnsi"/>
                <w:sz w:val="18"/>
                <w:szCs w:val="18"/>
              </w:rPr>
              <w:t xml:space="preserve"> rate not increasing for 2023, she requested a response from Dr Rowan White to forward to the member.</w:t>
            </w:r>
          </w:p>
          <w:p w14:paraId="123CA623" w14:textId="77777777" w:rsidR="006F56D1" w:rsidRDefault="006F56D1" w:rsidP="004B5237">
            <w:pPr>
              <w:rPr>
                <w:rFonts w:asciiTheme="majorHAnsi" w:hAnsiTheme="majorHAnsi" w:cstheme="majorHAnsi"/>
                <w:sz w:val="18"/>
                <w:szCs w:val="18"/>
              </w:rPr>
            </w:pPr>
          </w:p>
          <w:p w14:paraId="075EF9D9" w14:textId="77777777" w:rsidR="006F56D1" w:rsidRDefault="006F56D1" w:rsidP="004B5237">
            <w:pPr>
              <w:rPr>
                <w:rFonts w:asciiTheme="majorHAnsi" w:hAnsiTheme="majorHAnsi" w:cstheme="majorHAnsi"/>
                <w:sz w:val="18"/>
                <w:szCs w:val="18"/>
              </w:rPr>
            </w:pPr>
            <w:r>
              <w:rPr>
                <w:rFonts w:asciiTheme="majorHAnsi" w:hAnsiTheme="majorHAnsi" w:cstheme="majorHAnsi"/>
                <w:sz w:val="18"/>
                <w:szCs w:val="18"/>
              </w:rPr>
              <w:t xml:space="preserve">Dr Kendrah da Silva to forward the contact details for </w:t>
            </w:r>
            <w:commentRangeStart w:id="40"/>
            <w:proofErr w:type="spellStart"/>
            <w:r w:rsidRPr="0002710E">
              <w:rPr>
                <w:rFonts w:asciiTheme="majorHAnsi" w:hAnsiTheme="majorHAnsi" w:cstheme="majorHAnsi"/>
                <w:sz w:val="18"/>
                <w:szCs w:val="18"/>
                <w:highlight w:val="lightGray"/>
              </w:rPr>
              <w:t>Fedhealth</w:t>
            </w:r>
            <w:commentRangeEnd w:id="40"/>
            <w:proofErr w:type="spellEnd"/>
            <w:r w:rsidR="0002710E">
              <w:rPr>
                <w:rStyle w:val="CommentReference"/>
              </w:rPr>
              <w:commentReference w:id="40"/>
            </w:r>
            <w:r>
              <w:rPr>
                <w:rFonts w:asciiTheme="majorHAnsi" w:hAnsiTheme="majorHAnsi" w:cstheme="majorHAnsi"/>
                <w:sz w:val="18"/>
                <w:szCs w:val="18"/>
              </w:rPr>
              <w:t xml:space="preserve"> to Dr Rowan White.</w:t>
            </w:r>
          </w:p>
          <w:p w14:paraId="605354D3" w14:textId="77777777" w:rsidR="006F56D1" w:rsidRDefault="006F56D1" w:rsidP="004B5237">
            <w:pPr>
              <w:rPr>
                <w:rFonts w:asciiTheme="majorHAnsi" w:hAnsiTheme="majorHAnsi" w:cstheme="majorHAnsi"/>
                <w:sz w:val="18"/>
                <w:szCs w:val="18"/>
              </w:rPr>
            </w:pPr>
          </w:p>
          <w:p w14:paraId="056A9263" w14:textId="4785F1EF" w:rsidR="006F56D1" w:rsidRDefault="006F56D1" w:rsidP="004B5237">
            <w:pPr>
              <w:rPr>
                <w:rFonts w:asciiTheme="majorHAnsi" w:hAnsiTheme="majorHAnsi" w:cstheme="majorHAnsi"/>
                <w:sz w:val="18"/>
                <w:szCs w:val="18"/>
              </w:rPr>
            </w:pPr>
            <w:r>
              <w:rPr>
                <w:rFonts w:asciiTheme="majorHAnsi" w:hAnsiTheme="majorHAnsi" w:cstheme="majorHAnsi"/>
                <w:sz w:val="18"/>
                <w:szCs w:val="18"/>
              </w:rPr>
              <w:t>Council discussed PHIS</w:t>
            </w:r>
            <w:r w:rsidR="00A2712E">
              <w:rPr>
                <w:rFonts w:asciiTheme="majorHAnsi" w:hAnsiTheme="majorHAnsi" w:cstheme="majorHAnsi"/>
                <w:sz w:val="18"/>
                <w:szCs w:val="18"/>
              </w:rPr>
              <w:t>C</w:t>
            </w:r>
            <w:r>
              <w:rPr>
                <w:rFonts w:asciiTheme="majorHAnsi" w:hAnsiTheme="majorHAnsi" w:cstheme="majorHAnsi"/>
                <w:sz w:val="18"/>
                <w:szCs w:val="18"/>
              </w:rPr>
              <w:t xml:space="preserve"> and the need for CASA to attend these meetings. For the past two years there ha</w:t>
            </w:r>
            <w:r w:rsidR="00A2712E">
              <w:rPr>
                <w:rFonts w:asciiTheme="majorHAnsi" w:hAnsiTheme="majorHAnsi" w:cstheme="majorHAnsi"/>
                <w:sz w:val="18"/>
                <w:szCs w:val="18"/>
              </w:rPr>
              <w:t>s</w:t>
            </w:r>
            <w:r>
              <w:rPr>
                <w:rFonts w:asciiTheme="majorHAnsi" w:hAnsiTheme="majorHAnsi" w:cstheme="majorHAnsi"/>
                <w:sz w:val="18"/>
                <w:szCs w:val="18"/>
              </w:rPr>
              <w:t xml:space="preserve"> been nothing related to musculoskeletal</w:t>
            </w:r>
            <w:r w:rsidR="00A2712E">
              <w:rPr>
                <w:rFonts w:asciiTheme="majorHAnsi" w:hAnsiTheme="majorHAnsi" w:cstheme="majorHAnsi"/>
                <w:sz w:val="18"/>
                <w:szCs w:val="18"/>
              </w:rPr>
              <w:t xml:space="preserve"> issues</w:t>
            </w:r>
            <w:r>
              <w:rPr>
                <w:rFonts w:asciiTheme="majorHAnsi" w:hAnsiTheme="majorHAnsi" w:cstheme="majorHAnsi"/>
                <w:sz w:val="18"/>
                <w:szCs w:val="18"/>
              </w:rPr>
              <w:t>. Therefore, the only benefit is that it is a good forum for networking and staying in the loop.</w:t>
            </w:r>
          </w:p>
          <w:p w14:paraId="66D9E87F" w14:textId="77777777" w:rsidR="006F56D1" w:rsidRDefault="006F56D1" w:rsidP="004B5237">
            <w:pPr>
              <w:rPr>
                <w:rFonts w:asciiTheme="majorHAnsi" w:hAnsiTheme="majorHAnsi" w:cstheme="majorHAnsi"/>
                <w:sz w:val="18"/>
                <w:szCs w:val="18"/>
              </w:rPr>
            </w:pPr>
          </w:p>
          <w:p w14:paraId="5E4A6EC5" w14:textId="016288F6" w:rsidR="006F56D1" w:rsidRPr="002939A0" w:rsidRDefault="006F56D1" w:rsidP="004B5237">
            <w:pPr>
              <w:rPr>
                <w:rFonts w:asciiTheme="majorHAnsi" w:hAnsiTheme="majorHAnsi" w:cstheme="majorHAnsi"/>
                <w:sz w:val="18"/>
                <w:szCs w:val="18"/>
              </w:rPr>
            </w:pPr>
            <w:r>
              <w:rPr>
                <w:rFonts w:asciiTheme="majorHAnsi" w:hAnsiTheme="majorHAnsi" w:cstheme="majorHAnsi"/>
                <w:sz w:val="18"/>
                <w:szCs w:val="18"/>
              </w:rPr>
              <w:t xml:space="preserve">Dr Bridget Bromfield will review the PHISC meeting agendas prior to the </w:t>
            </w:r>
            <w:r w:rsidR="00394AD7">
              <w:rPr>
                <w:rFonts w:asciiTheme="majorHAnsi" w:hAnsiTheme="majorHAnsi" w:cstheme="majorHAnsi"/>
                <w:sz w:val="18"/>
                <w:szCs w:val="18"/>
              </w:rPr>
              <w:t>meeting,</w:t>
            </w:r>
            <w:r>
              <w:rPr>
                <w:rFonts w:asciiTheme="majorHAnsi" w:hAnsiTheme="majorHAnsi" w:cstheme="majorHAnsi"/>
                <w:sz w:val="18"/>
                <w:szCs w:val="18"/>
              </w:rPr>
              <w:t xml:space="preserve"> and should there be anything relevant to chiropractic, she and Dr Rowan White will discuss </w:t>
            </w:r>
            <w:r w:rsidR="001B150B">
              <w:rPr>
                <w:rFonts w:asciiTheme="majorHAnsi" w:hAnsiTheme="majorHAnsi" w:cstheme="majorHAnsi"/>
                <w:sz w:val="18"/>
                <w:szCs w:val="18"/>
              </w:rPr>
              <w:t>attending the meeting.</w:t>
            </w:r>
          </w:p>
        </w:tc>
        <w:tc>
          <w:tcPr>
            <w:tcW w:w="1843" w:type="dxa"/>
            <w:shd w:val="clear" w:color="auto" w:fill="auto"/>
          </w:tcPr>
          <w:p w14:paraId="68885255" w14:textId="77777777" w:rsidR="0052275C" w:rsidRDefault="0052275C" w:rsidP="00AC6D7A">
            <w:pPr>
              <w:rPr>
                <w:rFonts w:asciiTheme="majorHAnsi" w:hAnsiTheme="majorHAnsi" w:cstheme="majorHAnsi"/>
                <w:sz w:val="18"/>
              </w:rPr>
            </w:pPr>
          </w:p>
          <w:p w14:paraId="392C73E5" w14:textId="77777777" w:rsidR="0052275C" w:rsidRDefault="0052275C" w:rsidP="00AC6D7A">
            <w:pPr>
              <w:rPr>
                <w:rFonts w:asciiTheme="majorHAnsi" w:hAnsiTheme="majorHAnsi" w:cstheme="majorHAnsi"/>
                <w:sz w:val="16"/>
                <w:szCs w:val="20"/>
              </w:rPr>
            </w:pPr>
          </w:p>
          <w:p w14:paraId="7D996BFD" w14:textId="77777777" w:rsidR="004B5237" w:rsidRDefault="004B5237" w:rsidP="00AC6D7A">
            <w:pPr>
              <w:rPr>
                <w:rFonts w:asciiTheme="majorHAnsi" w:hAnsiTheme="majorHAnsi" w:cstheme="majorHAnsi"/>
                <w:sz w:val="16"/>
                <w:szCs w:val="20"/>
              </w:rPr>
            </w:pPr>
          </w:p>
          <w:p w14:paraId="40DA39A1" w14:textId="77777777" w:rsidR="004B5237" w:rsidRDefault="004B5237" w:rsidP="00AC6D7A">
            <w:pPr>
              <w:rPr>
                <w:rFonts w:asciiTheme="majorHAnsi" w:hAnsiTheme="majorHAnsi" w:cstheme="majorHAnsi"/>
                <w:sz w:val="16"/>
                <w:szCs w:val="20"/>
              </w:rPr>
            </w:pPr>
          </w:p>
          <w:p w14:paraId="01B441D8" w14:textId="77777777" w:rsidR="004B5237" w:rsidRDefault="004B5237" w:rsidP="00AC6D7A">
            <w:pPr>
              <w:rPr>
                <w:rFonts w:asciiTheme="majorHAnsi" w:hAnsiTheme="majorHAnsi" w:cstheme="majorHAnsi"/>
                <w:sz w:val="16"/>
                <w:szCs w:val="20"/>
              </w:rPr>
            </w:pPr>
          </w:p>
          <w:p w14:paraId="132A5C25" w14:textId="77777777" w:rsidR="004B5237" w:rsidRDefault="004B5237" w:rsidP="00AC6D7A">
            <w:pPr>
              <w:rPr>
                <w:rFonts w:asciiTheme="majorHAnsi" w:hAnsiTheme="majorHAnsi" w:cstheme="majorHAnsi"/>
                <w:sz w:val="16"/>
                <w:szCs w:val="20"/>
              </w:rPr>
            </w:pPr>
          </w:p>
          <w:p w14:paraId="1E26F48B" w14:textId="77777777" w:rsidR="004B5237" w:rsidRDefault="004B5237" w:rsidP="00AC6D7A">
            <w:pPr>
              <w:rPr>
                <w:rFonts w:asciiTheme="majorHAnsi" w:hAnsiTheme="majorHAnsi" w:cstheme="majorHAnsi"/>
                <w:sz w:val="16"/>
                <w:szCs w:val="20"/>
              </w:rPr>
            </w:pPr>
          </w:p>
          <w:p w14:paraId="6CD8AD78" w14:textId="77777777" w:rsidR="004B5237" w:rsidRDefault="004B5237" w:rsidP="00AC6D7A">
            <w:pPr>
              <w:rPr>
                <w:rFonts w:asciiTheme="majorHAnsi" w:hAnsiTheme="majorHAnsi" w:cstheme="majorHAnsi"/>
                <w:sz w:val="16"/>
                <w:szCs w:val="20"/>
              </w:rPr>
            </w:pPr>
          </w:p>
          <w:p w14:paraId="0D933E5D" w14:textId="77777777" w:rsidR="004B5237" w:rsidRDefault="004B5237" w:rsidP="00AC6D7A">
            <w:pPr>
              <w:rPr>
                <w:rFonts w:asciiTheme="majorHAnsi" w:hAnsiTheme="majorHAnsi" w:cstheme="majorHAnsi"/>
                <w:sz w:val="16"/>
                <w:szCs w:val="20"/>
              </w:rPr>
            </w:pPr>
          </w:p>
          <w:p w14:paraId="2A92475D" w14:textId="77777777" w:rsidR="004B5237" w:rsidRDefault="004B5237" w:rsidP="00AC6D7A">
            <w:pPr>
              <w:rPr>
                <w:rFonts w:asciiTheme="majorHAnsi" w:hAnsiTheme="majorHAnsi" w:cstheme="majorHAnsi"/>
                <w:sz w:val="16"/>
                <w:szCs w:val="20"/>
              </w:rPr>
            </w:pPr>
          </w:p>
          <w:p w14:paraId="4F798CA3" w14:textId="77777777" w:rsidR="004B5237" w:rsidRDefault="004B5237" w:rsidP="00AC6D7A">
            <w:pPr>
              <w:rPr>
                <w:rFonts w:asciiTheme="majorHAnsi" w:hAnsiTheme="majorHAnsi" w:cstheme="majorHAnsi"/>
                <w:sz w:val="16"/>
                <w:szCs w:val="20"/>
              </w:rPr>
            </w:pPr>
          </w:p>
          <w:p w14:paraId="169B4583" w14:textId="77777777" w:rsidR="004B5237" w:rsidRDefault="004B5237" w:rsidP="00AC6D7A">
            <w:pPr>
              <w:rPr>
                <w:rFonts w:asciiTheme="majorHAnsi" w:hAnsiTheme="majorHAnsi" w:cstheme="majorHAnsi"/>
                <w:sz w:val="16"/>
                <w:szCs w:val="20"/>
              </w:rPr>
            </w:pPr>
          </w:p>
          <w:p w14:paraId="1FDEC4FF" w14:textId="77777777" w:rsidR="004B5237" w:rsidRDefault="004B5237" w:rsidP="00AC6D7A">
            <w:pPr>
              <w:rPr>
                <w:rFonts w:asciiTheme="majorHAnsi" w:hAnsiTheme="majorHAnsi" w:cstheme="majorHAnsi"/>
                <w:sz w:val="16"/>
                <w:szCs w:val="20"/>
              </w:rPr>
            </w:pPr>
          </w:p>
          <w:p w14:paraId="459A1CAE" w14:textId="77777777" w:rsidR="004B5237" w:rsidRDefault="004B5237" w:rsidP="00AC6D7A">
            <w:pPr>
              <w:rPr>
                <w:rFonts w:asciiTheme="majorHAnsi" w:hAnsiTheme="majorHAnsi" w:cstheme="majorHAnsi"/>
                <w:sz w:val="16"/>
                <w:szCs w:val="20"/>
              </w:rPr>
            </w:pPr>
          </w:p>
          <w:p w14:paraId="0EB6C8CA" w14:textId="77777777" w:rsidR="004B5237" w:rsidRDefault="004B5237" w:rsidP="00AC6D7A">
            <w:pPr>
              <w:rPr>
                <w:rFonts w:asciiTheme="majorHAnsi" w:hAnsiTheme="majorHAnsi" w:cstheme="majorHAnsi"/>
                <w:sz w:val="16"/>
                <w:szCs w:val="20"/>
              </w:rPr>
            </w:pPr>
          </w:p>
          <w:p w14:paraId="0E561124" w14:textId="77777777" w:rsidR="004B5237" w:rsidRPr="004B5237" w:rsidRDefault="004B5237" w:rsidP="004B5237">
            <w:pPr>
              <w:pStyle w:val="ListParagraph"/>
              <w:numPr>
                <w:ilvl w:val="0"/>
                <w:numId w:val="7"/>
              </w:numPr>
              <w:ind w:left="189" w:hanging="189"/>
              <w:rPr>
                <w:rFonts w:asciiTheme="majorHAnsi" w:hAnsiTheme="majorHAnsi" w:cstheme="majorHAnsi"/>
                <w:sz w:val="16"/>
                <w:szCs w:val="20"/>
              </w:rPr>
            </w:pPr>
            <w:r w:rsidRPr="004B5237">
              <w:rPr>
                <w:rFonts w:asciiTheme="majorHAnsi" w:hAnsiTheme="majorHAnsi" w:cstheme="majorHAnsi"/>
                <w:sz w:val="16"/>
                <w:szCs w:val="16"/>
              </w:rPr>
              <w:t>Dr Cleo Prince to include Dr Rowan White.</w:t>
            </w:r>
          </w:p>
          <w:p w14:paraId="48C7CA48" w14:textId="77777777" w:rsidR="004B5237" w:rsidRDefault="004B5237" w:rsidP="004B5237">
            <w:pPr>
              <w:rPr>
                <w:rFonts w:asciiTheme="majorHAnsi" w:hAnsiTheme="majorHAnsi" w:cstheme="majorHAnsi"/>
                <w:sz w:val="16"/>
                <w:szCs w:val="20"/>
              </w:rPr>
            </w:pPr>
          </w:p>
          <w:p w14:paraId="1967C301" w14:textId="77777777" w:rsidR="004B5237" w:rsidRDefault="004B5237" w:rsidP="004B5237">
            <w:pPr>
              <w:rPr>
                <w:rFonts w:asciiTheme="majorHAnsi" w:hAnsiTheme="majorHAnsi" w:cstheme="majorHAnsi"/>
                <w:sz w:val="16"/>
                <w:szCs w:val="20"/>
              </w:rPr>
            </w:pPr>
          </w:p>
          <w:p w14:paraId="616E9A6C" w14:textId="77777777" w:rsidR="004B5237" w:rsidRDefault="004B5237" w:rsidP="004B5237">
            <w:pPr>
              <w:rPr>
                <w:rFonts w:asciiTheme="majorHAnsi" w:hAnsiTheme="majorHAnsi" w:cstheme="majorHAnsi"/>
                <w:sz w:val="16"/>
                <w:szCs w:val="20"/>
              </w:rPr>
            </w:pPr>
          </w:p>
          <w:p w14:paraId="548016C9" w14:textId="77777777" w:rsidR="004B5237" w:rsidRPr="006F56D1" w:rsidRDefault="004B5237" w:rsidP="004B5237">
            <w:pPr>
              <w:rPr>
                <w:rFonts w:asciiTheme="majorHAnsi" w:hAnsiTheme="majorHAnsi" w:cstheme="majorHAnsi"/>
                <w:sz w:val="12"/>
                <w:szCs w:val="16"/>
              </w:rPr>
            </w:pPr>
          </w:p>
          <w:p w14:paraId="0F9D0145" w14:textId="77777777" w:rsidR="004B5237" w:rsidRPr="00007332" w:rsidRDefault="004B5237" w:rsidP="004B5237">
            <w:pPr>
              <w:pStyle w:val="ListParagraph"/>
              <w:numPr>
                <w:ilvl w:val="0"/>
                <w:numId w:val="7"/>
              </w:numPr>
              <w:ind w:left="189" w:hanging="189"/>
              <w:rPr>
                <w:rFonts w:asciiTheme="majorHAnsi" w:hAnsiTheme="majorHAnsi" w:cstheme="majorHAnsi"/>
                <w:sz w:val="16"/>
                <w:szCs w:val="20"/>
                <w:highlight w:val="lightGray"/>
              </w:rPr>
            </w:pPr>
            <w:r w:rsidRPr="00007332">
              <w:rPr>
                <w:rFonts w:asciiTheme="majorHAnsi" w:hAnsiTheme="majorHAnsi" w:cstheme="majorHAnsi"/>
                <w:sz w:val="16"/>
                <w:szCs w:val="16"/>
                <w:highlight w:val="lightGray"/>
              </w:rPr>
              <w:t xml:space="preserve">Dr Rowan White to arrange </w:t>
            </w:r>
            <w:commentRangeStart w:id="41"/>
            <w:r w:rsidRPr="00007332">
              <w:rPr>
                <w:rFonts w:asciiTheme="majorHAnsi" w:hAnsiTheme="majorHAnsi" w:cstheme="majorHAnsi"/>
                <w:sz w:val="16"/>
                <w:szCs w:val="16"/>
                <w:highlight w:val="lightGray"/>
              </w:rPr>
              <w:t>meeting</w:t>
            </w:r>
            <w:commentRangeEnd w:id="41"/>
            <w:r w:rsidR="006848E5">
              <w:rPr>
                <w:rStyle w:val="CommentReference"/>
              </w:rPr>
              <w:commentReference w:id="41"/>
            </w:r>
            <w:r w:rsidRPr="00007332">
              <w:rPr>
                <w:rFonts w:asciiTheme="majorHAnsi" w:hAnsiTheme="majorHAnsi" w:cstheme="majorHAnsi"/>
                <w:sz w:val="16"/>
                <w:szCs w:val="16"/>
                <w:highlight w:val="lightGray"/>
              </w:rPr>
              <w:t>.</w:t>
            </w:r>
          </w:p>
          <w:p w14:paraId="6B17EDAF" w14:textId="77777777" w:rsidR="006F56D1" w:rsidRDefault="006F56D1" w:rsidP="006F56D1">
            <w:pPr>
              <w:rPr>
                <w:rFonts w:asciiTheme="majorHAnsi" w:hAnsiTheme="majorHAnsi" w:cstheme="majorHAnsi"/>
                <w:sz w:val="16"/>
                <w:szCs w:val="20"/>
              </w:rPr>
            </w:pPr>
          </w:p>
          <w:p w14:paraId="0BC5AF5D" w14:textId="77777777" w:rsidR="006F56D1" w:rsidRPr="006F56D1" w:rsidRDefault="006F56D1" w:rsidP="006F56D1">
            <w:pPr>
              <w:pStyle w:val="ListParagraph"/>
              <w:numPr>
                <w:ilvl w:val="0"/>
                <w:numId w:val="7"/>
              </w:numPr>
              <w:ind w:left="189" w:hanging="189"/>
              <w:rPr>
                <w:rFonts w:asciiTheme="majorHAnsi" w:hAnsiTheme="majorHAnsi" w:cstheme="majorHAnsi"/>
                <w:sz w:val="16"/>
                <w:szCs w:val="20"/>
              </w:rPr>
            </w:pPr>
            <w:r w:rsidRPr="006F56D1">
              <w:rPr>
                <w:rFonts w:asciiTheme="majorHAnsi" w:hAnsiTheme="majorHAnsi" w:cstheme="majorHAnsi"/>
                <w:sz w:val="16"/>
                <w:szCs w:val="16"/>
              </w:rPr>
              <w:t>Dr Rowan White to respond to Dr Bridget Bromfield’s email.</w:t>
            </w:r>
          </w:p>
          <w:p w14:paraId="1634B158" w14:textId="77777777" w:rsidR="006F56D1" w:rsidRDefault="006F56D1" w:rsidP="006F56D1">
            <w:pPr>
              <w:rPr>
                <w:rFonts w:asciiTheme="majorHAnsi" w:hAnsiTheme="majorHAnsi" w:cstheme="majorHAnsi"/>
                <w:sz w:val="16"/>
                <w:szCs w:val="20"/>
              </w:rPr>
            </w:pPr>
          </w:p>
          <w:p w14:paraId="50CB6DC1" w14:textId="18C52535" w:rsidR="006F56D1" w:rsidRPr="006F56D1" w:rsidRDefault="006F56D1" w:rsidP="006F56D1">
            <w:pPr>
              <w:pStyle w:val="ListParagraph"/>
              <w:numPr>
                <w:ilvl w:val="0"/>
                <w:numId w:val="7"/>
              </w:numPr>
              <w:ind w:left="189" w:hanging="189"/>
              <w:rPr>
                <w:rFonts w:asciiTheme="majorHAnsi" w:hAnsiTheme="majorHAnsi" w:cstheme="majorHAnsi"/>
                <w:sz w:val="16"/>
                <w:szCs w:val="20"/>
              </w:rPr>
            </w:pPr>
            <w:r w:rsidRPr="006F56D1">
              <w:rPr>
                <w:rFonts w:asciiTheme="majorHAnsi" w:hAnsiTheme="majorHAnsi" w:cstheme="majorHAnsi"/>
                <w:sz w:val="16"/>
                <w:szCs w:val="16"/>
              </w:rPr>
              <w:t>Dr Kendrah da Silva to forward details to Dr Rowan White.</w:t>
            </w:r>
          </w:p>
        </w:tc>
      </w:tr>
    </w:tbl>
    <w:p w14:paraId="01A33B3E" w14:textId="77777777" w:rsidR="00D9571F" w:rsidRDefault="00D9571F" w:rsidP="00413E86">
      <w:pPr>
        <w:ind w:left="-270"/>
        <w:rPr>
          <w:rFonts w:asciiTheme="majorHAnsi" w:hAnsiTheme="majorHAnsi" w:cstheme="majorHAnsi"/>
          <w:b/>
          <w:sz w:val="18"/>
          <w:szCs w:val="22"/>
        </w:rPr>
      </w:pPr>
    </w:p>
    <w:p w14:paraId="64B4A296" w14:textId="7291AAAF" w:rsidR="00D9571F" w:rsidRDefault="00413E86" w:rsidP="001911DC">
      <w:pPr>
        <w:ind w:left="-270"/>
        <w:rPr>
          <w:rFonts w:asciiTheme="majorHAnsi" w:hAnsiTheme="majorHAnsi" w:cstheme="majorHAnsi"/>
          <w:b/>
          <w:sz w:val="18"/>
          <w:szCs w:val="22"/>
        </w:rPr>
      </w:pPr>
      <w:r w:rsidRPr="00830BA0">
        <w:rPr>
          <w:rFonts w:asciiTheme="majorHAnsi" w:hAnsiTheme="majorHAnsi" w:cstheme="majorHAnsi"/>
          <w:b/>
          <w:sz w:val="18"/>
          <w:szCs w:val="22"/>
        </w:rPr>
        <w:t xml:space="preserve">Dr </w:t>
      </w:r>
      <w:r>
        <w:rPr>
          <w:rFonts w:asciiTheme="majorHAnsi" w:hAnsiTheme="majorHAnsi" w:cstheme="majorHAnsi"/>
          <w:b/>
          <w:sz w:val="18"/>
          <w:szCs w:val="22"/>
        </w:rPr>
        <w:t>Rowan White’s</w:t>
      </w:r>
      <w:r w:rsidRPr="00830BA0">
        <w:rPr>
          <w:rFonts w:asciiTheme="majorHAnsi" w:hAnsiTheme="majorHAnsi" w:cstheme="majorHAnsi"/>
          <w:b/>
          <w:sz w:val="18"/>
          <w:szCs w:val="22"/>
        </w:rPr>
        <w:t xml:space="preserve"> </w:t>
      </w:r>
      <w:r w:rsidRPr="00F352F7">
        <w:rPr>
          <w:rFonts w:asciiTheme="majorHAnsi" w:hAnsiTheme="majorHAnsi" w:cstheme="majorHAnsi"/>
          <w:b/>
          <w:sz w:val="18"/>
          <w:szCs w:val="22"/>
        </w:rPr>
        <w:t>report was proposed for acceptance by Dr</w:t>
      </w:r>
      <w:r>
        <w:rPr>
          <w:rFonts w:asciiTheme="majorHAnsi" w:hAnsiTheme="majorHAnsi" w:cstheme="majorHAnsi"/>
          <w:b/>
          <w:sz w:val="18"/>
          <w:szCs w:val="22"/>
        </w:rPr>
        <w:t xml:space="preserve"> </w:t>
      </w:r>
      <w:r w:rsidR="00CB68E2">
        <w:rPr>
          <w:rFonts w:asciiTheme="majorHAnsi" w:hAnsiTheme="majorHAnsi" w:cstheme="majorHAnsi"/>
          <w:b/>
          <w:sz w:val="18"/>
          <w:szCs w:val="22"/>
        </w:rPr>
        <w:t>Michael Pritchard</w:t>
      </w:r>
      <w:r w:rsidRPr="00F352F7">
        <w:rPr>
          <w:rFonts w:asciiTheme="majorHAnsi" w:hAnsiTheme="majorHAnsi" w:cstheme="majorHAnsi"/>
          <w:b/>
          <w:sz w:val="18"/>
          <w:szCs w:val="22"/>
        </w:rPr>
        <w:t xml:space="preserve"> and seconded by </w:t>
      </w:r>
      <w:r w:rsidRPr="00466ED6">
        <w:rPr>
          <w:rFonts w:asciiTheme="majorHAnsi" w:hAnsiTheme="majorHAnsi" w:cstheme="majorHAnsi"/>
          <w:b/>
          <w:sz w:val="18"/>
          <w:szCs w:val="22"/>
        </w:rPr>
        <w:t xml:space="preserve">Dr </w:t>
      </w:r>
      <w:r w:rsidR="00CB68E2">
        <w:rPr>
          <w:rFonts w:asciiTheme="majorHAnsi" w:hAnsiTheme="majorHAnsi" w:cstheme="majorHAnsi"/>
          <w:b/>
          <w:sz w:val="18"/>
          <w:szCs w:val="22"/>
        </w:rPr>
        <w:t>Danella Lubbe</w:t>
      </w:r>
      <w:r>
        <w:rPr>
          <w:rFonts w:asciiTheme="majorHAnsi" w:hAnsiTheme="majorHAnsi" w:cstheme="majorHAnsi"/>
          <w:b/>
          <w:sz w:val="18"/>
          <w:szCs w:val="22"/>
        </w:rPr>
        <w:t>.</w:t>
      </w:r>
    </w:p>
    <w:p w14:paraId="75BA0E8B" w14:textId="77777777" w:rsidR="002D2BA6" w:rsidRPr="001911DC" w:rsidRDefault="002D2BA6" w:rsidP="001911DC">
      <w:pPr>
        <w:ind w:left="-270"/>
        <w:rPr>
          <w:rFonts w:asciiTheme="majorHAnsi" w:hAnsiTheme="majorHAnsi" w:cstheme="majorHAnsi"/>
          <w:b/>
          <w:sz w:val="18"/>
          <w:szCs w:val="22"/>
        </w:rPr>
      </w:pPr>
    </w:p>
    <w:p w14:paraId="633C6279" w14:textId="6B65FC9A" w:rsidR="0052275C" w:rsidRPr="00326A78" w:rsidRDefault="0052275C" w:rsidP="0052275C">
      <w:pPr>
        <w:pStyle w:val="Heading2"/>
        <w:rPr>
          <w:rFonts w:eastAsia="Calibri Light" w:cstheme="majorHAnsi"/>
        </w:rPr>
      </w:pPr>
      <w:r w:rsidRPr="00326A78">
        <w:rPr>
          <w:rFonts w:eastAsia="Calibri Light" w:cstheme="majorHAnsi"/>
        </w:rPr>
        <w:t>1</w:t>
      </w:r>
      <w:r>
        <w:rPr>
          <w:rFonts w:eastAsia="Calibri Light" w:cstheme="majorHAnsi"/>
        </w:rPr>
        <w:t>3</w:t>
      </w:r>
      <w:r w:rsidRPr="00326A78">
        <w:rPr>
          <w:rFonts w:eastAsia="Calibri Light" w:cstheme="majorHAnsi"/>
        </w:rPr>
        <w:t>. Regional Zoom Feedback</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71"/>
        <w:gridCol w:w="1843"/>
      </w:tblGrid>
      <w:tr w:rsidR="0052275C" w:rsidRPr="00CD0A77" w14:paraId="4EAA08F7" w14:textId="77777777" w:rsidTr="00AC6D7A">
        <w:trPr>
          <w:trHeight w:val="317"/>
        </w:trPr>
        <w:tc>
          <w:tcPr>
            <w:tcW w:w="597" w:type="dxa"/>
            <w:shd w:val="clear" w:color="auto" w:fill="4472C4"/>
          </w:tcPr>
          <w:p w14:paraId="1E9AAF20" w14:textId="77777777" w:rsidR="0052275C" w:rsidRPr="00CD0A77" w:rsidRDefault="0052275C" w:rsidP="00AC6D7A">
            <w:pPr>
              <w:rPr>
                <w:rFonts w:asciiTheme="majorHAnsi" w:hAnsiTheme="majorHAnsi" w:cstheme="majorHAnsi"/>
                <w:b/>
                <w:bCs/>
                <w:color w:val="FFFFFF"/>
                <w:sz w:val="20"/>
                <w:szCs w:val="20"/>
              </w:rPr>
            </w:pPr>
          </w:p>
        </w:tc>
        <w:tc>
          <w:tcPr>
            <w:tcW w:w="708" w:type="dxa"/>
            <w:shd w:val="clear" w:color="auto" w:fill="4472C4"/>
            <w:vAlign w:val="center"/>
          </w:tcPr>
          <w:p w14:paraId="2F3D1912" w14:textId="77777777" w:rsidR="0052275C" w:rsidRPr="00CD0A77" w:rsidRDefault="0052275C" w:rsidP="00AC6D7A">
            <w:pPr>
              <w:rPr>
                <w:rFonts w:asciiTheme="majorHAnsi" w:hAnsiTheme="majorHAnsi" w:cstheme="majorHAnsi"/>
                <w:b/>
                <w:bCs/>
                <w:color w:val="FFFFFF"/>
                <w:sz w:val="20"/>
                <w:szCs w:val="20"/>
              </w:rPr>
            </w:pPr>
            <w:r>
              <w:rPr>
                <w:rFonts w:asciiTheme="majorHAnsi" w:hAnsiTheme="majorHAnsi" w:cstheme="majorHAnsi"/>
                <w:b/>
                <w:bCs/>
                <w:color w:val="FFFFFF"/>
                <w:sz w:val="20"/>
                <w:szCs w:val="20"/>
              </w:rPr>
              <w:t>Topic</w:t>
            </w:r>
          </w:p>
        </w:tc>
        <w:tc>
          <w:tcPr>
            <w:tcW w:w="7371" w:type="dxa"/>
            <w:shd w:val="clear" w:color="auto" w:fill="4472C4"/>
            <w:vAlign w:val="center"/>
          </w:tcPr>
          <w:p w14:paraId="55F79517" w14:textId="77777777" w:rsidR="0052275C" w:rsidRPr="00CD0A77" w:rsidRDefault="0052275C" w:rsidP="00AC6D7A">
            <w:pPr>
              <w:rPr>
                <w:rFonts w:asciiTheme="majorHAnsi" w:hAnsiTheme="majorHAnsi" w:cstheme="majorHAnsi"/>
                <w:b/>
                <w:bCs/>
                <w:color w:val="FFFFFF"/>
                <w:sz w:val="20"/>
                <w:szCs w:val="20"/>
              </w:rPr>
            </w:pPr>
            <w:r w:rsidRPr="00DA023A">
              <w:rPr>
                <w:rFonts w:asciiTheme="majorHAnsi" w:hAnsiTheme="majorHAnsi" w:cstheme="majorHAnsi"/>
                <w:b/>
                <w:bCs/>
                <w:color w:val="FFFFFF"/>
                <w:sz w:val="20"/>
                <w:szCs w:val="20"/>
              </w:rPr>
              <w:t>Discussion</w:t>
            </w:r>
          </w:p>
        </w:tc>
        <w:tc>
          <w:tcPr>
            <w:tcW w:w="1843" w:type="dxa"/>
            <w:shd w:val="clear" w:color="auto" w:fill="4472C4"/>
            <w:vAlign w:val="center"/>
          </w:tcPr>
          <w:p w14:paraId="161F6D1F" w14:textId="77777777" w:rsidR="0052275C" w:rsidRPr="00CD0A77" w:rsidRDefault="0052275C" w:rsidP="00AC6D7A">
            <w:pPr>
              <w:rPr>
                <w:rFonts w:asciiTheme="majorHAnsi" w:hAnsiTheme="majorHAnsi" w:cstheme="majorHAnsi"/>
                <w:b/>
                <w:bCs/>
                <w:color w:val="FFFFFF"/>
                <w:sz w:val="20"/>
                <w:szCs w:val="20"/>
              </w:rPr>
            </w:pPr>
            <w:r w:rsidRPr="00DA023A">
              <w:rPr>
                <w:rFonts w:asciiTheme="majorHAnsi" w:hAnsiTheme="majorHAnsi" w:cstheme="majorHAnsi"/>
                <w:b/>
                <w:bCs/>
                <w:color w:val="FFFFFF"/>
                <w:sz w:val="20"/>
                <w:szCs w:val="20"/>
              </w:rPr>
              <w:t>Action Required</w:t>
            </w:r>
          </w:p>
        </w:tc>
      </w:tr>
      <w:tr w:rsidR="0052275C" w:rsidRPr="00CD0A77" w14:paraId="27031D60" w14:textId="77777777" w:rsidTr="00AC6D7A">
        <w:trPr>
          <w:trHeight w:val="313"/>
        </w:trPr>
        <w:tc>
          <w:tcPr>
            <w:tcW w:w="10519" w:type="dxa"/>
            <w:gridSpan w:val="4"/>
            <w:shd w:val="clear" w:color="auto" w:fill="D5DCE4" w:themeFill="text2" w:themeFillTint="33"/>
          </w:tcPr>
          <w:p w14:paraId="6C26C93D" w14:textId="77777777" w:rsidR="0052275C" w:rsidRPr="00CD0A77" w:rsidRDefault="0052275C" w:rsidP="00AC6D7A">
            <w:pPr>
              <w:jc w:val="center"/>
              <w:rPr>
                <w:rFonts w:asciiTheme="majorHAnsi" w:hAnsiTheme="majorHAnsi" w:cstheme="majorHAnsi"/>
                <w:b/>
                <w:bCs/>
                <w:color w:val="FFFFFF"/>
                <w:sz w:val="20"/>
                <w:szCs w:val="20"/>
              </w:rPr>
            </w:pPr>
            <w:r>
              <w:rPr>
                <w:rFonts w:asciiTheme="majorHAnsi" w:hAnsiTheme="majorHAnsi" w:cstheme="majorHAnsi"/>
                <w:b/>
                <w:sz w:val="20"/>
                <w:szCs w:val="20"/>
              </w:rPr>
              <w:t>Regional Zoom Feedback</w:t>
            </w:r>
          </w:p>
        </w:tc>
      </w:tr>
      <w:tr w:rsidR="0052275C" w:rsidRPr="00F352F7" w14:paraId="57434D2F" w14:textId="77777777" w:rsidTr="00AC6D7A">
        <w:trPr>
          <w:trHeight w:val="376"/>
        </w:trPr>
        <w:tc>
          <w:tcPr>
            <w:tcW w:w="597" w:type="dxa"/>
            <w:shd w:val="clear" w:color="auto" w:fill="auto"/>
          </w:tcPr>
          <w:p w14:paraId="3D8ABB39" w14:textId="71A121DE" w:rsidR="0052275C" w:rsidRPr="009900DD" w:rsidRDefault="0052275C" w:rsidP="00AC6D7A">
            <w:pPr>
              <w:rPr>
                <w:rFonts w:asciiTheme="majorHAnsi" w:hAnsiTheme="majorHAnsi" w:cstheme="majorHAnsi"/>
                <w:b/>
                <w:bCs/>
                <w:sz w:val="18"/>
              </w:rPr>
            </w:pPr>
            <w:r>
              <w:rPr>
                <w:rFonts w:asciiTheme="majorHAnsi" w:hAnsiTheme="majorHAnsi" w:cstheme="majorHAnsi"/>
                <w:b/>
                <w:bCs/>
                <w:sz w:val="18"/>
                <w:szCs w:val="22"/>
              </w:rPr>
              <w:t>13</w:t>
            </w:r>
            <w:r w:rsidRPr="009900DD">
              <w:rPr>
                <w:rFonts w:asciiTheme="majorHAnsi" w:hAnsiTheme="majorHAnsi" w:cstheme="majorHAnsi"/>
                <w:b/>
                <w:bCs/>
                <w:sz w:val="18"/>
                <w:szCs w:val="22"/>
              </w:rPr>
              <w:t>.</w:t>
            </w:r>
          </w:p>
        </w:tc>
        <w:tc>
          <w:tcPr>
            <w:tcW w:w="708" w:type="dxa"/>
            <w:shd w:val="clear" w:color="auto" w:fill="auto"/>
          </w:tcPr>
          <w:p w14:paraId="0E3D6143" w14:textId="51267134" w:rsidR="0052275C" w:rsidRDefault="0052275C" w:rsidP="00AC6D7A">
            <w:pPr>
              <w:rPr>
                <w:rFonts w:asciiTheme="majorHAnsi" w:hAnsiTheme="majorHAnsi" w:cstheme="majorHAnsi"/>
                <w:sz w:val="18"/>
                <w:szCs w:val="22"/>
              </w:rPr>
            </w:pPr>
            <w:r>
              <w:rPr>
                <w:rFonts w:asciiTheme="majorHAnsi" w:hAnsiTheme="majorHAnsi" w:cstheme="majorHAnsi"/>
                <w:sz w:val="18"/>
                <w:szCs w:val="22"/>
              </w:rPr>
              <w:t>13.1</w:t>
            </w:r>
          </w:p>
          <w:p w14:paraId="4AD1C24A" w14:textId="6C176806" w:rsidR="008B24F1" w:rsidRDefault="008B24F1" w:rsidP="00AC6D7A">
            <w:pPr>
              <w:rPr>
                <w:rFonts w:asciiTheme="majorHAnsi" w:hAnsiTheme="majorHAnsi" w:cstheme="majorHAnsi"/>
                <w:sz w:val="18"/>
                <w:szCs w:val="22"/>
              </w:rPr>
            </w:pPr>
          </w:p>
          <w:p w14:paraId="58FE9189" w14:textId="39220937" w:rsidR="008B24F1" w:rsidRDefault="008B24F1" w:rsidP="00AC6D7A">
            <w:pPr>
              <w:rPr>
                <w:rFonts w:asciiTheme="majorHAnsi" w:hAnsiTheme="majorHAnsi" w:cstheme="majorHAnsi"/>
                <w:sz w:val="18"/>
                <w:szCs w:val="22"/>
              </w:rPr>
            </w:pPr>
          </w:p>
          <w:p w14:paraId="69C851A7" w14:textId="353E0A3B" w:rsidR="008B24F1" w:rsidRDefault="008B24F1" w:rsidP="00AC6D7A">
            <w:pPr>
              <w:rPr>
                <w:rFonts w:asciiTheme="majorHAnsi" w:hAnsiTheme="majorHAnsi" w:cstheme="majorHAnsi"/>
                <w:sz w:val="18"/>
                <w:szCs w:val="22"/>
              </w:rPr>
            </w:pPr>
            <w:r>
              <w:rPr>
                <w:rFonts w:asciiTheme="majorHAnsi" w:hAnsiTheme="majorHAnsi" w:cstheme="majorHAnsi"/>
                <w:sz w:val="18"/>
                <w:szCs w:val="22"/>
              </w:rPr>
              <w:t>13.2</w:t>
            </w:r>
          </w:p>
          <w:p w14:paraId="4169FAA3" w14:textId="19C10FD7" w:rsidR="008B24F1" w:rsidRDefault="008B24F1" w:rsidP="00AC6D7A">
            <w:pPr>
              <w:rPr>
                <w:rFonts w:asciiTheme="majorHAnsi" w:hAnsiTheme="majorHAnsi" w:cstheme="majorHAnsi"/>
                <w:sz w:val="18"/>
                <w:szCs w:val="22"/>
              </w:rPr>
            </w:pPr>
          </w:p>
          <w:p w14:paraId="1E896FAB" w14:textId="1D57879E" w:rsidR="008B24F1" w:rsidRDefault="008B24F1" w:rsidP="00AC6D7A">
            <w:pPr>
              <w:rPr>
                <w:rFonts w:asciiTheme="majorHAnsi" w:hAnsiTheme="majorHAnsi" w:cstheme="majorHAnsi"/>
                <w:sz w:val="18"/>
                <w:szCs w:val="22"/>
              </w:rPr>
            </w:pPr>
            <w:r>
              <w:rPr>
                <w:rFonts w:asciiTheme="majorHAnsi" w:hAnsiTheme="majorHAnsi" w:cstheme="majorHAnsi"/>
                <w:sz w:val="18"/>
                <w:szCs w:val="22"/>
              </w:rPr>
              <w:t>13.3</w:t>
            </w:r>
          </w:p>
          <w:p w14:paraId="41FA7803" w14:textId="40DAED19" w:rsidR="008B24F1" w:rsidRDefault="008B24F1" w:rsidP="00AC6D7A">
            <w:pPr>
              <w:rPr>
                <w:rFonts w:asciiTheme="majorHAnsi" w:hAnsiTheme="majorHAnsi" w:cstheme="majorHAnsi"/>
                <w:sz w:val="18"/>
                <w:szCs w:val="22"/>
              </w:rPr>
            </w:pPr>
          </w:p>
          <w:p w14:paraId="036F2A26" w14:textId="5AB09453" w:rsidR="008B24F1" w:rsidRDefault="008B24F1" w:rsidP="00AC6D7A">
            <w:pPr>
              <w:rPr>
                <w:rFonts w:asciiTheme="majorHAnsi" w:hAnsiTheme="majorHAnsi" w:cstheme="majorHAnsi"/>
                <w:sz w:val="18"/>
                <w:szCs w:val="22"/>
              </w:rPr>
            </w:pPr>
          </w:p>
          <w:p w14:paraId="4337078C" w14:textId="33E3F746" w:rsidR="008B24F1" w:rsidRDefault="008B24F1" w:rsidP="00AC6D7A">
            <w:pPr>
              <w:rPr>
                <w:rFonts w:asciiTheme="majorHAnsi" w:hAnsiTheme="majorHAnsi" w:cstheme="majorHAnsi"/>
                <w:sz w:val="18"/>
                <w:szCs w:val="22"/>
              </w:rPr>
            </w:pPr>
            <w:r>
              <w:rPr>
                <w:rFonts w:asciiTheme="majorHAnsi" w:hAnsiTheme="majorHAnsi" w:cstheme="majorHAnsi"/>
                <w:sz w:val="18"/>
                <w:szCs w:val="22"/>
              </w:rPr>
              <w:t>13.4</w:t>
            </w:r>
          </w:p>
          <w:p w14:paraId="4B9218B6" w14:textId="3ECAE79E" w:rsidR="008B24F1" w:rsidRDefault="008B24F1" w:rsidP="00AC6D7A">
            <w:pPr>
              <w:rPr>
                <w:rFonts w:asciiTheme="majorHAnsi" w:hAnsiTheme="majorHAnsi" w:cstheme="majorHAnsi"/>
                <w:sz w:val="18"/>
                <w:szCs w:val="22"/>
              </w:rPr>
            </w:pPr>
          </w:p>
          <w:p w14:paraId="092468A6" w14:textId="55CCE978" w:rsidR="008B24F1" w:rsidRDefault="008B24F1" w:rsidP="00AC6D7A">
            <w:pPr>
              <w:rPr>
                <w:rFonts w:asciiTheme="majorHAnsi" w:hAnsiTheme="majorHAnsi" w:cstheme="majorHAnsi"/>
                <w:sz w:val="18"/>
                <w:szCs w:val="22"/>
              </w:rPr>
            </w:pPr>
          </w:p>
          <w:p w14:paraId="351755C4" w14:textId="34D7E941" w:rsidR="008B24F1" w:rsidRDefault="008B24F1" w:rsidP="00AC6D7A">
            <w:pPr>
              <w:rPr>
                <w:rFonts w:asciiTheme="majorHAnsi" w:hAnsiTheme="majorHAnsi" w:cstheme="majorHAnsi"/>
                <w:sz w:val="18"/>
                <w:szCs w:val="22"/>
              </w:rPr>
            </w:pPr>
            <w:r>
              <w:rPr>
                <w:rFonts w:asciiTheme="majorHAnsi" w:hAnsiTheme="majorHAnsi" w:cstheme="majorHAnsi"/>
                <w:sz w:val="18"/>
                <w:szCs w:val="22"/>
              </w:rPr>
              <w:t>13.5</w:t>
            </w:r>
          </w:p>
          <w:p w14:paraId="5A1C2EAA" w14:textId="0637179D" w:rsidR="008B24F1" w:rsidRDefault="008B24F1" w:rsidP="00AC6D7A">
            <w:pPr>
              <w:rPr>
                <w:rFonts w:asciiTheme="majorHAnsi" w:hAnsiTheme="majorHAnsi" w:cstheme="majorHAnsi"/>
                <w:sz w:val="18"/>
                <w:szCs w:val="22"/>
              </w:rPr>
            </w:pPr>
          </w:p>
          <w:p w14:paraId="0A918C13" w14:textId="0CB7648F" w:rsidR="008B24F1" w:rsidRDefault="008B24F1" w:rsidP="00AC6D7A">
            <w:pPr>
              <w:rPr>
                <w:rFonts w:asciiTheme="majorHAnsi" w:hAnsiTheme="majorHAnsi" w:cstheme="majorHAnsi"/>
                <w:sz w:val="18"/>
                <w:szCs w:val="22"/>
              </w:rPr>
            </w:pPr>
          </w:p>
          <w:p w14:paraId="2106FD63" w14:textId="77777777" w:rsidR="00A7220A" w:rsidRDefault="00A7220A" w:rsidP="00AC6D7A">
            <w:pPr>
              <w:rPr>
                <w:rFonts w:asciiTheme="majorHAnsi" w:hAnsiTheme="majorHAnsi" w:cstheme="majorHAnsi"/>
                <w:sz w:val="18"/>
                <w:szCs w:val="22"/>
              </w:rPr>
            </w:pPr>
          </w:p>
          <w:p w14:paraId="72998981" w14:textId="073D059D" w:rsidR="008B24F1" w:rsidRDefault="008B24F1" w:rsidP="00AC6D7A">
            <w:pPr>
              <w:rPr>
                <w:rFonts w:asciiTheme="majorHAnsi" w:hAnsiTheme="majorHAnsi" w:cstheme="majorHAnsi"/>
                <w:sz w:val="18"/>
                <w:szCs w:val="22"/>
              </w:rPr>
            </w:pPr>
          </w:p>
          <w:p w14:paraId="4B0D134E" w14:textId="6C78FFA0" w:rsidR="008B24F1" w:rsidRDefault="008B24F1" w:rsidP="00AC6D7A">
            <w:pPr>
              <w:rPr>
                <w:rFonts w:asciiTheme="majorHAnsi" w:hAnsiTheme="majorHAnsi" w:cstheme="majorHAnsi"/>
                <w:sz w:val="18"/>
                <w:szCs w:val="22"/>
              </w:rPr>
            </w:pPr>
            <w:r>
              <w:rPr>
                <w:rFonts w:asciiTheme="majorHAnsi" w:hAnsiTheme="majorHAnsi" w:cstheme="majorHAnsi"/>
                <w:sz w:val="18"/>
                <w:szCs w:val="22"/>
              </w:rPr>
              <w:t>13.6</w:t>
            </w:r>
          </w:p>
          <w:p w14:paraId="78F387F8" w14:textId="31B43632" w:rsidR="008B24F1" w:rsidRDefault="008B24F1" w:rsidP="00AC6D7A">
            <w:pPr>
              <w:rPr>
                <w:rFonts w:asciiTheme="majorHAnsi" w:hAnsiTheme="majorHAnsi" w:cstheme="majorHAnsi"/>
                <w:sz w:val="18"/>
                <w:szCs w:val="22"/>
              </w:rPr>
            </w:pPr>
          </w:p>
          <w:p w14:paraId="2969169D" w14:textId="3F954181" w:rsidR="008B24F1" w:rsidRDefault="008B24F1" w:rsidP="00AC6D7A">
            <w:pPr>
              <w:rPr>
                <w:rFonts w:asciiTheme="majorHAnsi" w:hAnsiTheme="majorHAnsi" w:cstheme="majorHAnsi"/>
                <w:sz w:val="18"/>
                <w:szCs w:val="22"/>
              </w:rPr>
            </w:pPr>
          </w:p>
          <w:p w14:paraId="5BFEBBBE" w14:textId="111BEF72" w:rsidR="008B24F1" w:rsidRDefault="008B24F1" w:rsidP="00AC6D7A">
            <w:pPr>
              <w:rPr>
                <w:rFonts w:asciiTheme="majorHAnsi" w:hAnsiTheme="majorHAnsi" w:cstheme="majorHAnsi"/>
                <w:sz w:val="18"/>
                <w:szCs w:val="22"/>
              </w:rPr>
            </w:pPr>
            <w:r>
              <w:rPr>
                <w:rFonts w:asciiTheme="majorHAnsi" w:hAnsiTheme="majorHAnsi" w:cstheme="majorHAnsi"/>
                <w:sz w:val="18"/>
                <w:szCs w:val="22"/>
              </w:rPr>
              <w:t>13.7</w:t>
            </w:r>
          </w:p>
          <w:p w14:paraId="77BDB5F6" w14:textId="43FA9E7F" w:rsidR="008B24F1" w:rsidRDefault="008B24F1" w:rsidP="00AC6D7A">
            <w:pPr>
              <w:rPr>
                <w:rFonts w:asciiTheme="majorHAnsi" w:hAnsiTheme="majorHAnsi" w:cstheme="majorHAnsi"/>
                <w:sz w:val="18"/>
                <w:szCs w:val="22"/>
              </w:rPr>
            </w:pPr>
          </w:p>
          <w:p w14:paraId="009F38FF" w14:textId="775A2D5B" w:rsidR="008B24F1" w:rsidRDefault="008B24F1" w:rsidP="00AC6D7A">
            <w:pPr>
              <w:rPr>
                <w:rFonts w:asciiTheme="majorHAnsi" w:hAnsiTheme="majorHAnsi" w:cstheme="majorHAnsi"/>
                <w:sz w:val="18"/>
                <w:szCs w:val="22"/>
              </w:rPr>
            </w:pPr>
          </w:p>
          <w:p w14:paraId="78A8F1F4" w14:textId="5103D2E2" w:rsidR="008B24F1" w:rsidRDefault="008B24F1" w:rsidP="00AC6D7A">
            <w:pPr>
              <w:rPr>
                <w:rFonts w:asciiTheme="majorHAnsi" w:hAnsiTheme="majorHAnsi" w:cstheme="majorHAnsi"/>
                <w:sz w:val="18"/>
              </w:rPr>
            </w:pPr>
            <w:r>
              <w:rPr>
                <w:rFonts w:asciiTheme="majorHAnsi" w:hAnsiTheme="majorHAnsi" w:cstheme="majorHAnsi"/>
                <w:sz w:val="18"/>
              </w:rPr>
              <w:t>13.8</w:t>
            </w:r>
          </w:p>
          <w:p w14:paraId="1ABDFF78" w14:textId="05FE707F" w:rsidR="008B24F1" w:rsidRDefault="008B24F1" w:rsidP="00AC6D7A">
            <w:pPr>
              <w:rPr>
                <w:rFonts w:asciiTheme="majorHAnsi" w:hAnsiTheme="majorHAnsi" w:cstheme="majorHAnsi"/>
                <w:sz w:val="18"/>
              </w:rPr>
            </w:pPr>
          </w:p>
          <w:p w14:paraId="307333CA" w14:textId="77777777" w:rsidR="0052275C" w:rsidRPr="009900DD" w:rsidRDefault="0052275C" w:rsidP="004C1E93">
            <w:pPr>
              <w:rPr>
                <w:rFonts w:asciiTheme="majorHAnsi" w:hAnsiTheme="majorHAnsi" w:cstheme="majorHAnsi"/>
                <w:sz w:val="18"/>
              </w:rPr>
            </w:pPr>
          </w:p>
        </w:tc>
        <w:tc>
          <w:tcPr>
            <w:tcW w:w="7371" w:type="dxa"/>
            <w:shd w:val="clear" w:color="auto" w:fill="auto"/>
          </w:tcPr>
          <w:p w14:paraId="47AEBEDE" w14:textId="091AD236" w:rsidR="0052275C" w:rsidRDefault="0052275C" w:rsidP="00AC6D7A">
            <w:pPr>
              <w:rPr>
                <w:rFonts w:asciiTheme="majorHAnsi" w:hAnsiTheme="majorHAnsi" w:cstheme="majorHAnsi"/>
                <w:sz w:val="18"/>
                <w:szCs w:val="18"/>
              </w:rPr>
            </w:pPr>
            <w:r>
              <w:rPr>
                <w:rFonts w:asciiTheme="majorHAnsi" w:hAnsiTheme="majorHAnsi" w:cstheme="majorHAnsi"/>
                <w:sz w:val="18"/>
                <w:szCs w:val="18"/>
              </w:rPr>
              <w:t xml:space="preserve">Dr Michael Pritchard </w:t>
            </w:r>
            <w:r w:rsidRPr="00DA1F08">
              <w:rPr>
                <w:rFonts w:asciiTheme="majorHAnsi" w:hAnsiTheme="majorHAnsi" w:cstheme="majorHAnsi"/>
                <w:sz w:val="18"/>
                <w:szCs w:val="18"/>
              </w:rPr>
              <w:t>reiterated the</w:t>
            </w:r>
            <w:r w:rsidR="000F3242">
              <w:rPr>
                <w:rFonts w:asciiTheme="majorHAnsi" w:hAnsiTheme="majorHAnsi" w:cstheme="majorHAnsi"/>
                <w:sz w:val="18"/>
                <w:szCs w:val="18"/>
              </w:rPr>
              <w:t xml:space="preserve"> importance of the</w:t>
            </w:r>
            <w:r w:rsidRPr="00DA1F08">
              <w:rPr>
                <w:rFonts w:asciiTheme="majorHAnsi" w:hAnsiTheme="majorHAnsi" w:cstheme="majorHAnsi"/>
                <w:sz w:val="18"/>
                <w:szCs w:val="18"/>
              </w:rPr>
              <w:t xml:space="preserve"> regional zoom meetings </w:t>
            </w:r>
            <w:r w:rsidR="000F3242">
              <w:rPr>
                <w:rFonts w:asciiTheme="majorHAnsi" w:hAnsiTheme="majorHAnsi" w:cstheme="majorHAnsi"/>
                <w:sz w:val="18"/>
                <w:szCs w:val="18"/>
              </w:rPr>
              <w:t xml:space="preserve">and added that it is nice to see the branches </w:t>
            </w:r>
            <w:r w:rsidR="00EB5D1F">
              <w:rPr>
                <w:rFonts w:asciiTheme="majorHAnsi" w:hAnsiTheme="majorHAnsi" w:cstheme="majorHAnsi"/>
                <w:sz w:val="18"/>
                <w:szCs w:val="18"/>
              </w:rPr>
              <w:t>being so</w:t>
            </w:r>
            <w:r w:rsidR="000F3242">
              <w:rPr>
                <w:rFonts w:asciiTheme="majorHAnsi" w:hAnsiTheme="majorHAnsi" w:cstheme="majorHAnsi"/>
                <w:sz w:val="18"/>
                <w:szCs w:val="18"/>
              </w:rPr>
              <w:t xml:space="preserve"> proactive.</w:t>
            </w:r>
          </w:p>
          <w:p w14:paraId="62A4E05C" w14:textId="77777777" w:rsidR="000F3242" w:rsidRDefault="000F3242" w:rsidP="00AC6D7A">
            <w:pPr>
              <w:rPr>
                <w:rFonts w:asciiTheme="majorHAnsi" w:hAnsiTheme="majorHAnsi" w:cstheme="majorHAnsi"/>
                <w:sz w:val="18"/>
                <w:szCs w:val="18"/>
              </w:rPr>
            </w:pPr>
          </w:p>
          <w:p w14:paraId="7EF674C1" w14:textId="4B9DD8E7" w:rsidR="000F3242" w:rsidRDefault="00EB5D1F" w:rsidP="00AC6D7A">
            <w:pPr>
              <w:rPr>
                <w:rFonts w:asciiTheme="majorHAnsi" w:hAnsiTheme="majorHAnsi" w:cstheme="majorHAnsi"/>
                <w:sz w:val="18"/>
                <w:szCs w:val="18"/>
              </w:rPr>
            </w:pPr>
            <w:r>
              <w:rPr>
                <w:rFonts w:asciiTheme="majorHAnsi" w:hAnsiTheme="majorHAnsi" w:cstheme="majorHAnsi"/>
                <w:sz w:val="18"/>
                <w:szCs w:val="18"/>
              </w:rPr>
              <w:t>T</w:t>
            </w:r>
            <w:r w:rsidR="000F3242">
              <w:rPr>
                <w:rFonts w:asciiTheme="majorHAnsi" w:hAnsiTheme="majorHAnsi" w:cstheme="majorHAnsi"/>
                <w:sz w:val="18"/>
                <w:szCs w:val="18"/>
              </w:rPr>
              <w:t xml:space="preserve">he first Gauteng branch meeting must </w:t>
            </w:r>
            <w:r>
              <w:rPr>
                <w:rFonts w:asciiTheme="majorHAnsi" w:hAnsiTheme="majorHAnsi" w:cstheme="majorHAnsi"/>
                <w:sz w:val="18"/>
                <w:szCs w:val="18"/>
              </w:rPr>
              <w:t>st</w:t>
            </w:r>
            <w:r w:rsidR="000F3242">
              <w:rPr>
                <w:rFonts w:asciiTheme="majorHAnsi" w:hAnsiTheme="majorHAnsi" w:cstheme="majorHAnsi"/>
                <w:sz w:val="18"/>
                <w:szCs w:val="18"/>
              </w:rPr>
              <w:t xml:space="preserve">ill be </w:t>
            </w:r>
            <w:r w:rsidR="009B4F37">
              <w:rPr>
                <w:rFonts w:asciiTheme="majorHAnsi" w:hAnsiTheme="majorHAnsi" w:cstheme="majorHAnsi"/>
                <w:sz w:val="18"/>
                <w:szCs w:val="18"/>
              </w:rPr>
              <w:t>held.</w:t>
            </w:r>
          </w:p>
          <w:p w14:paraId="62A0383D" w14:textId="77777777" w:rsidR="000F3242" w:rsidRDefault="000F3242" w:rsidP="00AC6D7A">
            <w:pPr>
              <w:rPr>
                <w:rFonts w:asciiTheme="majorHAnsi" w:hAnsiTheme="majorHAnsi" w:cstheme="majorHAnsi"/>
                <w:sz w:val="18"/>
                <w:szCs w:val="18"/>
              </w:rPr>
            </w:pPr>
          </w:p>
          <w:p w14:paraId="6A56A51D" w14:textId="62D34F9E" w:rsidR="000F3242" w:rsidRDefault="004D4E5D" w:rsidP="00AC6D7A">
            <w:pPr>
              <w:rPr>
                <w:rFonts w:asciiTheme="majorHAnsi" w:hAnsiTheme="majorHAnsi" w:cstheme="majorHAnsi"/>
                <w:sz w:val="18"/>
                <w:szCs w:val="18"/>
              </w:rPr>
            </w:pPr>
            <w:r>
              <w:rPr>
                <w:rFonts w:asciiTheme="majorHAnsi" w:hAnsiTheme="majorHAnsi" w:cstheme="majorHAnsi"/>
                <w:sz w:val="18"/>
                <w:szCs w:val="18"/>
              </w:rPr>
              <w:t>Dr</w:t>
            </w:r>
            <w:r w:rsidR="000F3242">
              <w:rPr>
                <w:rFonts w:asciiTheme="majorHAnsi" w:hAnsiTheme="majorHAnsi" w:cstheme="majorHAnsi"/>
                <w:sz w:val="18"/>
                <w:szCs w:val="18"/>
              </w:rPr>
              <w:t xml:space="preserve"> </w:t>
            </w:r>
            <w:proofErr w:type="spellStart"/>
            <w:r w:rsidR="00585290" w:rsidRPr="00585290">
              <w:rPr>
                <w:rFonts w:asciiTheme="majorHAnsi" w:hAnsiTheme="majorHAnsi" w:cstheme="majorHAnsi"/>
                <w:sz w:val="18"/>
                <w:szCs w:val="18"/>
              </w:rPr>
              <w:t>Bhavina</w:t>
            </w:r>
            <w:proofErr w:type="spellEnd"/>
            <w:r w:rsidR="00585290" w:rsidRPr="00585290">
              <w:rPr>
                <w:rFonts w:asciiTheme="majorHAnsi" w:hAnsiTheme="majorHAnsi" w:cstheme="majorHAnsi"/>
                <w:sz w:val="18"/>
                <w:szCs w:val="18"/>
              </w:rPr>
              <w:t xml:space="preserve"> </w:t>
            </w:r>
            <w:proofErr w:type="spellStart"/>
            <w:r w:rsidR="00585290" w:rsidRPr="00585290">
              <w:rPr>
                <w:rFonts w:asciiTheme="majorHAnsi" w:hAnsiTheme="majorHAnsi" w:cstheme="majorHAnsi"/>
                <w:sz w:val="18"/>
                <w:szCs w:val="18"/>
              </w:rPr>
              <w:t>Dhanji</w:t>
            </w:r>
            <w:proofErr w:type="spellEnd"/>
            <w:r w:rsidR="00561216">
              <w:rPr>
                <w:rFonts w:asciiTheme="majorHAnsi" w:hAnsiTheme="majorHAnsi" w:cstheme="majorHAnsi"/>
                <w:sz w:val="18"/>
                <w:szCs w:val="18"/>
              </w:rPr>
              <w:t xml:space="preserve"> </w:t>
            </w:r>
            <w:r>
              <w:rPr>
                <w:rFonts w:asciiTheme="majorHAnsi" w:hAnsiTheme="majorHAnsi" w:cstheme="majorHAnsi"/>
                <w:sz w:val="18"/>
                <w:szCs w:val="18"/>
              </w:rPr>
              <w:t>is</w:t>
            </w:r>
            <w:r w:rsidR="00561216">
              <w:rPr>
                <w:rFonts w:asciiTheme="majorHAnsi" w:hAnsiTheme="majorHAnsi" w:cstheme="majorHAnsi"/>
                <w:sz w:val="18"/>
                <w:szCs w:val="18"/>
              </w:rPr>
              <w:t xml:space="preserve"> assist</w:t>
            </w:r>
            <w:r>
              <w:rPr>
                <w:rFonts w:asciiTheme="majorHAnsi" w:hAnsiTheme="majorHAnsi" w:cstheme="majorHAnsi"/>
                <w:sz w:val="18"/>
                <w:szCs w:val="18"/>
              </w:rPr>
              <w:t>ing</w:t>
            </w:r>
            <w:r w:rsidR="00561216">
              <w:rPr>
                <w:rFonts w:asciiTheme="majorHAnsi" w:hAnsiTheme="majorHAnsi" w:cstheme="majorHAnsi"/>
                <w:sz w:val="18"/>
                <w:szCs w:val="18"/>
              </w:rPr>
              <w:t xml:space="preserve"> Dr Lisa Dickerson with</w:t>
            </w:r>
            <w:r>
              <w:rPr>
                <w:rFonts w:asciiTheme="majorHAnsi" w:hAnsiTheme="majorHAnsi" w:cstheme="majorHAnsi"/>
                <w:sz w:val="18"/>
                <w:szCs w:val="18"/>
              </w:rPr>
              <w:t xml:space="preserve"> welcoming and</w:t>
            </w:r>
            <w:r w:rsidR="00561216">
              <w:rPr>
                <w:rFonts w:asciiTheme="majorHAnsi" w:hAnsiTheme="majorHAnsi" w:cstheme="majorHAnsi"/>
                <w:sz w:val="18"/>
                <w:szCs w:val="18"/>
              </w:rPr>
              <w:t xml:space="preserve"> liaising with </w:t>
            </w:r>
            <w:r>
              <w:rPr>
                <w:rFonts w:asciiTheme="majorHAnsi" w:hAnsiTheme="majorHAnsi" w:cstheme="majorHAnsi"/>
                <w:sz w:val="18"/>
                <w:szCs w:val="18"/>
              </w:rPr>
              <w:t xml:space="preserve">the </w:t>
            </w:r>
            <w:r w:rsidR="00561216">
              <w:rPr>
                <w:rFonts w:asciiTheme="majorHAnsi" w:hAnsiTheme="majorHAnsi" w:cstheme="majorHAnsi"/>
                <w:sz w:val="18"/>
                <w:szCs w:val="18"/>
              </w:rPr>
              <w:t>new graduates within the Gauteng region.</w:t>
            </w:r>
          </w:p>
          <w:p w14:paraId="10035B84" w14:textId="77777777" w:rsidR="00561216" w:rsidRDefault="00561216" w:rsidP="00AC6D7A">
            <w:pPr>
              <w:rPr>
                <w:rFonts w:asciiTheme="majorHAnsi" w:hAnsiTheme="majorHAnsi" w:cstheme="majorHAnsi"/>
                <w:sz w:val="18"/>
                <w:szCs w:val="18"/>
              </w:rPr>
            </w:pPr>
          </w:p>
          <w:p w14:paraId="37A7CAEC" w14:textId="6FCC4514" w:rsidR="00561216" w:rsidRDefault="00561216" w:rsidP="00AC6D7A">
            <w:pPr>
              <w:rPr>
                <w:rFonts w:asciiTheme="majorHAnsi" w:hAnsiTheme="majorHAnsi" w:cstheme="majorHAnsi"/>
                <w:sz w:val="18"/>
                <w:szCs w:val="18"/>
              </w:rPr>
            </w:pPr>
            <w:r>
              <w:rPr>
                <w:rFonts w:asciiTheme="majorHAnsi" w:hAnsiTheme="majorHAnsi" w:cstheme="majorHAnsi"/>
                <w:sz w:val="18"/>
                <w:szCs w:val="18"/>
              </w:rPr>
              <w:t xml:space="preserve">Dr Kendrah da Silva and Dr Lisa Dickerson discussed splitting the Gauteng branch meeting into two separate meetings for Pretoria and Johannesburg. </w:t>
            </w:r>
            <w:r w:rsidR="00A63C8D">
              <w:rPr>
                <w:rFonts w:asciiTheme="majorHAnsi" w:hAnsiTheme="majorHAnsi" w:cstheme="majorHAnsi"/>
                <w:sz w:val="18"/>
                <w:szCs w:val="18"/>
              </w:rPr>
              <w:t>H</w:t>
            </w:r>
            <w:r>
              <w:rPr>
                <w:rFonts w:asciiTheme="majorHAnsi" w:hAnsiTheme="majorHAnsi" w:cstheme="majorHAnsi"/>
                <w:sz w:val="18"/>
                <w:szCs w:val="18"/>
              </w:rPr>
              <w:t>opefully this</w:t>
            </w:r>
            <w:r w:rsidR="00A63C8D">
              <w:rPr>
                <w:rFonts w:asciiTheme="majorHAnsi" w:hAnsiTheme="majorHAnsi" w:cstheme="majorHAnsi"/>
                <w:sz w:val="18"/>
                <w:szCs w:val="18"/>
              </w:rPr>
              <w:t xml:space="preserve"> will be</w:t>
            </w:r>
            <w:r>
              <w:rPr>
                <w:rFonts w:asciiTheme="majorHAnsi" w:hAnsiTheme="majorHAnsi" w:cstheme="majorHAnsi"/>
                <w:sz w:val="18"/>
                <w:szCs w:val="18"/>
              </w:rPr>
              <w:t xml:space="preserve"> finalised soon.</w:t>
            </w:r>
          </w:p>
          <w:p w14:paraId="6AB0C518" w14:textId="77777777" w:rsidR="008B24F1" w:rsidRDefault="008B24F1" w:rsidP="00AC6D7A">
            <w:pPr>
              <w:rPr>
                <w:rFonts w:asciiTheme="majorHAnsi" w:hAnsiTheme="majorHAnsi" w:cstheme="majorHAnsi"/>
                <w:sz w:val="18"/>
                <w:szCs w:val="18"/>
              </w:rPr>
            </w:pPr>
          </w:p>
          <w:p w14:paraId="27331F77" w14:textId="0E25B7ED" w:rsidR="008B24F1" w:rsidRDefault="008B24F1" w:rsidP="00AC6D7A">
            <w:pPr>
              <w:rPr>
                <w:rFonts w:asciiTheme="majorHAnsi" w:hAnsiTheme="majorHAnsi" w:cstheme="majorHAnsi"/>
                <w:sz w:val="18"/>
                <w:szCs w:val="18"/>
              </w:rPr>
            </w:pPr>
            <w:r>
              <w:rPr>
                <w:rFonts w:asciiTheme="majorHAnsi" w:hAnsiTheme="majorHAnsi" w:cstheme="majorHAnsi"/>
                <w:sz w:val="18"/>
                <w:szCs w:val="18"/>
              </w:rPr>
              <w:t xml:space="preserve">Dr Danella Lubbe discussed </w:t>
            </w:r>
            <w:r w:rsidR="009E20C4">
              <w:rPr>
                <w:rFonts w:asciiTheme="majorHAnsi" w:hAnsiTheme="majorHAnsi" w:cstheme="majorHAnsi"/>
                <w:sz w:val="18"/>
                <w:szCs w:val="18"/>
              </w:rPr>
              <w:t xml:space="preserve">the importance of </w:t>
            </w:r>
            <w:r>
              <w:rPr>
                <w:rFonts w:asciiTheme="majorHAnsi" w:hAnsiTheme="majorHAnsi" w:cstheme="majorHAnsi"/>
                <w:sz w:val="18"/>
                <w:szCs w:val="18"/>
              </w:rPr>
              <w:t>delegatin</w:t>
            </w:r>
            <w:r w:rsidR="009E20C4">
              <w:rPr>
                <w:rFonts w:asciiTheme="majorHAnsi" w:hAnsiTheme="majorHAnsi" w:cstheme="majorHAnsi"/>
                <w:sz w:val="18"/>
                <w:szCs w:val="18"/>
              </w:rPr>
              <w:t>g</w:t>
            </w:r>
            <w:r>
              <w:rPr>
                <w:rFonts w:asciiTheme="majorHAnsi" w:hAnsiTheme="majorHAnsi" w:cstheme="majorHAnsi"/>
                <w:sz w:val="18"/>
                <w:szCs w:val="18"/>
              </w:rPr>
              <w:t xml:space="preserve"> and that distinct roles must be established within branch</w:t>
            </w:r>
            <w:r w:rsidR="009E20C4">
              <w:rPr>
                <w:rFonts w:asciiTheme="majorHAnsi" w:hAnsiTheme="majorHAnsi" w:cstheme="majorHAnsi"/>
                <w:sz w:val="18"/>
                <w:szCs w:val="18"/>
              </w:rPr>
              <w:t xml:space="preserve"> committees</w:t>
            </w:r>
            <w:r>
              <w:rPr>
                <w:rFonts w:asciiTheme="majorHAnsi" w:hAnsiTheme="majorHAnsi" w:cstheme="majorHAnsi"/>
                <w:sz w:val="18"/>
                <w:szCs w:val="18"/>
              </w:rPr>
              <w:t xml:space="preserve">, so that it doesn’t all land on the branch chair’s shoulders. Dr Danella Lubbe suggested having a meeting for the </w:t>
            </w:r>
            <w:commentRangeStart w:id="42"/>
            <w:r w:rsidRPr="00A7220A">
              <w:rPr>
                <w:rFonts w:asciiTheme="majorHAnsi" w:hAnsiTheme="majorHAnsi" w:cstheme="majorHAnsi"/>
                <w:sz w:val="18"/>
                <w:szCs w:val="18"/>
                <w:highlight w:val="lightGray"/>
              </w:rPr>
              <w:t>branch</w:t>
            </w:r>
            <w:commentRangeEnd w:id="42"/>
            <w:r w:rsidR="000B5AC0">
              <w:rPr>
                <w:rStyle w:val="CommentReference"/>
              </w:rPr>
              <w:commentReference w:id="42"/>
            </w:r>
            <w:r w:rsidRPr="00A7220A">
              <w:rPr>
                <w:rFonts w:asciiTheme="majorHAnsi" w:hAnsiTheme="majorHAnsi" w:cstheme="majorHAnsi"/>
                <w:sz w:val="18"/>
                <w:szCs w:val="18"/>
                <w:highlight w:val="lightGray"/>
              </w:rPr>
              <w:t xml:space="preserve"> chairs to discuss how they each manages their branches.</w:t>
            </w:r>
          </w:p>
          <w:p w14:paraId="23B20DB6" w14:textId="77777777" w:rsidR="008B24F1" w:rsidRDefault="008B24F1" w:rsidP="00AC6D7A">
            <w:pPr>
              <w:rPr>
                <w:rFonts w:asciiTheme="majorHAnsi" w:hAnsiTheme="majorHAnsi" w:cstheme="majorHAnsi"/>
                <w:sz w:val="18"/>
                <w:szCs w:val="18"/>
              </w:rPr>
            </w:pPr>
          </w:p>
          <w:p w14:paraId="3E18ACA8" w14:textId="0E296A0C" w:rsidR="008B24F1" w:rsidRDefault="008B24F1" w:rsidP="00AC6D7A">
            <w:pPr>
              <w:rPr>
                <w:rFonts w:asciiTheme="majorHAnsi" w:hAnsiTheme="majorHAnsi" w:cstheme="majorHAnsi"/>
                <w:sz w:val="18"/>
                <w:szCs w:val="18"/>
              </w:rPr>
            </w:pPr>
            <w:r>
              <w:rPr>
                <w:rFonts w:asciiTheme="majorHAnsi" w:hAnsiTheme="majorHAnsi" w:cstheme="majorHAnsi"/>
                <w:sz w:val="18"/>
                <w:szCs w:val="18"/>
              </w:rPr>
              <w:t xml:space="preserve">Council discussed the importance of </w:t>
            </w:r>
            <w:r w:rsidR="000B5AC0">
              <w:rPr>
                <w:rFonts w:asciiTheme="majorHAnsi" w:hAnsiTheme="majorHAnsi" w:cstheme="majorHAnsi"/>
                <w:sz w:val="18"/>
                <w:szCs w:val="18"/>
              </w:rPr>
              <w:t>having a</w:t>
            </w:r>
            <w:r>
              <w:rPr>
                <w:rFonts w:asciiTheme="majorHAnsi" w:hAnsiTheme="majorHAnsi" w:cstheme="majorHAnsi"/>
                <w:sz w:val="18"/>
                <w:szCs w:val="18"/>
              </w:rPr>
              <w:t xml:space="preserve"> succession plan and identifying potential young members who have the right attitude and </w:t>
            </w:r>
            <w:r w:rsidR="000B5AC0">
              <w:rPr>
                <w:rFonts w:asciiTheme="majorHAnsi" w:hAnsiTheme="majorHAnsi" w:cstheme="majorHAnsi"/>
                <w:sz w:val="18"/>
                <w:szCs w:val="18"/>
              </w:rPr>
              <w:t>are</w:t>
            </w:r>
            <w:r>
              <w:rPr>
                <w:rFonts w:asciiTheme="majorHAnsi" w:hAnsiTheme="majorHAnsi" w:cstheme="majorHAnsi"/>
                <w:sz w:val="18"/>
                <w:szCs w:val="18"/>
              </w:rPr>
              <w:t xml:space="preserve"> willing to assist. These members must be </w:t>
            </w:r>
            <w:r w:rsidR="001D79A7">
              <w:rPr>
                <w:rFonts w:asciiTheme="majorHAnsi" w:hAnsiTheme="majorHAnsi" w:cstheme="majorHAnsi"/>
                <w:sz w:val="18"/>
                <w:szCs w:val="18"/>
              </w:rPr>
              <w:t xml:space="preserve">mentored. </w:t>
            </w:r>
          </w:p>
          <w:p w14:paraId="6890FE71" w14:textId="77777777" w:rsidR="008B24F1" w:rsidRDefault="008B24F1" w:rsidP="00AC6D7A">
            <w:pPr>
              <w:rPr>
                <w:rFonts w:asciiTheme="majorHAnsi" w:hAnsiTheme="majorHAnsi" w:cstheme="majorHAnsi"/>
                <w:sz w:val="18"/>
                <w:szCs w:val="18"/>
              </w:rPr>
            </w:pPr>
          </w:p>
          <w:p w14:paraId="45652D19" w14:textId="77777777" w:rsidR="008B24F1" w:rsidRDefault="008B24F1" w:rsidP="00AC6D7A">
            <w:pPr>
              <w:rPr>
                <w:rFonts w:asciiTheme="majorHAnsi" w:hAnsiTheme="majorHAnsi" w:cstheme="majorHAnsi"/>
                <w:sz w:val="18"/>
                <w:szCs w:val="18"/>
              </w:rPr>
            </w:pPr>
            <w:r>
              <w:rPr>
                <w:rFonts w:asciiTheme="majorHAnsi" w:hAnsiTheme="majorHAnsi" w:cstheme="majorHAnsi"/>
                <w:sz w:val="18"/>
                <w:szCs w:val="18"/>
              </w:rPr>
              <w:t>Dr Rowan White asked if there are any incentive, like CPD points, for members assisting with these roles?</w:t>
            </w:r>
          </w:p>
          <w:p w14:paraId="25D8BA48" w14:textId="77777777" w:rsidR="008B24F1" w:rsidRDefault="008B24F1" w:rsidP="00AC6D7A">
            <w:pPr>
              <w:rPr>
                <w:rFonts w:asciiTheme="majorHAnsi" w:hAnsiTheme="majorHAnsi" w:cstheme="majorHAnsi"/>
                <w:sz w:val="18"/>
                <w:szCs w:val="18"/>
              </w:rPr>
            </w:pPr>
          </w:p>
          <w:p w14:paraId="4E969271" w14:textId="06CD019C" w:rsidR="008B24F1" w:rsidRPr="002939A0" w:rsidRDefault="008B24F1" w:rsidP="00AC6D7A">
            <w:pPr>
              <w:rPr>
                <w:rFonts w:asciiTheme="majorHAnsi" w:hAnsiTheme="majorHAnsi" w:cstheme="majorHAnsi"/>
                <w:sz w:val="18"/>
                <w:szCs w:val="18"/>
              </w:rPr>
            </w:pPr>
            <w:commentRangeStart w:id="43"/>
            <w:r w:rsidRPr="00800116">
              <w:rPr>
                <w:rFonts w:asciiTheme="majorHAnsi" w:hAnsiTheme="majorHAnsi" w:cstheme="majorHAnsi"/>
                <w:sz w:val="18"/>
                <w:szCs w:val="18"/>
                <w:shd w:val="clear" w:color="auto" w:fill="E7E6E6" w:themeFill="background2"/>
              </w:rPr>
              <w:t>Dr Bridget Bromfield advised that the branch chairs are awarded additional CPD points, however, she will get back to council regarding the total points awarded to branch chairs.</w:t>
            </w:r>
            <w:commentRangeEnd w:id="43"/>
            <w:r w:rsidR="009C0AC9">
              <w:rPr>
                <w:rStyle w:val="CommentReference"/>
              </w:rPr>
              <w:commentReference w:id="43"/>
            </w:r>
          </w:p>
        </w:tc>
        <w:tc>
          <w:tcPr>
            <w:tcW w:w="1843" w:type="dxa"/>
            <w:shd w:val="clear" w:color="auto" w:fill="auto"/>
          </w:tcPr>
          <w:p w14:paraId="017CCC86" w14:textId="77777777" w:rsidR="0052275C" w:rsidRDefault="0052275C" w:rsidP="00AC6D7A">
            <w:pPr>
              <w:rPr>
                <w:rFonts w:asciiTheme="majorHAnsi" w:hAnsiTheme="majorHAnsi" w:cstheme="majorHAnsi"/>
                <w:sz w:val="18"/>
              </w:rPr>
            </w:pPr>
          </w:p>
          <w:p w14:paraId="2BBEF17F" w14:textId="77777777" w:rsidR="0052275C" w:rsidRPr="00DA1F08" w:rsidRDefault="0052275C" w:rsidP="00AC6D7A">
            <w:pPr>
              <w:rPr>
                <w:rFonts w:asciiTheme="majorHAnsi" w:hAnsiTheme="majorHAnsi" w:cstheme="majorHAnsi"/>
                <w:sz w:val="16"/>
                <w:szCs w:val="20"/>
              </w:rPr>
            </w:pPr>
          </w:p>
        </w:tc>
      </w:tr>
    </w:tbl>
    <w:p w14:paraId="12106540" w14:textId="77777777" w:rsidR="00F83CA1" w:rsidRDefault="00F83CA1" w:rsidP="007F3F19">
      <w:pPr>
        <w:rPr>
          <w:rFonts w:eastAsia="Calibri Light,Arial"/>
        </w:rPr>
      </w:pPr>
    </w:p>
    <w:p w14:paraId="70025B8E" w14:textId="394D235B" w:rsidR="00326A78" w:rsidRPr="00326A78" w:rsidRDefault="00326A78" w:rsidP="00326A78">
      <w:pPr>
        <w:pStyle w:val="Heading2"/>
        <w:rPr>
          <w:rFonts w:eastAsia="Calibri Light" w:cstheme="majorHAnsi"/>
        </w:rPr>
      </w:pPr>
      <w:r w:rsidRPr="00326A78">
        <w:rPr>
          <w:rFonts w:eastAsia="Calibri Light" w:cstheme="majorHAnsi"/>
        </w:rPr>
        <w:t>1</w:t>
      </w:r>
      <w:r w:rsidR="0052275C">
        <w:rPr>
          <w:rFonts w:eastAsia="Calibri Light" w:cstheme="majorHAnsi"/>
        </w:rPr>
        <w:t>4</w:t>
      </w:r>
      <w:r w:rsidRPr="00326A78">
        <w:rPr>
          <w:rFonts w:eastAsia="Calibri Light" w:cstheme="majorHAnsi"/>
        </w:rPr>
        <w:t xml:space="preserve">. </w:t>
      </w:r>
      <w:r w:rsidR="0052275C">
        <w:rPr>
          <w:rFonts w:eastAsia="Calibri Light" w:cstheme="majorHAnsi"/>
        </w:rPr>
        <w:t>CASA App</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29"/>
        <w:gridCol w:w="1885"/>
      </w:tblGrid>
      <w:tr w:rsidR="00E2130A" w:rsidRPr="00CD0A77" w14:paraId="632990F0" w14:textId="77777777" w:rsidTr="00DC35BE">
        <w:trPr>
          <w:trHeight w:val="287"/>
        </w:trPr>
        <w:tc>
          <w:tcPr>
            <w:tcW w:w="597" w:type="dxa"/>
            <w:shd w:val="clear" w:color="auto" w:fill="4472C4" w:themeFill="accent1"/>
          </w:tcPr>
          <w:p w14:paraId="44DB2BDA" w14:textId="77777777" w:rsidR="00E2130A" w:rsidRPr="00CD0A77" w:rsidRDefault="00E2130A" w:rsidP="00DC0FDC">
            <w:pPr>
              <w:rPr>
                <w:rFonts w:asciiTheme="majorHAnsi" w:hAnsiTheme="majorHAnsi" w:cstheme="majorHAnsi"/>
                <w:b/>
                <w:bCs/>
                <w:color w:val="FFFFFF"/>
                <w:sz w:val="20"/>
                <w:szCs w:val="20"/>
              </w:rPr>
            </w:pPr>
          </w:p>
        </w:tc>
        <w:tc>
          <w:tcPr>
            <w:tcW w:w="708" w:type="dxa"/>
            <w:shd w:val="clear" w:color="auto" w:fill="4472C4" w:themeFill="accent1"/>
            <w:vAlign w:val="center"/>
          </w:tcPr>
          <w:p w14:paraId="272E333F"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329" w:type="dxa"/>
            <w:shd w:val="clear" w:color="auto" w:fill="4472C4" w:themeFill="accent1"/>
            <w:vAlign w:val="center"/>
          </w:tcPr>
          <w:p w14:paraId="3270C4B0"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85" w:type="dxa"/>
            <w:shd w:val="clear" w:color="auto" w:fill="4472C4" w:themeFill="accent1"/>
            <w:vAlign w:val="center"/>
          </w:tcPr>
          <w:p w14:paraId="2B3674BF"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E2130A" w:rsidRPr="00CD0A77" w14:paraId="35BEFB58" w14:textId="77777777" w:rsidTr="00DC35BE">
        <w:trPr>
          <w:trHeight w:val="277"/>
        </w:trPr>
        <w:tc>
          <w:tcPr>
            <w:tcW w:w="10519" w:type="dxa"/>
            <w:gridSpan w:val="4"/>
            <w:shd w:val="clear" w:color="auto" w:fill="D5DCE4" w:themeFill="text2" w:themeFillTint="33"/>
          </w:tcPr>
          <w:p w14:paraId="4CAA20F3" w14:textId="650024ED" w:rsidR="00E2130A" w:rsidRPr="00CD0A77" w:rsidRDefault="00F83CA1" w:rsidP="00DC0FDC">
            <w:pPr>
              <w:jc w:val="center"/>
              <w:rPr>
                <w:rFonts w:asciiTheme="majorHAnsi" w:hAnsiTheme="majorHAnsi" w:cstheme="majorHAnsi"/>
                <w:b/>
                <w:bCs/>
                <w:color w:val="FFFFFF"/>
                <w:sz w:val="20"/>
                <w:szCs w:val="20"/>
              </w:rPr>
            </w:pPr>
            <w:r>
              <w:rPr>
                <w:rFonts w:asciiTheme="majorHAnsi" w:hAnsiTheme="majorHAnsi" w:cstheme="majorHAnsi"/>
                <w:b/>
                <w:sz w:val="20"/>
                <w:szCs w:val="20"/>
              </w:rPr>
              <w:t>CASA App.</w:t>
            </w:r>
          </w:p>
        </w:tc>
      </w:tr>
      <w:tr w:rsidR="00E2130A" w:rsidRPr="00F352F7" w14:paraId="0B7CB402" w14:textId="77777777" w:rsidTr="00DC35BE">
        <w:tc>
          <w:tcPr>
            <w:tcW w:w="597" w:type="dxa"/>
            <w:shd w:val="clear" w:color="auto" w:fill="auto"/>
          </w:tcPr>
          <w:p w14:paraId="7ABD3C7A" w14:textId="3B6733E7" w:rsidR="00E2130A" w:rsidRPr="009900DD" w:rsidRDefault="00E2130A" w:rsidP="00DC0FDC">
            <w:pPr>
              <w:rPr>
                <w:rFonts w:asciiTheme="majorHAnsi" w:hAnsiTheme="majorHAnsi" w:cstheme="majorHAnsi"/>
                <w:bCs/>
                <w:sz w:val="18"/>
                <w:szCs w:val="18"/>
              </w:rPr>
            </w:pPr>
            <w:r w:rsidRPr="009900DD">
              <w:rPr>
                <w:rFonts w:asciiTheme="majorHAnsi" w:hAnsiTheme="majorHAnsi" w:cstheme="majorHAnsi"/>
                <w:b/>
                <w:bCs/>
                <w:sz w:val="18"/>
                <w:szCs w:val="18"/>
              </w:rPr>
              <w:t>1</w:t>
            </w:r>
            <w:r w:rsidR="0052275C">
              <w:rPr>
                <w:rFonts w:asciiTheme="majorHAnsi" w:hAnsiTheme="majorHAnsi" w:cstheme="majorHAnsi"/>
                <w:b/>
                <w:bCs/>
                <w:sz w:val="18"/>
                <w:szCs w:val="18"/>
              </w:rPr>
              <w:t>4</w:t>
            </w:r>
            <w:r w:rsidRPr="009900DD">
              <w:rPr>
                <w:rFonts w:asciiTheme="majorHAnsi" w:hAnsiTheme="majorHAnsi" w:cstheme="majorHAnsi"/>
                <w:b/>
                <w:bCs/>
                <w:sz w:val="18"/>
                <w:szCs w:val="18"/>
              </w:rPr>
              <w:t>.</w:t>
            </w:r>
          </w:p>
        </w:tc>
        <w:tc>
          <w:tcPr>
            <w:tcW w:w="708" w:type="dxa"/>
            <w:shd w:val="clear" w:color="auto" w:fill="auto"/>
          </w:tcPr>
          <w:p w14:paraId="5EF046C9" w14:textId="69D13DDC" w:rsidR="00E2130A" w:rsidRDefault="00481DFC" w:rsidP="00DC0FDC">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4</w:t>
            </w:r>
            <w:r>
              <w:rPr>
                <w:rFonts w:asciiTheme="majorHAnsi" w:hAnsiTheme="majorHAnsi" w:cstheme="majorHAnsi"/>
                <w:sz w:val="18"/>
                <w:szCs w:val="18"/>
              </w:rPr>
              <w:t>.1</w:t>
            </w:r>
          </w:p>
          <w:p w14:paraId="7F37813D" w14:textId="3248275A" w:rsidR="00481DFC" w:rsidRDefault="00481DFC" w:rsidP="00DC0FDC">
            <w:pPr>
              <w:rPr>
                <w:rFonts w:asciiTheme="majorHAnsi" w:hAnsiTheme="majorHAnsi" w:cstheme="majorHAnsi"/>
                <w:sz w:val="18"/>
                <w:szCs w:val="18"/>
              </w:rPr>
            </w:pPr>
          </w:p>
          <w:p w14:paraId="151A6E81" w14:textId="77777777" w:rsidR="008C78E1" w:rsidRDefault="008C78E1" w:rsidP="00DC0FDC">
            <w:pPr>
              <w:rPr>
                <w:rFonts w:asciiTheme="majorHAnsi" w:hAnsiTheme="majorHAnsi" w:cstheme="majorHAnsi"/>
                <w:sz w:val="18"/>
                <w:szCs w:val="18"/>
              </w:rPr>
            </w:pPr>
          </w:p>
          <w:p w14:paraId="6D5FBB11" w14:textId="5EA7941D" w:rsidR="00481DFC" w:rsidRDefault="00481DFC" w:rsidP="00DC0FDC">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4</w:t>
            </w:r>
            <w:r>
              <w:rPr>
                <w:rFonts w:asciiTheme="majorHAnsi" w:hAnsiTheme="majorHAnsi" w:cstheme="majorHAnsi"/>
                <w:sz w:val="18"/>
                <w:szCs w:val="18"/>
              </w:rPr>
              <w:t>.2</w:t>
            </w:r>
          </w:p>
          <w:p w14:paraId="4BF6A122" w14:textId="2CD9CD8E" w:rsidR="00481DFC" w:rsidRDefault="00481DFC" w:rsidP="00DC0FDC">
            <w:pPr>
              <w:rPr>
                <w:rFonts w:asciiTheme="majorHAnsi" w:hAnsiTheme="majorHAnsi" w:cstheme="majorHAnsi"/>
                <w:sz w:val="18"/>
                <w:szCs w:val="18"/>
              </w:rPr>
            </w:pPr>
          </w:p>
          <w:p w14:paraId="43DE210C" w14:textId="77777777" w:rsidR="0007495D" w:rsidRDefault="0007495D" w:rsidP="00DC0FDC">
            <w:pPr>
              <w:rPr>
                <w:rFonts w:asciiTheme="majorHAnsi" w:hAnsiTheme="majorHAnsi" w:cstheme="majorHAnsi"/>
                <w:sz w:val="18"/>
                <w:szCs w:val="18"/>
              </w:rPr>
            </w:pPr>
          </w:p>
          <w:p w14:paraId="7D211C09" w14:textId="77A863FD" w:rsidR="00481DFC" w:rsidRDefault="00481DFC" w:rsidP="00DC0FDC">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4</w:t>
            </w:r>
            <w:r>
              <w:rPr>
                <w:rFonts w:asciiTheme="majorHAnsi" w:hAnsiTheme="majorHAnsi" w:cstheme="majorHAnsi"/>
                <w:sz w:val="18"/>
                <w:szCs w:val="18"/>
              </w:rPr>
              <w:t>.3</w:t>
            </w:r>
          </w:p>
          <w:p w14:paraId="70423F1E" w14:textId="47D3ABFC" w:rsidR="00481DFC" w:rsidRPr="009900DD" w:rsidRDefault="00481DFC" w:rsidP="00A4735E">
            <w:pPr>
              <w:rPr>
                <w:rFonts w:asciiTheme="majorHAnsi" w:hAnsiTheme="majorHAnsi" w:cstheme="majorHAnsi"/>
                <w:sz w:val="18"/>
                <w:szCs w:val="18"/>
              </w:rPr>
            </w:pPr>
          </w:p>
        </w:tc>
        <w:tc>
          <w:tcPr>
            <w:tcW w:w="7329" w:type="dxa"/>
            <w:shd w:val="clear" w:color="auto" w:fill="auto"/>
          </w:tcPr>
          <w:p w14:paraId="4EAD7064" w14:textId="7B9729E5" w:rsidR="00C72631" w:rsidRDefault="00D523D3" w:rsidP="00C72631">
            <w:pPr>
              <w:rPr>
                <w:rFonts w:asciiTheme="majorHAnsi" w:hAnsiTheme="majorHAnsi" w:cstheme="majorHAnsi"/>
                <w:sz w:val="18"/>
              </w:rPr>
            </w:pPr>
            <w:r>
              <w:rPr>
                <w:rFonts w:asciiTheme="majorHAnsi" w:hAnsiTheme="majorHAnsi" w:cstheme="majorHAnsi"/>
                <w:sz w:val="18"/>
              </w:rPr>
              <w:t>T</w:t>
            </w:r>
            <w:r w:rsidR="00C72631">
              <w:rPr>
                <w:rFonts w:asciiTheme="majorHAnsi" w:hAnsiTheme="majorHAnsi" w:cstheme="majorHAnsi"/>
                <w:sz w:val="18"/>
              </w:rPr>
              <w:t xml:space="preserve">he CASA </w:t>
            </w:r>
            <w:r w:rsidR="00C72631" w:rsidRPr="00674205">
              <w:rPr>
                <w:rFonts w:asciiTheme="majorHAnsi" w:hAnsiTheme="majorHAnsi" w:cstheme="majorHAnsi"/>
                <w:sz w:val="18"/>
              </w:rPr>
              <w:t xml:space="preserve">App has been </w:t>
            </w:r>
            <w:r w:rsidR="00E91A7A">
              <w:rPr>
                <w:rFonts w:asciiTheme="majorHAnsi" w:hAnsiTheme="majorHAnsi" w:cstheme="majorHAnsi"/>
                <w:sz w:val="18"/>
              </w:rPr>
              <w:t>la</w:t>
            </w:r>
            <w:r w:rsidR="00C72631" w:rsidRPr="00674205">
              <w:rPr>
                <w:rFonts w:asciiTheme="majorHAnsi" w:hAnsiTheme="majorHAnsi" w:cstheme="majorHAnsi"/>
                <w:sz w:val="18"/>
              </w:rPr>
              <w:t>unched with a few hiccups that are in the process of being iron</w:t>
            </w:r>
            <w:r w:rsidR="00E91A7A">
              <w:rPr>
                <w:rFonts w:asciiTheme="majorHAnsi" w:hAnsiTheme="majorHAnsi" w:cstheme="majorHAnsi"/>
                <w:sz w:val="18"/>
              </w:rPr>
              <w:t>ed</w:t>
            </w:r>
            <w:r w:rsidR="00C72631" w:rsidRPr="00674205">
              <w:rPr>
                <w:rFonts w:asciiTheme="majorHAnsi" w:hAnsiTheme="majorHAnsi" w:cstheme="majorHAnsi"/>
                <w:sz w:val="18"/>
              </w:rPr>
              <w:t xml:space="preserve"> out.</w:t>
            </w:r>
            <w:r w:rsidR="00C72631">
              <w:rPr>
                <w:rFonts w:asciiTheme="majorHAnsi" w:hAnsiTheme="majorHAnsi" w:cstheme="majorHAnsi"/>
                <w:sz w:val="18"/>
              </w:rPr>
              <w:t xml:space="preserve"> Dr Bridget Bromfield has been in constant communication with the developer.</w:t>
            </w:r>
          </w:p>
          <w:p w14:paraId="6EBD9AC5" w14:textId="77777777" w:rsidR="00C72631" w:rsidRDefault="00C72631" w:rsidP="00C72631">
            <w:pPr>
              <w:rPr>
                <w:rFonts w:asciiTheme="majorHAnsi" w:hAnsiTheme="majorHAnsi" w:cstheme="majorHAnsi"/>
                <w:sz w:val="18"/>
              </w:rPr>
            </w:pPr>
          </w:p>
          <w:p w14:paraId="7AE76DBA" w14:textId="20F8CC64" w:rsidR="00C72631" w:rsidRDefault="00C72631" w:rsidP="00C72631">
            <w:pPr>
              <w:rPr>
                <w:rFonts w:asciiTheme="majorHAnsi" w:hAnsiTheme="majorHAnsi" w:cstheme="majorHAnsi"/>
                <w:sz w:val="18"/>
              </w:rPr>
            </w:pPr>
            <w:r>
              <w:rPr>
                <w:rFonts w:asciiTheme="majorHAnsi" w:hAnsiTheme="majorHAnsi" w:cstheme="majorHAnsi"/>
                <w:sz w:val="18"/>
              </w:rPr>
              <w:t>Dr Bridget Bromfield ha</w:t>
            </w:r>
            <w:r w:rsidR="00E91A7A">
              <w:rPr>
                <w:rFonts w:asciiTheme="majorHAnsi" w:hAnsiTheme="majorHAnsi" w:cstheme="majorHAnsi"/>
                <w:sz w:val="18"/>
              </w:rPr>
              <w:t>s</w:t>
            </w:r>
            <w:r>
              <w:rPr>
                <w:rFonts w:asciiTheme="majorHAnsi" w:hAnsiTheme="majorHAnsi" w:cstheme="majorHAnsi"/>
                <w:sz w:val="18"/>
              </w:rPr>
              <w:t xml:space="preserve"> discussed getting the App onto the </w:t>
            </w:r>
            <w:proofErr w:type="spellStart"/>
            <w:r>
              <w:rPr>
                <w:rFonts w:asciiTheme="majorHAnsi" w:hAnsiTheme="majorHAnsi" w:cstheme="majorHAnsi"/>
                <w:sz w:val="18"/>
              </w:rPr>
              <w:t>Playstore</w:t>
            </w:r>
            <w:proofErr w:type="spellEnd"/>
            <w:r>
              <w:rPr>
                <w:rFonts w:asciiTheme="majorHAnsi" w:hAnsiTheme="majorHAnsi" w:cstheme="majorHAnsi"/>
                <w:sz w:val="18"/>
              </w:rPr>
              <w:t>. Th</w:t>
            </w:r>
            <w:r w:rsidR="00E91A7A">
              <w:rPr>
                <w:rFonts w:asciiTheme="majorHAnsi" w:hAnsiTheme="majorHAnsi" w:cstheme="majorHAnsi"/>
                <w:sz w:val="18"/>
              </w:rPr>
              <w:t>is</w:t>
            </w:r>
            <w:r>
              <w:rPr>
                <w:rFonts w:asciiTheme="majorHAnsi" w:hAnsiTheme="majorHAnsi" w:cstheme="majorHAnsi"/>
                <w:sz w:val="18"/>
              </w:rPr>
              <w:t xml:space="preserve"> will be done with the second </w:t>
            </w:r>
            <w:r w:rsidR="00E91A7A">
              <w:rPr>
                <w:rFonts w:asciiTheme="majorHAnsi" w:hAnsiTheme="majorHAnsi" w:cstheme="majorHAnsi"/>
                <w:sz w:val="18"/>
              </w:rPr>
              <w:t>development phase</w:t>
            </w:r>
            <w:r>
              <w:rPr>
                <w:rFonts w:asciiTheme="majorHAnsi" w:hAnsiTheme="majorHAnsi" w:cstheme="majorHAnsi"/>
                <w:sz w:val="18"/>
              </w:rPr>
              <w:t>.</w:t>
            </w:r>
          </w:p>
          <w:p w14:paraId="1B6963A5" w14:textId="77777777" w:rsidR="00C72631" w:rsidRDefault="00C72631" w:rsidP="00C72631">
            <w:pPr>
              <w:rPr>
                <w:rFonts w:asciiTheme="majorHAnsi" w:hAnsiTheme="majorHAnsi" w:cstheme="majorHAnsi"/>
                <w:sz w:val="18"/>
              </w:rPr>
            </w:pPr>
          </w:p>
          <w:p w14:paraId="131A9BD1" w14:textId="775069FB" w:rsidR="003D350D" w:rsidRPr="009900DD" w:rsidRDefault="00C72631" w:rsidP="00A4735E">
            <w:pPr>
              <w:rPr>
                <w:rFonts w:asciiTheme="majorHAnsi" w:hAnsiTheme="majorHAnsi" w:cstheme="majorHAnsi"/>
                <w:sz w:val="18"/>
                <w:szCs w:val="18"/>
                <w:lang w:val="en-US"/>
              </w:rPr>
            </w:pPr>
            <w:r>
              <w:rPr>
                <w:rFonts w:asciiTheme="majorHAnsi" w:hAnsiTheme="majorHAnsi" w:cstheme="majorHAnsi"/>
                <w:sz w:val="18"/>
              </w:rPr>
              <w:t xml:space="preserve">The new App does not </w:t>
            </w:r>
            <w:r w:rsidR="001C0A48">
              <w:rPr>
                <w:rFonts w:asciiTheme="majorHAnsi" w:hAnsiTheme="majorHAnsi" w:cstheme="majorHAnsi"/>
                <w:sz w:val="18"/>
              </w:rPr>
              <w:t>have</w:t>
            </w:r>
            <w:r>
              <w:rPr>
                <w:rFonts w:asciiTheme="majorHAnsi" w:hAnsiTheme="majorHAnsi" w:cstheme="majorHAnsi"/>
                <w:sz w:val="18"/>
              </w:rPr>
              <w:t xml:space="preserve"> much change from a user perspective but from a back-end perspective, it is a </w:t>
            </w:r>
            <w:r w:rsidR="001C0A48">
              <w:rPr>
                <w:rFonts w:asciiTheme="majorHAnsi" w:hAnsiTheme="majorHAnsi" w:cstheme="majorHAnsi"/>
                <w:sz w:val="18"/>
              </w:rPr>
              <w:t>big help in decreasing the administrative load.</w:t>
            </w:r>
            <w:r>
              <w:rPr>
                <w:rFonts w:asciiTheme="majorHAnsi" w:hAnsiTheme="majorHAnsi" w:cstheme="majorHAnsi"/>
                <w:sz w:val="18"/>
              </w:rPr>
              <w:t xml:space="preserve"> </w:t>
            </w:r>
          </w:p>
        </w:tc>
        <w:tc>
          <w:tcPr>
            <w:tcW w:w="1885" w:type="dxa"/>
            <w:shd w:val="clear" w:color="auto" w:fill="auto"/>
          </w:tcPr>
          <w:p w14:paraId="5110C14C" w14:textId="77777777" w:rsidR="00E2130A" w:rsidRDefault="00E2130A" w:rsidP="00DC0FDC">
            <w:pPr>
              <w:rPr>
                <w:rFonts w:asciiTheme="majorHAnsi" w:hAnsiTheme="majorHAnsi" w:cstheme="majorHAnsi"/>
                <w:sz w:val="18"/>
                <w:szCs w:val="18"/>
              </w:rPr>
            </w:pPr>
          </w:p>
          <w:p w14:paraId="5027372E" w14:textId="6A1F6273" w:rsidR="003D350D" w:rsidRPr="00BB28C5" w:rsidRDefault="003D350D" w:rsidP="00DC0FDC">
            <w:pPr>
              <w:rPr>
                <w:rFonts w:asciiTheme="majorHAnsi" w:hAnsiTheme="majorHAnsi" w:cstheme="majorHAnsi"/>
                <w:sz w:val="18"/>
                <w:szCs w:val="18"/>
              </w:rPr>
            </w:pPr>
          </w:p>
        </w:tc>
      </w:tr>
    </w:tbl>
    <w:p w14:paraId="38EE450A" w14:textId="77777777" w:rsidR="00D9571F" w:rsidRDefault="00D9571F" w:rsidP="007F3F19">
      <w:pPr>
        <w:rPr>
          <w:rFonts w:eastAsia="Calibri Light,Arial"/>
        </w:rPr>
      </w:pPr>
    </w:p>
    <w:p w14:paraId="42330409" w14:textId="12FF5F82" w:rsidR="00326A78" w:rsidRPr="00326A78" w:rsidRDefault="00326A78" w:rsidP="00326A78">
      <w:pPr>
        <w:pStyle w:val="Heading2"/>
        <w:rPr>
          <w:rFonts w:eastAsia="Calibri Light" w:cstheme="majorHAnsi"/>
        </w:rPr>
      </w:pPr>
      <w:r w:rsidRPr="00326A78">
        <w:rPr>
          <w:rFonts w:eastAsia="Calibri Light" w:cstheme="majorHAnsi"/>
        </w:rPr>
        <w:t>1</w:t>
      </w:r>
      <w:r w:rsidR="0052275C">
        <w:rPr>
          <w:rFonts w:eastAsia="Calibri Light" w:cstheme="majorHAnsi"/>
        </w:rPr>
        <w:t>5</w:t>
      </w:r>
      <w:r w:rsidRPr="00326A78">
        <w:rPr>
          <w:rFonts w:eastAsia="Calibri Light" w:cstheme="majorHAnsi"/>
        </w:rPr>
        <w:t>. CASA Podcasts</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29"/>
        <w:gridCol w:w="1885"/>
      </w:tblGrid>
      <w:tr w:rsidR="00E2130A" w:rsidRPr="00CD0A77" w14:paraId="1CC4AF4F" w14:textId="77777777" w:rsidTr="00DC35BE">
        <w:trPr>
          <w:trHeight w:val="287"/>
        </w:trPr>
        <w:tc>
          <w:tcPr>
            <w:tcW w:w="597" w:type="dxa"/>
            <w:shd w:val="clear" w:color="auto" w:fill="4472C4" w:themeFill="accent1"/>
          </w:tcPr>
          <w:p w14:paraId="2060C416" w14:textId="77777777" w:rsidR="00E2130A" w:rsidRPr="00CD0A77" w:rsidRDefault="00E2130A" w:rsidP="00DC0FDC">
            <w:pPr>
              <w:rPr>
                <w:rFonts w:asciiTheme="majorHAnsi" w:hAnsiTheme="majorHAnsi" w:cstheme="majorHAnsi"/>
                <w:b/>
                <w:bCs/>
                <w:color w:val="FFFFFF"/>
                <w:sz w:val="20"/>
                <w:szCs w:val="20"/>
              </w:rPr>
            </w:pPr>
          </w:p>
        </w:tc>
        <w:tc>
          <w:tcPr>
            <w:tcW w:w="708" w:type="dxa"/>
            <w:shd w:val="clear" w:color="auto" w:fill="4472C4" w:themeFill="accent1"/>
            <w:vAlign w:val="center"/>
          </w:tcPr>
          <w:p w14:paraId="3B4F460D"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329" w:type="dxa"/>
            <w:shd w:val="clear" w:color="auto" w:fill="4472C4" w:themeFill="accent1"/>
            <w:vAlign w:val="center"/>
          </w:tcPr>
          <w:p w14:paraId="6B3F3431"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85" w:type="dxa"/>
            <w:shd w:val="clear" w:color="auto" w:fill="4472C4" w:themeFill="accent1"/>
            <w:vAlign w:val="center"/>
          </w:tcPr>
          <w:p w14:paraId="72C222F9"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E2130A" w:rsidRPr="00CD0A77" w14:paraId="7464D5A7" w14:textId="77777777" w:rsidTr="00DC35BE">
        <w:trPr>
          <w:trHeight w:val="277"/>
        </w:trPr>
        <w:tc>
          <w:tcPr>
            <w:tcW w:w="10519" w:type="dxa"/>
            <w:gridSpan w:val="4"/>
            <w:shd w:val="clear" w:color="auto" w:fill="D5DCE4" w:themeFill="text2" w:themeFillTint="33"/>
          </w:tcPr>
          <w:p w14:paraId="40861F20" w14:textId="30479C13" w:rsidR="00E2130A" w:rsidRPr="00CD0A77" w:rsidRDefault="00E2130A" w:rsidP="00DC0FDC">
            <w:pPr>
              <w:jc w:val="center"/>
              <w:rPr>
                <w:rFonts w:asciiTheme="majorHAnsi" w:hAnsiTheme="majorHAnsi" w:cstheme="majorHAnsi"/>
                <w:b/>
                <w:bCs/>
                <w:color w:val="FFFFFF"/>
                <w:sz w:val="20"/>
                <w:szCs w:val="20"/>
              </w:rPr>
            </w:pPr>
            <w:r>
              <w:rPr>
                <w:rFonts w:asciiTheme="majorHAnsi" w:hAnsiTheme="majorHAnsi" w:cstheme="majorHAnsi"/>
                <w:b/>
                <w:sz w:val="20"/>
                <w:szCs w:val="20"/>
              </w:rPr>
              <w:t>CASA Podcast</w:t>
            </w:r>
          </w:p>
        </w:tc>
      </w:tr>
      <w:tr w:rsidR="00E2130A" w:rsidRPr="00F352F7" w14:paraId="1806B01D" w14:textId="77777777" w:rsidTr="00DC35BE">
        <w:tc>
          <w:tcPr>
            <w:tcW w:w="597" w:type="dxa"/>
            <w:shd w:val="clear" w:color="auto" w:fill="auto"/>
          </w:tcPr>
          <w:p w14:paraId="5B656F5D" w14:textId="11E3B178" w:rsidR="00E2130A" w:rsidRPr="009900DD" w:rsidRDefault="00E2130A" w:rsidP="00DC0FDC">
            <w:pPr>
              <w:rPr>
                <w:rFonts w:asciiTheme="majorHAnsi" w:hAnsiTheme="majorHAnsi" w:cstheme="majorHAnsi"/>
                <w:bCs/>
                <w:sz w:val="18"/>
                <w:szCs w:val="18"/>
              </w:rPr>
            </w:pPr>
            <w:r w:rsidRPr="009900DD">
              <w:rPr>
                <w:rFonts w:asciiTheme="majorHAnsi" w:hAnsiTheme="majorHAnsi" w:cstheme="majorHAnsi"/>
                <w:b/>
                <w:bCs/>
                <w:sz w:val="18"/>
                <w:szCs w:val="18"/>
              </w:rPr>
              <w:t>1</w:t>
            </w:r>
            <w:r w:rsidR="0052275C">
              <w:rPr>
                <w:rFonts w:asciiTheme="majorHAnsi" w:hAnsiTheme="majorHAnsi" w:cstheme="majorHAnsi"/>
                <w:b/>
                <w:bCs/>
                <w:sz w:val="18"/>
                <w:szCs w:val="18"/>
              </w:rPr>
              <w:t>5</w:t>
            </w:r>
            <w:r w:rsidRPr="009900DD">
              <w:rPr>
                <w:rFonts w:asciiTheme="majorHAnsi" w:hAnsiTheme="majorHAnsi" w:cstheme="majorHAnsi"/>
                <w:b/>
                <w:bCs/>
                <w:sz w:val="18"/>
                <w:szCs w:val="18"/>
              </w:rPr>
              <w:t>.</w:t>
            </w:r>
          </w:p>
        </w:tc>
        <w:tc>
          <w:tcPr>
            <w:tcW w:w="708" w:type="dxa"/>
            <w:shd w:val="clear" w:color="auto" w:fill="auto"/>
          </w:tcPr>
          <w:p w14:paraId="60CF17C3" w14:textId="3A904E75" w:rsidR="00E2130A" w:rsidRDefault="000662D4" w:rsidP="00DC0FDC">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5</w:t>
            </w:r>
            <w:r>
              <w:rPr>
                <w:rFonts w:asciiTheme="majorHAnsi" w:hAnsiTheme="majorHAnsi" w:cstheme="majorHAnsi"/>
                <w:sz w:val="18"/>
                <w:szCs w:val="18"/>
              </w:rPr>
              <w:t>.1</w:t>
            </w:r>
          </w:p>
          <w:p w14:paraId="240702EA" w14:textId="77777777" w:rsidR="00CD6283" w:rsidRPr="00CD6283" w:rsidRDefault="00CD6283" w:rsidP="00DC0FDC">
            <w:pPr>
              <w:rPr>
                <w:rFonts w:asciiTheme="majorHAnsi" w:hAnsiTheme="majorHAnsi" w:cstheme="majorHAnsi"/>
                <w:sz w:val="20"/>
                <w:szCs w:val="20"/>
              </w:rPr>
            </w:pPr>
          </w:p>
          <w:p w14:paraId="0E5E0963" w14:textId="2E4AFCE0" w:rsidR="000662D4" w:rsidRDefault="000662D4" w:rsidP="00DC0FDC">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5</w:t>
            </w:r>
            <w:r>
              <w:rPr>
                <w:rFonts w:asciiTheme="majorHAnsi" w:hAnsiTheme="majorHAnsi" w:cstheme="majorHAnsi"/>
                <w:sz w:val="18"/>
                <w:szCs w:val="18"/>
              </w:rPr>
              <w:t>.2</w:t>
            </w:r>
          </w:p>
          <w:p w14:paraId="59144D49" w14:textId="7AE5D5F0" w:rsidR="000662D4" w:rsidRDefault="000662D4" w:rsidP="00DC0FDC">
            <w:pPr>
              <w:rPr>
                <w:rFonts w:asciiTheme="majorHAnsi" w:hAnsiTheme="majorHAnsi" w:cstheme="majorHAnsi"/>
                <w:sz w:val="18"/>
                <w:szCs w:val="18"/>
              </w:rPr>
            </w:pPr>
          </w:p>
          <w:p w14:paraId="44115E6D" w14:textId="15DFC041" w:rsidR="000662D4" w:rsidRDefault="000662D4" w:rsidP="00DC0FDC">
            <w:pPr>
              <w:rPr>
                <w:rFonts w:asciiTheme="majorHAnsi" w:hAnsiTheme="majorHAnsi" w:cstheme="majorHAnsi"/>
                <w:sz w:val="18"/>
                <w:szCs w:val="18"/>
              </w:rPr>
            </w:pPr>
            <w:r>
              <w:rPr>
                <w:rFonts w:asciiTheme="majorHAnsi" w:hAnsiTheme="majorHAnsi" w:cstheme="majorHAnsi"/>
                <w:sz w:val="18"/>
                <w:szCs w:val="18"/>
              </w:rPr>
              <w:lastRenderedPageBreak/>
              <w:t>1</w:t>
            </w:r>
            <w:r w:rsidR="0052275C">
              <w:rPr>
                <w:rFonts w:asciiTheme="majorHAnsi" w:hAnsiTheme="majorHAnsi" w:cstheme="majorHAnsi"/>
                <w:sz w:val="18"/>
                <w:szCs w:val="18"/>
              </w:rPr>
              <w:t>5</w:t>
            </w:r>
            <w:r>
              <w:rPr>
                <w:rFonts w:asciiTheme="majorHAnsi" w:hAnsiTheme="majorHAnsi" w:cstheme="majorHAnsi"/>
                <w:sz w:val="18"/>
                <w:szCs w:val="18"/>
              </w:rPr>
              <w:t>.3</w:t>
            </w:r>
          </w:p>
          <w:p w14:paraId="1E0FFC07" w14:textId="66446771" w:rsidR="003F24A3" w:rsidRDefault="003F24A3" w:rsidP="00DC0FDC">
            <w:pPr>
              <w:rPr>
                <w:rFonts w:asciiTheme="majorHAnsi" w:hAnsiTheme="majorHAnsi" w:cstheme="majorHAnsi"/>
                <w:sz w:val="18"/>
                <w:szCs w:val="18"/>
              </w:rPr>
            </w:pPr>
          </w:p>
          <w:p w14:paraId="4C2049E9" w14:textId="0DC04AD6" w:rsidR="003F24A3" w:rsidRDefault="003F24A3" w:rsidP="00DC0FDC">
            <w:pPr>
              <w:rPr>
                <w:rFonts w:asciiTheme="majorHAnsi" w:hAnsiTheme="majorHAnsi" w:cstheme="majorHAnsi"/>
                <w:sz w:val="18"/>
                <w:szCs w:val="18"/>
              </w:rPr>
            </w:pPr>
          </w:p>
          <w:p w14:paraId="4A16A235" w14:textId="3C078FDE" w:rsidR="0043492B" w:rsidRDefault="003F24A3" w:rsidP="00DC0FDC">
            <w:pPr>
              <w:rPr>
                <w:rFonts w:asciiTheme="majorHAnsi" w:hAnsiTheme="majorHAnsi" w:cstheme="majorHAnsi"/>
                <w:sz w:val="18"/>
                <w:szCs w:val="18"/>
              </w:rPr>
            </w:pPr>
            <w:r>
              <w:rPr>
                <w:rFonts w:asciiTheme="majorHAnsi" w:hAnsiTheme="majorHAnsi" w:cstheme="majorHAnsi"/>
                <w:sz w:val="18"/>
                <w:szCs w:val="18"/>
              </w:rPr>
              <w:t>1</w:t>
            </w:r>
            <w:r w:rsidR="0052275C">
              <w:rPr>
                <w:rFonts w:asciiTheme="majorHAnsi" w:hAnsiTheme="majorHAnsi" w:cstheme="majorHAnsi"/>
                <w:sz w:val="18"/>
                <w:szCs w:val="18"/>
              </w:rPr>
              <w:t>5</w:t>
            </w:r>
            <w:r>
              <w:rPr>
                <w:rFonts w:asciiTheme="majorHAnsi" w:hAnsiTheme="majorHAnsi" w:cstheme="majorHAnsi"/>
                <w:sz w:val="18"/>
                <w:szCs w:val="18"/>
              </w:rPr>
              <w:t>.4</w:t>
            </w:r>
          </w:p>
          <w:p w14:paraId="09270EB8" w14:textId="3A6C5EDE" w:rsidR="00CD6283" w:rsidRDefault="00CD6283" w:rsidP="00DC0FDC">
            <w:pPr>
              <w:rPr>
                <w:rFonts w:asciiTheme="majorHAnsi" w:hAnsiTheme="majorHAnsi" w:cstheme="majorHAnsi"/>
                <w:sz w:val="18"/>
                <w:szCs w:val="18"/>
              </w:rPr>
            </w:pPr>
          </w:p>
          <w:p w14:paraId="6A804310" w14:textId="5599A38A" w:rsidR="00CD6283" w:rsidRDefault="00CD6283" w:rsidP="00DC0FDC">
            <w:pPr>
              <w:rPr>
                <w:rFonts w:asciiTheme="majorHAnsi" w:hAnsiTheme="majorHAnsi" w:cstheme="majorHAnsi"/>
                <w:sz w:val="18"/>
                <w:szCs w:val="18"/>
              </w:rPr>
            </w:pPr>
          </w:p>
          <w:p w14:paraId="0223C01A" w14:textId="1B5F858F" w:rsidR="00CD6283" w:rsidRDefault="00CD6283" w:rsidP="00DC0FDC">
            <w:pPr>
              <w:rPr>
                <w:rFonts w:asciiTheme="majorHAnsi" w:hAnsiTheme="majorHAnsi" w:cstheme="majorHAnsi"/>
                <w:sz w:val="18"/>
                <w:szCs w:val="18"/>
              </w:rPr>
            </w:pPr>
            <w:r>
              <w:rPr>
                <w:rFonts w:asciiTheme="majorHAnsi" w:hAnsiTheme="majorHAnsi" w:cstheme="majorHAnsi"/>
                <w:sz w:val="18"/>
                <w:szCs w:val="18"/>
              </w:rPr>
              <w:t>15.5</w:t>
            </w:r>
          </w:p>
          <w:p w14:paraId="3A936F21" w14:textId="451B16F6" w:rsidR="00CD6283" w:rsidRDefault="00CD6283" w:rsidP="00DC0FDC">
            <w:pPr>
              <w:rPr>
                <w:rFonts w:asciiTheme="majorHAnsi" w:hAnsiTheme="majorHAnsi" w:cstheme="majorHAnsi"/>
                <w:sz w:val="18"/>
                <w:szCs w:val="18"/>
              </w:rPr>
            </w:pPr>
          </w:p>
          <w:p w14:paraId="3B4CAA44" w14:textId="072CD6D0" w:rsidR="00CD6283" w:rsidRDefault="00CD6283" w:rsidP="00DC0FDC">
            <w:pPr>
              <w:rPr>
                <w:rFonts w:asciiTheme="majorHAnsi" w:hAnsiTheme="majorHAnsi" w:cstheme="majorHAnsi"/>
                <w:sz w:val="18"/>
                <w:szCs w:val="18"/>
              </w:rPr>
            </w:pPr>
          </w:p>
          <w:p w14:paraId="5E399073" w14:textId="2BB5C70F" w:rsidR="00CD6283" w:rsidRDefault="00CD6283" w:rsidP="00DC0FDC">
            <w:pPr>
              <w:rPr>
                <w:rFonts w:asciiTheme="majorHAnsi" w:hAnsiTheme="majorHAnsi" w:cstheme="majorHAnsi"/>
                <w:sz w:val="18"/>
                <w:szCs w:val="18"/>
              </w:rPr>
            </w:pPr>
            <w:r>
              <w:rPr>
                <w:rFonts w:asciiTheme="majorHAnsi" w:hAnsiTheme="majorHAnsi" w:cstheme="majorHAnsi"/>
                <w:sz w:val="18"/>
                <w:szCs w:val="18"/>
              </w:rPr>
              <w:t>15.6</w:t>
            </w:r>
          </w:p>
          <w:p w14:paraId="6407FAE6" w14:textId="45294241" w:rsidR="0043492B" w:rsidRPr="009900DD" w:rsidRDefault="0043492B" w:rsidP="00CD6283">
            <w:pPr>
              <w:rPr>
                <w:rFonts w:asciiTheme="majorHAnsi" w:hAnsiTheme="majorHAnsi" w:cstheme="majorHAnsi"/>
                <w:sz w:val="18"/>
                <w:szCs w:val="18"/>
              </w:rPr>
            </w:pPr>
          </w:p>
        </w:tc>
        <w:tc>
          <w:tcPr>
            <w:tcW w:w="7329" w:type="dxa"/>
            <w:shd w:val="clear" w:color="auto" w:fill="auto"/>
          </w:tcPr>
          <w:p w14:paraId="0AFDD9C6" w14:textId="189A0F67" w:rsidR="00E2130A" w:rsidRDefault="00701295" w:rsidP="00DC0FDC">
            <w:pPr>
              <w:rPr>
                <w:rFonts w:asciiTheme="majorHAnsi" w:hAnsiTheme="majorHAnsi" w:cstheme="majorHAnsi"/>
                <w:sz w:val="18"/>
                <w:szCs w:val="18"/>
                <w:lang w:val="en-US"/>
              </w:rPr>
            </w:pPr>
            <w:r>
              <w:rPr>
                <w:rFonts w:asciiTheme="majorHAnsi" w:hAnsiTheme="majorHAnsi" w:cstheme="majorHAnsi"/>
                <w:sz w:val="18"/>
                <w:szCs w:val="18"/>
                <w:lang w:val="en-US"/>
              </w:rPr>
              <w:lastRenderedPageBreak/>
              <w:t>Dr Justin Adams and Dr Rowan White have been working on the CASA podcasts and have decided on the topic for the first podcast.</w:t>
            </w:r>
          </w:p>
          <w:p w14:paraId="0F9FA494" w14:textId="795AFEA7" w:rsidR="00CD6283" w:rsidRDefault="00CD6283" w:rsidP="00DC0FDC">
            <w:pPr>
              <w:rPr>
                <w:rFonts w:asciiTheme="majorHAnsi" w:hAnsiTheme="majorHAnsi" w:cstheme="majorHAnsi"/>
                <w:sz w:val="18"/>
                <w:szCs w:val="18"/>
                <w:lang w:val="en-US"/>
              </w:rPr>
            </w:pPr>
            <w:r>
              <w:rPr>
                <w:rFonts w:asciiTheme="majorHAnsi" w:hAnsiTheme="majorHAnsi" w:cstheme="majorHAnsi"/>
                <w:sz w:val="18"/>
                <w:szCs w:val="18"/>
                <w:lang w:val="en-US"/>
              </w:rPr>
              <w:t>The podcasts will be done</w:t>
            </w:r>
            <w:r w:rsidR="0007495D">
              <w:rPr>
                <w:rFonts w:asciiTheme="majorHAnsi" w:hAnsiTheme="majorHAnsi" w:cstheme="majorHAnsi"/>
                <w:sz w:val="18"/>
                <w:szCs w:val="18"/>
                <w:lang w:val="en-US"/>
              </w:rPr>
              <w:t xml:space="preserve"> every</w:t>
            </w:r>
            <w:r>
              <w:rPr>
                <w:rFonts w:asciiTheme="majorHAnsi" w:hAnsiTheme="majorHAnsi" w:cstheme="majorHAnsi"/>
                <w:sz w:val="18"/>
                <w:szCs w:val="18"/>
                <w:lang w:val="en-US"/>
              </w:rPr>
              <w:t xml:space="preserve"> 3 month</w:t>
            </w:r>
            <w:r w:rsidR="0007495D">
              <w:rPr>
                <w:rFonts w:asciiTheme="majorHAnsi" w:hAnsiTheme="majorHAnsi" w:cstheme="majorHAnsi"/>
                <w:sz w:val="18"/>
                <w:szCs w:val="18"/>
                <w:lang w:val="en-US"/>
              </w:rPr>
              <w:t>s</w:t>
            </w:r>
            <w:r>
              <w:rPr>
                <w:rFonts w:asciiTheme="majorHAnsi" w:hAnsiTheme="majorHAnsi" w:cstheme="majorHAnsi"/>
                <w:sz w:val="18"/>
                <w:szCs w:val="18"/>
                <w:lang w:val="en-US"/>
              </w:rPr>
              <w:t xml:space="preserve"> to ensure quality information and sufficient time for creating the podcasts.</w:t>
            </w:r>
          </w:p>
          <w:p w14:paraId="485C4B15" w14:textId="7C614012" w:rsidR="00CD6283" w:rsidRDefault="00CD6283" w:rsidP="00DC0FDC">
            <w:pPr>
              <w:rPr>
                <w:rFonts w:asciiTheme="majorHAnsi" w:hAnsiTheme="majorHAnsi" w:cstheme="majorHAnsi"/>
                <w:sz w:val="18"/>
                <w:szCs w:val="18"/>
                <w:lang w:val="en-US"/>
              </w:rPr>
            </w:pPr>
            <w:r>
              <w:rPr>
                <w:rFonts w:asciiTheme="majorHAnsi" w:hAnsiTheme="majorHAnsi" w:cstheme="majorHAnsi"/>
                <w:sz w:val="18"/>
                <w:szCs w:val="18"/>
                <w:lang w:val="en-US"/>
              </w:rPr>
              <w:lastRenderedPageBreak/>
              <w:t>Some topics may have a part 1 and part 2, depending on the amount of information and how well they are received.</w:t>
            </w:r>
          </w:p>
          <w:p w14:paraId="5ED53E72" w14:textId="77777777" w:rsidR="00701295" w:rsidRDefault="00701295" w:rsidP="00DC0FDC">
            <w:pPr>
              <w:rPr>
                <w:rFonts w:asciiTheme="majorHAnsi" w:hAnsiTheme="majorHAnsi" w:cstheme="majorHAnsi"/>
                <w:sz w:val="18"/>
                <w:szCs w:val="18"/>
                <w:lang w:val="en-US"/>
              </w:rPr>
            </w:pPr>
          </w:p>
          <w:p w14:paraId="350B2C5C" w14:textId="2775FA9C" w:rsidR="000662D4" w:rsidRDefault="00CD6283" w:rsidP="00DC0FDC">
            <w:pPr>
              <w:rPr>
                <w:rFonts w:asciiTheme="majorHAnsi" w:hAnsiTheme="majorHAnsi" w:cstheme="majorHAnsi"/>
                <w:sz w:val="18"/>
                <w:szCs w:val="18"/>
                <w:lang w:val="en-US"/>
              </w:rPr>
            </w:pPr>
            <w:r>
              <w:rPr>
                <w:rFonts w:asciiTheme="majorHAnsi" w:hAnsiTheme="majorHAnsi" w:cstheme="majorHAnsi"/>
                <w:sz w:val="18"/>
                <w:szCs w:val="18"/>
                <w:lang w:val="en-US"/>
              </w:rPr>
              <w:t>Guest speakers will also be invited for certain topics to share their professional opinions/experience.</w:t>
            </w:r>
          </w:p>
          <w:p w14:paraId="741C06F7" w14:textId="724418D4" w:rsidR="00CD6283" w:rsidRDefault="00CD6283" w:rsidP="00DC0FDC">
            <w:pPr>
              <w:rPr>
                <w:rFonts w:asciiTheme="majorHAnsi" w:hAnsiTheme="majorHAnsi" w:cstheme="majorHAnsi"/>
                <w:sz w:val="18"/>
                <w:szCs w:val="18"/>
                <w:lang w:val="en-US"/>
              </w:rPr>
            </w:pPr>
          </w:p>
          <w:p w14:paraId="39797AD2" w14:textId="453B3437" w:rsidR="00CD6283" w:rsidRDefault="00CD6283" w:rsidP="00DC0FDC">
            <w:pPr>
              <w:rPr>
                <w:rFonts w:asciiTheme="majorHAnsi" w:hAnsiTheme="majorHAnsi" w:cstheme="majorHAnsi"/>
                <w:sz w:val="18"/>
                <w:szCs w:val="18"/>
                <w:lang w:val="en-US"/>
              </w:rPr>
            </w:pPr>
            <w:r>
              <w:rPr>
                <w:rFonts w:asciiTheme="majorHAnsi" w:hAnsiTheme="majorHAnsi" w:cstheme="majorHAnsi"/>
                <w:sz w:val="18"/>
                <w:szCs w:val="18"/>
                <w:lang w:val="en-US"/>
              </w:rPr>
              <w:t>Dr Rowan White advised that the 1</w:t>
            </w:r>
            <w:r w:rsidRPr="00CD6283">
              <w:rPr>
                <w:rFonts w:asciiTheme="majorHAnsi" w:hAnsiTheme="majorHAnsi" w:cstheme="majorHAnsi"/>
                <w:sz w:val="18"/>
                <w:szCs w:val="18"/>
                <w:vertAlign w:val="superscript"/>
                <w:lang w:val="en-US"/>
              </w:rPr>
              <w:t>st</w:t>
            </w:r>
            <w:r>
              <w:rPr>
                <w:rFonts w:asciiTheme="majorHAnsi" w:hAnsiTheme="majorHAnsi" w:cstheme="majorHAnsi"/>
                <w:sz w:val="18"/>
                <w:szCs w:val="18"/>
                <w:lang w:val="en-US"/>
              </w:rPr>
              <w:t xml:space="preserve"> topic will be “Post Pandemic”, discussing the way human behavior has changed since the pandemic.</w:t>
            </w:r>
          </w:p>
          <w:p w14:paraId="314AD47D" w14:textId="185E1FD6" w:rsidR="00CD6283" w:rsidRDefault="00CD6283" w:rsidP="00DC0FDC">
            <w:pPr>
              <w:rPr>
                <w:rFonts w:asciiTheme="majorHAnsi" w:hAnsiTheme="majorHAnsi" w:cstheme="majorHAnsi"/>
                <w:sz w:val="18"/>
                <w:szCs w:val="18"/>
                <w:lang w:val="en-US"/>
              </w:rPr>
            </w:pPr>
          </w:p>
          <w:p w14:paraId="786945DB" w14:textId="31B3434A" w:rsidR="003F24A3" w:rsidRPr="009900DD" w:rsidRDefault="00CD6283" w:rsidP="00DC0FDC">
            <w:pPr>
              <w:rPr>
                <w:rFonts w:asciiTheme="majorHAnsi" w:hAnsiTheme="majorHAnsi" w:cstheme="majorHAnsi"/>
                <w:sz w:val="18"/>
                <w:szCs w:val="18"/>
                <w:lang w:val="en-US"/>
              </w:rPr>
            </w:pPr>
            <w:r w:rsidRPr="00CD6283">
              <w:rPr>
                <w:rFonts w:asciiTheme="majorHAnsi" w:hAnsiTheme="majorHAnsi" w:cstheme="majorHAnsi"/>
                <w:sz w:val="18"/>
                <w:szCs w:val="18"/>
                <w:lang w:val="en-US"/>
              </w:rPr>
              <w:t>Dr Justin Adams and Dr Rowan White</w:t>
            </w:r>
            <w:r>
              <w:rPr>
                <w:rFonts w:asciiTheme="majorHAnsi" w:hAnsiTheme="majorHAnsi" w:cstheme="majorHAnsi"/>
                <w:sz w:val="18"/>
                <w:szCs w:val="18"/>
                <w:lang w:val="en-US"/>
              </w:rPr>
              <w:t xml:space="preserve"> are also open to topic suggestions from members and council.</w:t>
            </w:r>
          </w:p>
        </w:tc>
        <w:tc>
          <w:tcPr>
            <w:tcW w:w="1885" w:type="dxa"/>
            <w:shd w:val="clear" w:color="auto" w:fill="auto"/>
          </w:tcPr>
          <w:p w14:paraId="4BA653F6" w14:textId="77777777" w:rsidR="00E2130A" w:rsidRDefault="00E2130A" w:rsidP="00DC0FDC">
            <w:pPr>
              <w:rPr>
                <w:rFonts w:asciiTheme="majorHAnsi" w:hAnsiTheme="majorHAnsi" w:cstheme="majorHAnsi"/>
                <w:sz w:val="18"/>
                <w:szCs w:val="18"/>
              </w:rPr>
            </w:pPr>
          </w:p>
          <w:p w14:paraId="7AB3AE5B" w14:textId="77777777" w:rsidR="000662D4" w:rsidRDefault="000662D4" w:rsidP="00DC0FDC">
            <w:pPr>
              <w:rPr>
                <w:rFonts w:asciiTheme="majorHAnsi" w:hAnsiTheme="majorHAnsi" w:cstheme="majorHAnsi"/>
                <w:sz w:val="18"/>
                <w:szCs w:val="18"/>
              </w:rPr>
            </w:pPr>
          </w:p>
          <w:p w14:paraId="359FD232" w14:textId="77777777" w:rsidR="000662D4" w:rsidRDefault="000662D4" w:rsidP="00DC0FDC">
            <w:pPr>
              <w:rPr>
                <w:rFonts w:asciiTheme="majorHAnsi" w:hAnsiTheme="majorHAnsi" w:cstheme="majorHAnsi"/>
                <w:sz w:val="18"/>
                <w:szCs w:val="18"/>
              </w:rPr>
            </w:pPr>
          </w:p>
          <w:p w14:paraId="3B2107E4" w14:textId="77777777" w:rsidR="000662D4" w:rsidRDefault="000662D4" w:rsidP="00DC0FDC">
            <w:pPr>
              <w:rPr>
                <w:rFonts w:asciiTheme="majorHAnsi" w:hAnsiTheme="majorHAnsi" w:cstheme="majorHAnsi"/>
                <w:sz w:val="18"/>
                <w:szCs w:val="18"/>
              </w:rPr>
            </w:pPr>
          </w:p>
          <w:p w14:paraId="7EBE3B59" w14:textId="77777777" w:rsidR="000662D4" w:rsidRDefault="000662D4" w:rsidP="00DC0FDC">
            <w:pPr>
              <w:rPr>
                <w:rFonts w:asciiTheme="majorHAnsi" w:hAnsiTheme="majorHAnsi" w:cstheme="majorHAnsi"/>
                <w:sz w:val="18"/>
                <w:szCs w:val="18"/>
              </w:rPr>
            </w:pPr>
          </w:p>
          <w:p w14:paraId="047BAF74" w14:textId="2C41A828" w:rsidR="000662D4" w:rsidRPr="00BB28C5" w:rsidRDefault="000662D4" w:rsidP="00CD6283">
            <w:pPr>
              <w:pStyle w:val="ListParagraph"/>
              <w:ind w:left="189"/>
              <w:rPr>
                <w:rFonts w:asciiTheme="majorHAnsi" w:hAnsiTheme="majorHAnsi" w:cstheme="majorHAnsi"/>
                <w:sz w:val="18"/>
                <w:szCs w:val="18"/>
              </w:rPr>
            </w:pPr>
          </w:p>
        </w:tc>
      </w:tr>
    </w:tbl>
    <w:p w14:paraId="0D431DA7" w14:textId="77777777" w:rsidR="00A42C69" w:rsidRDefault="00A42C69" w:rsidP="007F3F19">
      <w:pPr>
        <w:rPr>
          <w:rFonts w:eastAsia="Calibri Light,Arial"/>
        </w:rPr>
      </w:pPr>
    </w:p>
    <w:p w14:paraId="04D2E56E" w14:textId="277FB5B2" w:rsidR="000E7998" w:rsidRPr="000E7998" w:rsidRDefault="000E7998" w:rsidP="000E7998">
      <w:pPr>
        <w:pStyle w:val="Heading2"/>
        <w:rPr>
          <w:rFonts w:eastAsia="Calibri Light" w:cstheme="majorHAnsi"/>
        </w:rPr>
      </w:pPr>
      <w:r w:rsidRPr="000E7998">
        <w:rPr>
          <w:rFonts w:eastAsia="Calibri Light" w:cstheme="majorHAnsi"/>
        </w:rPr>
        <w:t>1</w:t>
      </w:r>
      <w:r w:rsidR="0052275C">
        <w:rPr>
          <w:rFonts w:eastAsia="Calibri Light" w:cstheme="majorHAnsi"/>
        </w:rPr>
        <w:t>6</w:t>
      </w:r>
      <w:r w:rsidRPr="000E7998">
        <w:rPr>
          <w:rFonts w:eastAsia="Calibri Light" w:cstheme="majorHAnsi"/>
        </w:rPr>
        <w:t xml:space="preserve">. </w:t>
      </w:r>
      <w:r w:rsidR="00936261">
        <w:rPr>
          <w:rFonts w:eastAsia="Calibri Light" w:cstheme="majorHAnsi"/>
        </w:rPr>
        <w:t>Congress 2023</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29"/>
        <w:gridCol w:w="1885"/>
      </w:tblGrid>
      <w:tr w:rsidR="000E7998" w:rsidRPr="00CD0A77" w14:paraId="5FF92FD8" w14:textId="77777777" w:rsidTr="00DC35BE">
        <w:trPr>
          <w:trHeight w:val="287"/>
        </w:trPr>
        <w:tc>
          <w:tcPr>
            <w:tcW w:w="597" w:type="dxa"/>
            <w:shd w:val="clear" w:color="auto" w:fill="4472C4" w:themeFill="accent1"/>
          </w:tcPr>
          <w:p w14:paraId="262BBEF2" w14:textId="77777777" w:rsidR="000E7998" w:rsidRPr="00CD0A77" w:rsidRDefault="000E7998" w:rsidP="00DC0FDC">
            <w:pPr>
              <w:rPr>
                <w:rFonts w:asciiTheme="majorHAnsi" w:hAnsiTheme="majorHAnsi" w:cstheme="majorHAnsi"/>
                <w:b/>
                <w:bCs/>
                <w:color w:val="FFFFFF"/>
                <w:sz w:val="20"/>
                <w:szCs w:val="20"/>
              </w:rPr>
            </w:pPr>
          </w:p>
        </w:tc>
        <w:tc>
          <w:tcPr>
            <w:tcW w:w="708" w:type="dxa"/>
            <w:shd w:val="clear" w:color="auto" w:fill="4472C4" w:themeFill="accent1"/>
            <w:vAlign w:val="center"/>
          </w:tcPr>
          <w:p w14:paraId="77491583" w14:textId="77777777" w:rsidR="000E7998" w:rsidRPr="00CD0A77" w:rsidRDefault="000E7998"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329" w:type="dxa"/>
            <w:shd w:val="clear" w:color="auto" w:fill="4472C4" w:themeFill="accent1"/>
            <w:vAlign w:val="center"/>
          </w:tcPr>
          <w:p w14:paraId="49CB4D5B" w14:textId="77777777" w:rsidR="000E7998" w:rsidRPr="00CD0A77" w:rsidRDefault="000E7998"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85" w:type="dxa"/>
            <w:shd w:val="clear" w:color="auto" w:fill="4472C4" w:themeFill="accent1"/>
            <w:vAlign w:val="center"/>
          </w:tcPr>
          <w:p w14:paraId="17638530" w14:textId="77777777" w:rsidR="000E7998" w:rsidRPr="00CD0A77" w:rsidRDefault="000E7998"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0E7998" w:rsidRPr="00E2130A" w14:paraId="149C2276" w14:textId="77777777" w:rsidTr="00DC35BE">
        <w:trPr>
          <w:trHeight w:val="277"/>
        </w:trPr>
        <w:tc>
          <w:tcPr>
            <w:tcW w:w="10519" w:type="dxa"/>
            <w:gridSpan w:val="4"/>
            <w:shd w:val="clear" w:color="auto" w:fill="D5DCE4" w:themeFill="text2" w:themeFillTint="33"/>
          </w:tcPr>
          <w:p w14:paraId="75AD4E27" w14:textId="718CEED6" w:rsidR="000E7998" w:rsidRPr="00E2130A" w:rsidRDefault="00936261" w:rsidP="00DC0FDC">
            <w:pPr>
              <w:jc w:val="center"/>
              <w:rPr>
                <w:rFonts w:asciiTheme="majorHAnsi" w:hAnsiTheme="majorHAnsi" w:cstheme="majorHAnsi"/>
                <w:b/>
                <w:sz w:val="20"/>
                <w:szCs w:val="20"/>
              </w:rPr>
            </w:pPr>
            <w:r>
              <w:rPr>
                <w:rFonts w:asciiTheme="majorHAnsi" w:hAnsiTheme="majorHAnsi" w:cstheme="majorHAnsi"/>
                <w:b/>
                <w:sz w:val="20"/>
                <w:szCs w:val="20"/>
              </w:rPr>
              <w:t>Congress 2023</w:t>
            </w:r>
          </w:p>
        </w:tc>
      </w:tr>
      <w:tr w:rsidR="000E7998" w:rsidRPr="00F352F7" w14:paraId="500F18D4" w14:textId="77777777" w:rsidTr="00DC35BE">
        <w:tc>
          <w:tcPr>
            <w:tcW w:w="597" w:type="dxa"/>
            <w:shd w:val="clear" w:color="auto" w:fill="auto"/>
          </w:tcPr>
          <w:p w14:paraId="44E2B8BF" w14:textId="58E39FC2" w:rsidR="000E7998" w:rsidRPr="009900DD" w:rsidRDefault="000E7998" w:rsidP="00DC0FDC">
            <w:pPr>
              <w:rPr>
                <w:rFonts w:asciiTheme="majorHAnsi" w:hAnsiTheme="majorHAnsi" w:cstheme="majorHAnsi"/>
                <w:bCs/>
                <w:sz w:val="18"/>
                <w:szCs w:val="18"/>
              </w:rPr>
            </w:pPr>
            <w:r w:rsidRPr="009900DD">
              <w:rPr>
                <w:rFonts w:asciiTheme="majorHAnsi" w:hAnsiTheme="majorHAnsi" w:cstheme="majorHAnsi"/>
                <w:b/>
                <w:bCs/>
                <w:sz w:val="18"/>
                <w:szCs w:val="18"/>
              </w:rPr>
              <w:t>1</w:t>
            </w:r>
            <w:r w:rsidR="0052275C">
              <w:rPr>
                <w:rFonts w:asciiTheme="majorHAnsi" w:hAnsiTheme="majorHAnsi" w:cstheme="majorHAnsi"/>
                <w:b/>
                <w:bCs/>
                <w:sz w:val="18"/>
                <w:szCs w:val="18"/>
              </w:rPr>
              <w:t>6</w:t>
            </w:r>
            <w:r w:rsidRPr="009900DD">
              <w:rPr>
                <w:rFonts w:asciiTheme="majorHAnsi" w:hAnsiTheme="majorHAnsi" w:cstheme="majorHAnsi"/>
                <w:b/>
                <w:bCs/>
                <w:sz w:val="18"/>
                <w:szCs w:val="18"/>
              </w:rPr>
              <w:t>.</w:t>
            </w:r>
          </w:p>
        </w:tc>
        <w:tc>
          <w:tcPr>
            <w:tcW w:w="708" w:type="dxa"/>
            <w:shd w:val="clear" w:color="auto" w:fill="auto"/>
          </w:tcPr>
          <w:p w14:paraId="5E3F37B2" w14:textId="6F9E6A3A" w:rsidR="000E7998" w:rsidRDefault="000E7998"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.1</w:t>
            </w:r>
          </w:p>
          <w:p w14:paraId="5035E921" w14:textId="77777777" w:rsidR="000E7998" w:rsidRPr="002010A8" w:rsidRDefault="000E7998" w:rsidP="00DC0FDC">
            <w:pPr>
              <w:rPr>
                <w:rFonts w:asciiTheme="majorHAnsi" w:hAnsiTheme="majorHAnsi" w:cstheme="majorHAnsi"/>
                <w:sz w:val="20"/>
                <w:szCs w:val="20"/>
              </w:rPr>
            </w:pPr>
          </w:p>
          <w:p w14:paraId="55C77607" w14:textId="58912E36" w:rsidR="000E7998" w:rsidRDefault="000E7998"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.2</w:t>
            </w:r>
          </w:p>
          <w:p w14:paraId="25B7ED42" w14:textId="77777777" w:rsidR="000E7998" w:rsidRDefault="000E7998" w:rsidP="00DC0FDC">
            <w:pPr>
              <w:rPr>
                <w:rFonts w:asciiTheme="majorHAnsi" w:hAnsiTheme="majorHAnsi" w:cstheme="majorHAnsi"/>
                <w:sz w:val="18"/>
                <w:szCs w:val="18"/>
              </w:rPr>
            </w:pPr>
          </w:p>
          <w:p w14:paraId="09020E17" w14:textId="77777777" w:rsidR="000E7998" w:rsidRDefault="000E7998" w:rsidP="00DC0FDC">
            <w:pPr>
              <w:rPr>
                <w:rFonts w:asciiTheme="majorHAnsi" w:hAnsiTheme="majorHAnsi" w:cstheme="majorHAnsi"/>
                <w:sz w:val="18"/>
                <w:szCs w:val="18"/>
              </w:rPr>
            </w:pPr>
          </w:p>
          <w:p w14:paraId="6974EE00" w14:textId="1AF40857" w:rsidR="000E7998" w:rsidRDefault="000E7998"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.3</w:t>
            </w:r>
          </w:p>
          <w:p w14:paraId="0DB48D30" w14:textId="77777777" w:rsidR="000E7998" w:rsidRDefault="000E7998" w:rsidP="00DC0FDC">
            <w:pPr>
              <w:rPr>
                <w:rFonts w:asciiTheme="majorHAnsi" w:hAnsiTheme="majorHAnsi" w:cstheme="majorHAnsi"/>
                <w:sz w:val="18"/>
                <w:szCs w:val="18"/>
              </w:rPr>
            </w:pPr>
          </w:p>
          <w:p w14:paraId="29BE0D6B" w14:textId="77777777" w:rsidR="000E7998" w:rsidRDefault="000E7998" w:rsidP="00DC0FDC">
            <w:pPr>
              <w:rPr>
                <w:rFonts w:asciiTheme="majorHAnsi" w:hAnsiTheme="majorHAnsi" w:cstheme="majorHAnsi"/>
                <w:sz w:val="18"/>
                <w:szCs w:val="18"/>
              </w:rPr>
            </w:pPr>
          </w:p>
          <w:p w14:paraId="0628F09F" w14:textId="165C0C65" w:rsidR="000E7998" w:rsidRDefault="000E7998" w:rsidP="00DC0FDC">
            <w:pPr>
              <w:rPr>
                <w:rFonts w:asciiTheme="majorHAnsi" w:hAnsiTheme="majorHAnsi" w:cstheme="majorHAnsi"/>
                <w:sz w:val="18"/>
                <w:szCs w:val="18"/>
              </w:rPr>
            </w:pPr>
          </w:p>
          <w:p w14:paraId="64543FF4" w14:textId="0F265580" w:rsidR="008E7AF7" w:rsidRDefault="008E7AF7" w:rsidP="00DC0FDC">
            <w:pPr>
              <w:rPr>
                <w:rFonts w:asciiTheme="majorHAnsi" w:hAnsiTheme="majorHAnsi" w:cstheme="majorHAnsi"/>
                <w:sz w:val="18"/>
                <w:szCs w:val="18"/>
              </w:rPr>
            </w:pPr>
          </w:p>
          <w:p w14:paraId="4CAACB84" w14:textId="4F4E73C0" w:rsidR="008E7AF7" w:rsidRDefault="008E7AF7" w:rsidP="00DC0FDC">
            <w:pPr>
              <w:rPr>
                <w:rFonts w:asciiTheme="majorHAnsi" w:hAnsiTheme="majorHAnsi" w:cstheme="majorHAnsi"/>
                <w:sz w:val="18"/>
                <w:szCs w:val="18"/>
              </w:rPr>
            </w:pPr>
          </w:p>
          <w:p w14:paraId="0FBB5CB4" w14:textId="77777777" w:rsidR="008E7AF7" w:rsidRDefault="008E7AF7" w:rsidP="00DC0FDC">
            <w:pPr>
              <w:rPr>
                <w:rFonts w:asciiTheme="majorHAnsi" w:hAnsiTheme="majorHAnsi" w:cstheme="majorHAnsi"/>
                <w:sz w:val="18"/>
                <w:szCs w:val="18"/>
              </w:rPr>
            </w:pPr>
          </w:p>
          <w:p w14:paraId="46DF05E5" w14:textId="112AC61B" w:rsidR="000E7998" w:rsidRDefault="000E7998"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.4</w:t>
            </w:r>
          </w:p>
          <w:p w14:paraId="016FFB51" w14:textId="77777777" w:rsidR="000070CA" w:rsidRDefault="000070CA" w:rsidP="00DC0FDC">
            <w:pPr>
              <w:rPr>
                <w:rFonts w:asciiTheme="majorHAnsi" w:hAnsiTheme="majorHAnsi" w:cstheme="majorHAnsi"/>
                <w:sz w:val="18"/>
                <w:szCs w:val="18"/>
              </w:rPr>
            </w:pPr>
          </w:p>
          <w:p w14:paraId="34AA46CD" w14:textId="77777777" w:rsidR="000070CA" w:rsidRDefault="000070CA" w:rsidP="00DC0FDC">
            <w:pPr>
              <w:rPr>
                <w:rFonts w:asciiTheme="majorHAnsi" w:hAnsiTheme="majorHAnsi" w:cstheme="majorHAnsi"/>
                <w:sz w:val="18"/>
                <w:szCs w:val="18"/>
              </w:rPr>
            </w:pPr>
          </w:p>
          <w:p w14:paraId="67AF3D1B" w14:textId="36393075" w:rsidR="000070CA" w:rsidRDefault="000070CA"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.5</w:t>
            </w:r>
          </w:p>
          <w:p w14:paraId="5579521D" w14:textId="60EA3E9D" w:rsidR="0005675D" w:rsidRDefault="0005675D" w:rsidP="00DC0FDC">
            <w:pPr>
              <w:rPr>
                <w:rFonts w:asciiTheme="majorHAnsi" w:hAnsiTheme="majorHAnsi" w:cstheme="majorHAnsi"/>
                <w:sz w:val="18"/>
                <w:szCs w:val="18"/>
              </w:rPr>
            </w:pPr>
          </w:p>
          <w:p w14:paraId="1570FE41" w14:textId="2AD6C8B3" w:rsidR="0007495D" w:rsidRDefault="0007495D" w:rsidP="00DC0FDC">
            <w:pPr>
              <w:rPr>
                <w:rFonts w:asciiTheme="majorHAnsi" w:hAnsiTheme="majorHAnsi" w:cstheme="majorHAnsi"/>
                <w:sz w:val="18"/>
                <w:szCs w:val="18"/>
              </w:rPr>
            </w:pPr>
          </w:p>
          <w:p w14:paraId="0CDE40A4" w14:textId="77777777" w:rsidR="0007495D" w:rsidRPr="0007495D" w:rsidRDefault="0007495D" w:rsidP="00DC0FDC">
            <w:pPr>
              <w:rPr>
                <w:rFonts w:asciiTheme="majorHAnsi" w:hAnsiTheme="majorHAnsi" w:cstheme="majorHAnsi"/>
                <w:sz w:val="16"/>
                <w:szCs w:val="16"/>
              </w:rPr>
            </w:pPr>
          </w:p>
          <w:p w14:paraId="396E9394" w14:textId="1370A6DC" w:rsidR="0005675D" w:rsidRDefault="0005675D"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.6</w:t>
            </w:r>
          </w:p>
          <w:p w14:paraId="0EDE9D67" w14:textId="77777777" w:rsidR="0005675D" w:rsidRPr="002010A8" w:rsidRDefault="0005675D" w:rsidP="00DC0FDC">
            <w:pPr>
              <w:rPr>
                <w:rFonts w:asciiTheme="majorHAnsi" w:hAnsiTheme="majorHAnsi" w:cstheme="majorHAnsi"/>
                <w:sz w:val="20"/>
                <w:szCs w:val="20"/>
              </w:rPr>
            </w:pPr>
          </w:p>
          <w:p w14:paraId="1A46C657" w14:textId="77777777" w:rsidR="0005675D" w:rsidRDefault="0005675D" w:rsidP="00DC0FDC">
            <w:pPr>
              <w:rPr>
                <w:rFonts w:asciiTheme="majorHAnsi" w:hAnsiTheme="majorHAnsi" w:cstheme="majorHAnsi"/>
                <w:sz w:val="18"/>
                <w:szCs w:val="18"/>
              </w:rPr>
            </w:pPr>
          </w:p>
          <w:p w14:paraId="0C69A9C8" w14:textId="0A29AED3" w:rsidR="0005675D" w:rsidRDefault="0005675D"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.7</w:t>
            </w:r>
          </w:p>
          <w:p w14:paraId="270BB491" w14:textId="77777777" w:rsidR="00A772DB" w:rsidRDefault="00A772DB" w:rsidP="00DC0FDC">
            <w:pPr>
              <w:rPr>
                <w:rFonts w:asciiTheme="majorHAnsi" w:hAnsiTheme="majorHAnsi" w:cstheme="majorHAnsi"/>
                <w:sz w:val="18"/>
                <w:szCs w:val="18"/>
              </w:rPr>
            </w:pPr>
          </w:p>
          <w:p w14:paraId="306F151E" w14:textId="21E0119A" w:rsidR="00A772DB" w:rsidRPr="00A42C69" w:rsidRDefault="00A772DB" w:rsidP="00DC0FDC">
            <w:pPr>
              <w:rPr>
                <w:rFonts w:asciiTheme="majorHAnsi" w:hAnsiTheme="majorHAnsi" w:cstheme="majorHAnsi"/>
                <w:sz w:val="14"/>
                <w:szCs w:val="14"/>
              </w:rPr>
            </w:pPr>
          </w:p>
          <w:p w14:paraId="2C0FFADE" w14:textId="77777777" w:rsidR="008E7AF7" w:rsidRDefault="008E7AF7" w:rsidP="00DC0FDC">
            <w:pPr>
              <w:rPr>
                <w:rFonts w:asciiTheme="majorHAnsi" w:hAnsiTheme="majorHAnsi" w:cstheme="majorHAnsi"/>
                <w:sz w:val="18"/>
                <w:szCs w:val="18"/>
              </w:rPr>
            </w:pPr>
          </w:p>
          <w:p w14:paraId="3D300F50" w14:textId="21E2FC04" w:rsidR="00A772DB" w:rsidRDefault="00A772DB"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.8</w:t>
            </w:r>
          </w:p>
          <w:p w14:paraId="56557C4B" w14:textId="7C17D9C8" w:rsidR="00A772DB" w:rsidRPr="002010A8" w:rsidRDefault="00A772DB" w:rsidP="00DC0FDC">
            <w:pPr>
              <w:rPr>
                <w:rFonts w:asciiTheme="majorHAnsi" w:hAnsiTheme="majorHAnsi" w:cstheme="majorHAnsi"/>
                <w:sz w:val="20"/>
                <w:szCs w:val="20"/>
              </w:rPr>
            </w:pPr>
          </w:p>
          <w:p w14:paraId="6E6B66B2" w14:textId="77777777" w:rsidR="0007495D" w:rsidRDefault="0007495D" w:rsidP="00DC0FDC">
            <w:pPr>
              <w:rPr>
                <w:rFonts w:asciiTheme="majorHAnsi" w:hAnsiTheme="majorHAnsi" w:cstheme="majorHAnsi"/>
                <w:sz w:val="18"/>
                <w:szCs w:val="18"/>
              </w:rPr>
            </w:pPr>
          </w:p>
          <w:p w14:paraId="218CD3C3" w14:textId="1B8574A7" w:rsidR="00A772DB" w:rsidRDefault="00A772DB"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6</w:t>
            </w:r>
            <w:r>
              <w:rPr>
                <w:rFonts w:asciiTheme="majorHAnsi" w:hAnsiTheme="majorHAnsi" w:cstheme="majorHAnsi"/>
                <w:sz w:val="18"/>
                <w:szCs w:val="18"/>
              </w:rPr>
              <w:t>.9</w:t>
            </w:r>
          </w:p>
          <w:p w14:paraId="7112EF32" w14:textId="77777777" w:rsidR="00A772DB" w:rsidRDefault="00A772DB" w:rsidP="00DC0FDC">
            <w:pPr>
              <w:rPr>
                <w:rFonts w:asciiTheme="majorHAnsi" w:hAnsiTheme="majorHAnsi" w:cstheme="majorHAnsi"/>
                <w:sz w:val="18"/>
                <w:szCs w:val="18"/>
              </w:rPr>
            </w:pPr>
          </w:p>
          <w:p w14:paraId="48D653D9" w14:textId="585A8447" w:rsidR="00A772DB" w:rsidRPr="009900DD" w:rsidRDefault="00A772DB" w:rsidP="00DC0FDC">
            <w:pPr>
              <w:rPr>
                <w:rFonts w:asciiTheme="majorHAnsi" w:hAnsiTheme="majorHAnsi" w:cstheme="majorHAnsi"/>
                <w:sz w:val="18"/>
                <w:szCs w:val="18"/>
              </w:rPr>
            </w:pPr>
          </w:p>
        </w:tc>
        <w:tc>
          <w:tcPr>
            <w:tcW w:w="7329" w:type="dxa"/>
            <w:shd w:val="clear" w:color="auto" w:fill="auto"/>
          </w:tcPr>
          <w:p w14:paraId="20A0E4BE" w14:textId="6BA0796B" w:rsidR="00A772DB" w:rsidRDefault="00AE0C43" w:rsidP="000E7998">
            <w:pPr>
              <w:rPr>
                <w:rFonts w:asciiTheme="majorHAnsi" w:hAnsiTheme="majorHAnsi" w:cstheme="majorHAnsi"/>
                <w:sz w:val="18"/>
                <w:szCs w:val="18"/>
                <w:lang w:val="en-US"/>
              </w:rPr>
            </w:pPr>
            <w:r>
              <w:rPr>
                <w:rFonts w:asciiTheme="majorHAnsi" w:hAnsiTheme="majorHAnsi" w:cstheme="majorHAnsi"/>
                <w:sz w:val="18"/>
                <w:szCs w:val="18"/>
                <w:lang w:val="en-US"/>
              </w:rPr>
              <w:t>Dr Lisa Dickerson joined the meeting to discuss the 2023 congress</w:t>
            </w:r>
            <w:r w:rsidR="00ED4FC7">
              <w:rPr>
                <w:rFonts w:asciiTheme="majorHAnsi" w:hAnsiTheme="majorHAnsi" w:cstheme="majorHAnsi"/>
                <w:sz w:val="18"/>
                <w:szCs w:val="18"/>
                <w:lang w:val="en-US"/>
              </w:rPr>
              <w:t>, 7 – 10 September 2023</w:t>
            </w:r>
            <w:r>
              <w:rPr>
                <w:rFonts w:asciiTheme="majorHAnsi" w:hAnsiTheme="majorHAnsi" w:cstheme="majorHAnsi"/>
                <w:sz w:val="18"/>
                <w:szCs w:val="18"/>
                <w:lang w:val="en-US"/>
              </w:rPr>
              <w:t>.</w:t>
            </w:r>
          </w:p>
          <w:p w14:paraId="1A9FA504" w14:textId="77777777" w:rsidR="00AE0C43" w:rsidRDefault="00AE0C43" w:rsidP="000E7998">
            <w:pPr>
              <w:rPr>
                <w:rFonts w:asciiTheme="majorHAnsi" w:hAnsiTheme="majorHAnsi" w:cstheme="majorHAnsi"/>
                <w:sz w:val="18"/>
                <w:szCs w:val="18"/>
                <w:lang w:val="en-US"/>
              </w:rPr>
            </w:pPr>
          </w:p>
          <w:p w14:paraId="78C9BF9E" w14:textId="13621596" w:rsidR="00AE0C43" w:rsidRDefault="002E0D5B" w:rsidP="000E7998">
            <w:pPr>
              <w:rPr>
                <w:rFonts w:asciiTheme="majorHAnsi" w:hAnsiTheme="majorHAnsi" w:cstheme="majorHAnsi"/>
                <w:sz w:val="18"/>
                <w:szCs w:val="18"/>
                <w:lang w:val="en-US"/>
              </w:rPr>
            </w:pPr>
            <w:r>
              <w:rPr>
                <w:rFonts w:asciiTheme="majorHAnsi" w:hAnsiTheme="majorHAnsi" w:cstheme="majorHAnsi"/>
                <w:sz w:val="18"/>
                <w:szCs w:val="18"/>
                <w:lang w:val="en-US"/>
              </w:rPr>
              <w:t>She</w:t>
            </w:r>
            <w:r w:rsidR="00AE0C43">
              <w:rPr>
                <w:rFonts w:asciiTheme="majorHAnsi" w:hAnsiTheme="majorHAnsi" w:cstheme="majorHAnsi"/>
                <w:sz w:val="18"/>
                <w:szCs w:val="18"/>
                <w:lang w:val="en-US"/>
              </w:rPr>
              <w:t xml:space="preserve"> advised that sourcing a venue has been stalling </w:t>
            </w:r>
            <w:proofErr w:type="gramStart"/>
            <w:r w:rsidR="00AE0C43">
              <w:rPr>
                <w:rFonts w:asciiTheme="majorHAnsi" w:hAnsiTheme="majorHAnsi" w:cstheme="majorHAnsi"/>
                <w:sz w:val="18"/>
                <w:szCs w:val="18"/>
                <w:lang w:val="en-US"/>
              </w:rPr>
              <w:t>the</w:t>
            </w:r>
            <w:r>
              <w:rPr>
                <w:rFonts w:asciiTheme="majorHAnsi" w:hAnsiTheme="majorHAnsi" w:cstheme="majorHAnsi"/>
                <w:sz w:val="18"/>
                <w:szCs w:val="18"/>
                <w:lang w:val="en-US"/>
              </w:rPr>
              <w:t xml:space="preserve"> progress</w:t>
            </w:r>
            <w:proofErr w:type="gramEnd"/>
            <w:r>
              <w:rPr>
                <w:rFonts w:asciiTheme="majorHAnsi" w:hAnsiTheme="majorHAnsi" w:cstheme="majorHAnsi"/>
                <w:sz w:val="18"/>
                <w:szCs w:val="18"/>
                <w:lang w:val="en-US"/>
              </w:rPr>
              <w:t>.</w:t>
            </w:r>
            <w:r w:rsidR="00AE0C43">
              <w:rPr>
                <w:rFonts w:asciiTheme="majorHAnsi" w:hAnsiTheme="majorHAnsi" w:cstheme="majorHAnsi"/>
                <w:sz w:val="18"/>
                <w:szCs w:val="18"/>
                <w:lang w:val="en-US"/>
              </w:rPr>
              <w:t xml:space="preserve"> </w:t>
            </w:r>
            <w:r>
              <w:rPr>
                <w:rFonts w:asciiTheme="majorHAnsi" w:hAnsiTheme="majorHAnsi" w:cstheme="majorHAnsi"/>
                <w:sz w:val="18"/>
                <w:szCs w:val="18"/>
                <w:lang w:val="en-US"/>
              </w:rPr>
              <w:t>C</w:t>
            </w:r>
            <w:r w:rsidR="00AE0C43">
              <w:rPr>
                <w:rFonts w:asciiTheme="majorHAnsi" w:hAnsiTheme="majorHAnsi" w:cstheme="majorHAnsi"/>
                <w:sz w:val="18"/>
                <w:szCs w:val="18"/>
                <w:lang w:val="en-US"/>
              </w:rPr>
              <w:t>urrent</w:t>
            </w:r>
            <w:r>
              <w:rPr>
                <w:rFonts w:asciiTheme="majorHAnsi" w:hAnsiTheme="majorHAnsi" w:cstheme="majorHAnsi"/>
                <w:sz w:val="18"/>
                <w:szCs w:val="18"/>
                <w:lang w:val="en-US"/>
              </w:rPr>
              <w:t>ly</w:t>
            </w:r>
            <w:r w:rsidR="00AE0C43">
              <w:rPr>
                <w:rFonts w:asciiTheme="majorHAnsi" w:hAnsiTheme="majorHAnsi" w:cstheme="majorHAnsi"/>
                <w:sz w:val="18"/>
                <w:szCs w:val="18"/>
                <w:lang w:val="en-US"/>
              </w:rPr>
              <w:t xml:space="preserve"> congress </w:t>
            </w:r>
            <w:r>
              <w:rPr>
                <w:rFonts w:asciiTheme="majorHAnsi" w:hAnsiTheme="majorHAnsi" w:cstheme="majorHAnsi"/>
                <w:sz w:val="18"/>
                <w:szCs w:val="18"/>
                <w:lang w:val="en-US"/>
              </w:rPr>
              <w:t>venue hire</w:t>
            </w:r>
            <w:r w:rsidR="00AE0C43">
              <w:rPr>
                <w:rFonts w:asciiTheme="majorHAnsi" w:hAnsiTheme="majorHAnsi" w:cstheme="majorHAnsi"/>
                <w:sz w:val="18"/>
                <w:szCs w:val="18"/>
                <w:lang w:val="en-US"/>
              </w:rPr>
              <w:t xml:space="preserve"> </w:t>
            </w:r>
            <w:r>
              <w:rPr>
                <w:rFonts w:asciiTheme="majorHAnsi" w:hAnsiTheme="majorHAnsi" w:cstheme="majorHAnsi"/>
                <w:sz w:val="18"/>
                <w:szCs w:val="18"/>
                <w:lang w:val="en-US"/>
              </w:rPr>
              <w:t>is</w:t>
            </w:r>
            <w:r w:rsidR="00AE0C43">
              <w:rPr>
                <w:rFonts w:asciiTheme="majorHAnsi" w:hAnsiTheme="majorHAnsi" w:cstheme="majorHAnsi"/>
                <w:sz w:val="18"/>
                <w:szCs w:val="18"/>
                <w:lang w:val="en-US"/>
              </w:rPr>
              <w:t xml:space="preserve"> extremely high.</w:t>
            </w:r>
          </w:p>
          <w:p w14:paraId="30724E02" w14:textId="77777777" w:rsidR="00AE0C43" w:rsidRDefault="00AE0C43" w:rsidP="000E7998">
            <w:pPr>
              <w:rPr>
                <w:rFonts w:asciiTheme="majorHAnsi" w:hAnsiTheme="majorHAnsi" w:cstheme="majorHAnsi"/>
                <w:sz w:val="18"/>
                <w:szCs w:val="18"/>
                <w:lang w:val="en-US"/>
              </w:rPr>
            </w:pPr>
          </w:p>
          <w:p w14:paraId="3921F425" w14:textId="77777777" w:rsidR="00AE0C43" w:rsidRDefault="00AE0C43" w:rsidP="000E7998">
            <w:pPr>
              <w:rPr>
                <w:rFonts w:asciiTheme="majorHAnsi" w:hAnsiTheme="majorHAnsi" w:cstheme="majorHAnsi"/>
                <w:sz w:val="18"/>
                <w:szCs w:val="18"/>
                <w:lang w:val="en-US"/>
              </w:rPr>
            </w:pPr>
            <w:r>
              <w:rPr>
                <w:rFonts w:asciiTheme="majorHAnsi" w:hAnsiTheme="majorHAnsi" w:cstheme="majorHAnsi"/>
                <w:sz w:val="18"/>
                <w:szCs w:val="18"/>
                <w:lang w:val="en-US"/>
              </w:rPr>
              <w:t>Dr Lisa Dickerson discussed the quotes received thus far:</w:t>
            </w:r>
          </w:p>
          <w:p w14:paraId="38FE0884" w14:textId="77777777" w:rsidR="00AE0C43" w:rsidRDefault="00AE0C43" w:rsidP="00FE5F45">
            <w:pPr>
              <w:pStyle w:val="ListParagraph"/>
              <w:numPr>
                <w:ilvl w:val="0"/>
                <w:numId w:val="30"/>
              </w:numPr>
              <w:rPr>
                <w:rFonts w:asciiTheme="majorHAnsi" w:hAnsiTheme="majorHAnsi" w:cstheme="majorHAnsi"/>
                <w:sz w:val="18"/>
                <w:szCs w:val="18"/>
                <w:lang w:val="en-US"/>
              </w:rPr>
            </w:pPr>
            <w:r w:rsidRPr="00AE0C43">
              <w:rPr>
                <w:rFonts w:asciiTheme="majorHAnsi" w:hAnsiTheme="majorHAnsi" w:cstheme="majorHAnsi"/>
                <w:sz w:val="18"/>
                <w:szCs w:val="18"/>
                <w:lang w:val="en-US"/>
              </w:rPr>
              <w:t>Montecasino</w:t>
            </w:r>
            <w:r>
              <w:rPr>
                <w:rFonts w:asciiTheme="majorHAnsi" w:hAnsiTheme="majorHAnsi" w:cstheme="majorHAnsi"/>
                <w:sz w:val="18"/>
                <w:szCs w:val="18"/>
                <w:lang w:val="en-US"/>
              </w:rPr>
              <w:t xml:space="preserve"> = R773 750.00</w:t>
            </w:r>
          </w:p>
          <w:p w14:paraId="09265CF1" w14:textId="77777777" w:rsidR="00AE0C43" w:rsidRDefault="00AE0C43" w:rsidP="00FE5F45">
            <w:pPr>
              <w:pStyle w:val="ListParagraph"/>
              <w:numPr>
                <w:ilvl w:val="0"/>
                <w:numId w:val="30"/>
              </w:numPr>
              <w:rPr>
                <w:rFonts w:asciiTheme="majorHAnsi" w:hAnsiTheme="majorHAnsi" w:cstheme="majorHAnsi"/>
                <w:sz w:val="18"/>
                <w:szCs w:val="18"/>
                <w:lang w:val="en-US"/>
              </w:rPr>
            </w:pPr>
            <w:r>
              <w:rPr>
                <w:rFonts w:asciiTheme="majorHAnsi" w:hAnsiTheme="majorHAnsi" w:cstheme="majorHAnsi"/>
                <w:sz w:val="18"/>
                <w:szCs w:val="18"/>
                <w:lang w:val="en-US"/>
              </w:rPr>
              <w:t>Radisson Blu – O.R. Tambo = R 676 970.00</w:t>
            </w:r>
          </w:p>
          <w:p w14:paraId="55C35648" w14:textId="77777777" w:rsidR="00AE0C43" w:rsidRDefault="00AE0C43" w:rsidP="00FE5F45">
            <w:pPr>
              <w:pStyle w:val="ListParagraph"/>
              <w:numPr>
                <w:ilvl w:val="0"/>
                <w:numId w:val="30"/>
              </w:numPr>
              <w:rPr>
                <w:rFonts w:asciiTheme="majorHAnsi" w:hAnsiTheme="majorHAnsi" w:cstheme="majorHAnsi"/>
                <w:sz w:val="18"/>
                <w:szCs w:val="18"/>
                <w:lang w:val="en-US"/>
              </w:rPr>
            </w:pPr>
            <w:r>
              <w:rPr>
                <w:rFonts w:asciiTheme="majorHAnsi" w:hAnsiTheme="majorHAnsi" w:cstheme="majorHAnsi"/>
                <w:sz w:val="18"/>
                <w:szCs w:val="18"/>
                <w:lang w:val="en-US"/>
              </w:rPr>
              <w:t>Maslow – Sandton = R 596 089.00</w:t>
            </w:r>
          </w:p>
          <w:p w14:paraId="4EE257C7" w14:textId="77777777" w:rsidR="00AE0C43" w:rsidRDefault="00AE0C43" w:rsidP="00FE5F45">
            <w:pPr>
              <w:pStyle w:val="ListParagraph"/>
              <w:numPr>
                <w:ilvl w:val="0"/>
                <w:numId w:val="30"/>
              </w:numPr>
              <w:rPr>
                <w:rFonts w:asciiTheme="majorHAnsi" w:hAnsiTheme="majorHAnsi" w:cstheme="majorHAnsi"/>
                <w:sz w:val="18"/>
                <w:szCs w:val="18"/>
                <w:lang w:val="en-US"/>
              </w:rPr>
            </w:pPr>
            <w:r w:rsidRPr="00AE0C43">
              <w:rPr>
                <w:rFonts w:asciiTheme="majorHAnsi" w:hAnsiTheme="majorHAnsi" w:cstheme="majorHAnsi"/>
                <w:sz w:val="18"/>
                <w:szCs w:val="18"/>
                <w:lang w:val="en-US"/>
              </w:rPr>
              <w:t>Emperors Palace</w:t>
            </w:r>
            <w:r>
              <w:rPr>
                <w:rFonts w:asciiTheme="majorHAnsi" w:hAnsiTheme="majorHAnsi" w:cstheme="majorHAnsi"/>
                <w:sz w:val="18"/>
                <w:szCs w:val="18"/>
                <w:lang w:val="en-US"/>
              </w:rPr>
              <w:t xml:space="preserve"> = R 653 605.00</w:t>
            </w:r>
          </w:p>
          <w:p w14:paraId="0A4A52D1" w14:textId="77777777" w:rsidR="00AE0C43" w:rsidRDefault="00AE0C43" w:rsidP="00FE5F45">
            <w:pPr>
              <w:pStyle w:val="ListParagraph"/>
              <w:numPr>
                <w:ilvl w:val="0"/>
                <w:numId w:val="30"/>
              </w:numPr>
              <w:rPr>
                <w:rFonts w:asciiTheme="majorHAnsi" w:hAnsiTheme="majorHAnsi" w:cstheme="majorHAnsi"/>
                <w:sz w:val="18"/>
                <w:szCs w:val="18"/>
                <w:lang w:val="en-US"/>
              </w:rPr>
            </w:pPr>
            <w:r>
              <w:rPr>
                <w:rFonts w:asciiTheme="majorHAnsi" w:hAnsiTheme="majorHAnsi" w:cstheme="majorHAnsi"/>
                <w:sz w:val="18"/>
                <w:szCs w:val="18"/>
                <w:lang w:val="en-US"/>
              </w:rPr>
              <w:t>Southern Sun O.R. Tambo = R519 289.00</w:t>
            </w:r>
          </w:p>
          <w:p w14:paraId="6EE0E416" w14:textId="77777777" w:rsidR="00AE0C43" w:rsidRDefault="00AE0C43" w:rsidP="00AE0C43">
            <w:pPr>
              <w:rPr>
                <w:rFonts w:asciiTheme="majorHAnsi" w:hAnsiTheme="majorHAnsi" w:cstheme="majorHAnsi"/>
                <w:sz w:val="18"/>
                <w:szCs w:val="18"/>
                <w:lang w:val="en-US"/>
              </w:rPr>
            </w:pPr>
          </w:p>
          <w:p w14:paraId="2C12A72B" w14:textId="12A341E3" w:rsidR="00AE0C43" w:rsidRDefault="00AE0C43" w:rsidP="00AE0C43">
            <w:pPr>
              <w:rPr>
                <w:rFonts w:asciiTheme="majorHAnsi" w:hAnsiTheme="majorHAnsi" w:cstheme="majorHAnsi"/>
                <w:sz w:val="18"/>
                <w:szCs w:val="18"/>
                <w:lang w:val="en-US"/>
              </w:rPr>
            </w:pPr>
            <w:r>
              <w:rPr>
                <w:rFonts w:asciiTheme="majorHAnsi" w:hAnsiTheme="majorHAnsi" w:cstheme="majorHAnsi"/>
                <w:sz w:val="18"/>
                <w:szCs w:val="18"/>
                <w:lang w:val="en-US"/>
              </w:rPr>
              <w:t>Dr Bridget Bromfield added that with all the loadshedding</w:t>
            </w:r>
            <w:r w:rsidR="00096DBE">
              <w:rPr>
                <w:rFonts w:asciiTheme="majorHAnsi" w:hAnsiTheme="majorHAnsi" w:cstheme="majorHAnsi"/>
                <w:sz w:val="18"/>
                <w:szCs w:val="18"/>
                <w:lang w:val="en-US"/>
              </w:rPr>
              <w:t>,</w:t>
            </w:r>
            <w:r>
              <w:rPr>
                <w:rFonts w:asciiTheme="majorHAnsi" w:hAnsiTheme="majorHAnsi" w:cstheme="majorHAnsi"/>
                <w:sz w:val="18"/>
                <w:szCs w:val="18"/>
                <w:lang w:val="en-US"/>
              </w:rPr>
              <w:t xml:space="preserve"> hotel</w:t>
            </w:r>
            <w:r w:rsidR="00096DBE">
              <w:rPr>
                <w:rFonts w:asciiTheme="majorHAnsi" w:hAnsiTheme="majorHAnsi" w:cstheme="majorHAnsi"/>
                <w:sz w:val="18"/>
                <w:szCs w:val="18"/>
                <w:lang w:val="en-US"/>
              </w:rPr>
              <w:t>s</w:t>
            </w:r>
            <w:r>
              <w:rPr>
                <w:rFonts w:asciiTheme="majorHAnsi" w:hAnsiTheme="majorHAnsi" w:cstheme="majorHAnsi"/>
                <w:sz w:val="18"/>
                <w:szCs w:val="18"/>
                <w:lang w:val="en-US"/>
              </w:rPr>
              <w:t xml:space="preserve"> </w:t>
            </w:r>
            <w:proofErr w:type="gramStart"/>
            <w:r>
              <w:rPr>
                <w:rFonts w:asciiTheme="majorHAnsi" w:hAnsiTheme="majorHAnsi" w:cstheme="majorHAnsi"/>
                <w:sz w:val="18"/>
                <w:szCs w:val="18"/>
                <w:lang w:val="en-US"/>
              </w:rPr>
              <w:t>hav</w:t>
            </w:r>
            <w:r w:rsidR="00096DBE">
              <w:rPr>
                <w:rFonts w:asciiTheme="majorHAnsi" w:hAnsiTheme="majorHAnsi" w:cstheme="majorHAnsi"/>
                <w:sz w:val="18"/>
                <w:szCs w:val="18"/>
                <w:lang w:val="en-US"/>
              </w:rPr>
              <w:t>e</w:t>
            </w:r>
            <w:r>
              <w:rPr>
                <w:rFonts w:asciiTheme="majorHAnsi" w:hAnsiTheme="majorHAnsi" w:cstheme="majorHAnsi"/>
                <w:sz w:val="18"/>
                <w:szCs w:val="18"/>
                <w:lang w:val="en-US"/>
              </w:rPr>
              <w:t xml:space="preserve"> to</w:t>
            </w:r>
            <w:proofErr w:type="gramEnd"/>
            <w:r>
              <w:rPr>
                <w:rFonts w:asciiTheme="majorHAnsi" w:hAnsiTheme="majorHAnsi" w:cstheme="majorHAnsi"/>
                <w:sz w:val="18"/>
                <w:szCs w:val="18"/>
                <w:lang w:val="en-US"/>
              </w:rPr>
              <w:t xml:space="preserve"> pay for generators to run</w:t>
            </w:r>
            <w:r w:rsidR="00660DE8">
              <w:rPr>
                <w:rFonts w:asciiTheme="majorHAnsi" w:hAnsiTheme="majorHAnsi" w:cstheme="majorHAnsi"/>
                <w:sz w:val="18"/>
                <w:szCs w:val="18"/>
                <w:lang w:val="en-US"/>
              </w:rPr>
              <w:t>. C</w:t>
            </w:r>
            <w:r>
              <w:rPr>
                <w:rFonts w:asciiTheme="majorHAnsi" w:hAnsiTheme="majorHAnsi" w:cstheme="majorHAnsi"/>
                <w:sz w:val="18"/>
                <w:szCs w:val="18"/>
                <w:lang w:val="en-US"/>
              </w:rPr>
              <w:t>onferencing fees will be higher to accommodate</w:t>
            </w:r>
            <w:r w:rsidR="00660DE8">
              <w:rPr>
                <w:rFonts w:asciiTheme="majorHAnsi" w:hAnsiTheme="majorHAnsi" w:cstheme="majorHAnsi"/>
                <w:sz w:val="18"/>
                <w:szCs w:val="18"/>
                <w:lang w:val="en-US"/>
              </w:rPr>
              <w:t xml:space="preserve"> for</w:t>
            </w:r>
            <w:r>
              <w:rPr>
                <w:rFonts w:asciiTheme="majorHAnsi" w:hAnsiTheme="majorHAnsi" w:cstheme="majorHAnsi"/>
                <w:sz w:val="18"/>
                <w:szCs w:val="18"/>
                <w:lang w:val="en-US"/>
              </w:rPr>
              <w:t xml:space="preserve"> this.</w:t>
            </w:r>
          </w:p>
          <w:p w14:paraId="45A070A5" w14:textId="77777777" w:rsidR="00AE0C43" w:rsidRDefault="00AE0C43" w:rsidP="00AE0C43">
            <w:pPr>
              <w:rPr>
                <w:rFonts w:asciiTheme="majorHAnsi" w:hAnsiTheme="majorHAnsi" w:cstheme="majorHAnsi"/>
                <w:sz w:val="18"/>
                <w:szCs w:val="18"/>
                <w:lang w:val="en-US"/>
              </w:rPr>
            </w:pPr>
          </w:p>
          <w:p w14:paraId="1EFF01EC" w14:textId="41DB0FBB" w:rsidR="00AE0C43" w:rsidRDefault="00AE0C43" w:rsidP="00AE0C43">
            <w:pPr>
              <w:rPr>
                <w:rFonts w:asciiTheme="majorHAnsi" w:hAnsiTheme="majorHAnsi" w:cstheme="majorHAnsi"/>
                <w:sz w:val="18"/>
                <w:szCs w:val="18"/>
                <w:lang w:val="en-US"/>
              </w:rPr>
            </w:pPr>
            <w:r>
              <w:rPr>
                <w:rFonts w:asciiTheme="majorHAnsi" w:hAnsiTheme="majorHAnsi" w:cstheme="majorHAnsi"/>
                <w:sz w:val="18"/>
                <w:szCs w:val="18"/>
                <w:lang w:val="en-US"/>
              </w:rPr>
              <w:t xml:space="preserve">Dr Michael Pritchard advised that </w:t>
            </w:r>
            <w:proofErr w:type="gramStart"/>
            <w:r>
              <w:rPr>
                <w:rFonts w:asciiTheme="majorHAnsi" w:hAnsiTheme="majorHAnsi" w:cstheme="majorHAnsi"/>
                <w:sz w:val="18"/>
                <w:szCs w:val="18"/>
                <w:lang w:val="en-US"/>
              </w:rPr>
              <w:t>exhibitors</w:t>
            </w:r>
            <w:proofErr w:type="gramEnd"/>
            <w:r>
              <w:rPr>
                <w:rFonts w:asciiTheme="majorHAnsi" w:hAnsiTheme="majorHAnsi" w:cstheme="majorHAnsi"/>
                <w:sz w:val="18"/>
                <w:szCs w:val="18"/>
                <w:lang w:val="en-US"/>
              </w:rPr>
              <w:t xml:space="preserve"> </w:t>
            </w:r>
            <w:r w:rsidR="00051A17">
              <w:rPr>
                <w:rFonts w:asciiTheme="majorHAnsi" w:hAnsiTheme="majorHAnsi" w:cstheme="majorHAnsi"/>
                <w:sz w:val="18"/>
                <w:szCs w:val="18"/>
                <w:lang w:val="en-US"/>
              </w:rPr>
              <w:t xml:space="preserve">income should </w:t>
            </w:r>
            <w:r>
              <w:rPr>
                <w:rFonts w:asciiTheme="majorHAnsi" w:hAnsiTheme="majorHAnsi" w:cstheme="majorHAnsi"/>
                <w:sz w:val="18"/>
                <w:szCs w:val="18"/>
                <w:lang w:val="en-US"/>
              </w:rPr>
              <w:t xml:space="preserve">fund some of the conference costs. Virtual exhibitors are becoming the preferred option as delegates </w:t>
            </w:r>
            <w:r w:rsidR="00192101">
              <w:rPr>
                <w:rFonts w:asciiTheme="majorHAnsi" w:hAnsiTheme="majorHAnsi" w:cstheme="majorHAnsi"/>
                <w:sz w:val="18"/>
                <w:szCs w:val="18"/>
                <w:lang w:val="en-US"/>
              </w:rPr>
              <w:t>automatically look at</w:t>
            </w:r>
            <w:r>
              <w:rPr>
                <w:rFonts w:asciiTheme="majorHAnsi" w:hAnsiTheme="majorHAnsi" w:cstheme="majorHAnsi"/>
                <w:sz w:val="18"/>
                <w:szCs w:val="18"/>
                <w:lang w:val="en-US"/>
              </w:rPr>
              <w:t xml:space="preserve"> the </w:t>
            </w:r>
            <w:r w:rsidR="00192101">
              <w:rPr>
                <w:rFonts w:asciiTheme="majorHAnsi" w:hAnsiTheme="majorHAnsi" w:cstheme="majorHAnsi"/>
                <w:sz w:val="18"/>
                <w:szCs w:val="18"/>
                <w:lang w:val="en-US"/>
              </w:rPr>
              <w:t>screen</w:t>
            </w:r>
            <w:r>
              <w:rPr>
                <w:rFonts w:asciiTheme="majorHAnsi" w:hAnsiTheme="majorHAnsi" w:cstheme="majorHAnsi"/>
                <w:sz w:val="18"/>
                <w:szCs w:val="18"/>
                <w:lang w:val="en-US"/>
              </w:rPr>
              <w:t xml:space="preserve">, where delegated can choose to </w:t>
            </w:r>
            <w:r w:rsidR="00192101">
              <w:rPr>
                <w:rFonts w:asciiTheme="majorHAnsi" w:hAnsiTheme="majorHAnsi" w:cstheme="majorHAnsi"/>
                <w:sz w:val="18"/>
                <w:szCs w:val="18"/>
                <w:lang w:val="en-US"/>
              </w:rPr>
              <w:t>by</w:t>
            </w:r>
            <w:r>
              <w:rPr>
                <w:rFonts w:asciiTheme="majorHAnsi" w:hAnsiTheme="majorHAnsi" w:cstheme="majorHAnsi"/>
                <w:sz w:val="18"/>
                <w:szCs w:val="18"/>
                <w:lang w:val="en-US"/>
              </w:rPr>
              <w:t>pass physical exhibit</w:t>
            </w:r>
            <w:r w:rsidR="009D6293">
              <w:rPr>
                <w:rFonts w:asciiTheme="majorHAnsi" w:hAnsiTheme="majorHAnsi" w:cstheme="majorHAnsi"/>
                <w:sz w:val="18"/>
                <w:szCs w:val="18"/>
                <w:lang w:val="en-US"/>
              </w:rPr>
              <w:t>or</w:t>
            </w:r>
            <w:r>
              <w:rPr>
                <w:rFonts w:asciiTheme="majorHAnsi" w:hAnsiTheme="majorHAnsi" w:cstheme="majorHAnsi"/>
                <w:sz w:val="18"/>
                <w:szCs w:val="18"/>
                <w:lang w:val="en-US"/>
              </w:rPr>
              <w:t>s.</w:t>
            </w:r>
          </w:p>
          <w:p w14:paraId="14DF9881" w14:textId="77777777" w:rsidR="0007495D" w:rsidRDefault="0007495D" w:rsidP="00AE0C43">
            <w:pPr>
              <w:rPr>
                <w:rFonts w:asciiTheme="majorHAnsi" w:hAnsiTheme="majorHAnsi" w:cstheme="majorHAnsi"/>
                <w:sz w:val="18"/>
                <w:szCs w:val="18"/>
                <w:lang w:val="en-US"/>
              </w:rPr>
            </w:pPr>
          </w:p>
          <w:p w14:paraId="4CE5E171" w14:textId="3A794865" w:rsidR="00192101" w:rsidRDefault="00192101" w:rsidP="00AE0C43">
            <w:pPr>
              <w:rPr>
                <w:rFonts w:asciiTheme="majorHAnsi" w:hAnsiTheme="majorHAnsi" w:cstheme="majorHAnsi"/>
                <w:sz w:val="18"/>
                <w:szCs w:val="18"/>
                <w:lang w:val="en-US"/>
              </w:rPr>
            </w:pPr>
            <w:r>
              <w:rPr>
                <w:rFonts w:asciiTheme="majorHAnsi" w:hAnsiTheme="majorHAnsi" w:cstheme="majorHAnsi"/>
                <w:sz w:val="18"/>
                <w:szCs w:val="18"/>
                <w:lang w:val="en-US"/>
              </w:rPr>
              <w:t>Dr Michael Pritchard advised contact</w:t>
            </w:r>
            <w:r w:rsidR="007D6792">
              <w:rPr>
                <w:rFonts w:asciiTheme="majorHAnsi" w:hAnsiTheme="majorHAnsi" w:cstheme="majorHAnsi"/>
                <w:sz w:val="18"/>
                <w:szCs w:val="18"/>
                <w:lang w:val="en-US"/>
              </w:rPr>
              <w:t>ing</w:t>
            </w:r>
            <w:r>
              <w:rPr>
                <w:rFonts w:asciiTheme="majorHAnsi" w:hAnsiTheme="majorHAnsi" w:cstheme="majorHAnsi"/>
                <w:sz w:val="18"/>
                <w:szCs w:val="18"/>
                <w:lang w:val="en-US"/>
              </w:rPr>
              <w:t xml:space="preserve"> a conference coordinator to assist with sourcing </w:t>
            </w:r>
            <w:proofErr w:type="spellStart"/>
            <w:r>
              <w:rPr>
                <w:rFonts w:asciiTheme="majorHAnsi" w:hAnsiTheme="majorHAnsi" w:cstheme="majorHAnsi"/>
                <w:sz w:val="18"/>
                <w:szCs w:val="18"/>
                <w:lang w:val="en-US"/>
              </w:rPr>
              <w:t>a venue</w:t>
            </w:r>
            <w:proofErr w:type="spellEnd"/>
            <w:r>
              <w:rPr>
                <w:rFonts w:asciiTheme="majorHAnsi" w:hAnsiTheme="majorHAnsi" w:cstheme="majorHAnsi"/>
                <w:sz w:val="18"/>
                <w:szCs w:val="18"/>
                <w:lang w:val="en-US"/>
              </w:rPr>
              <w:t xml:space="preserve"> and negotiating the conference fees.</w:t>
            </w:r>
          </w:p>
          <w:p w14:paraId="5AD1E4E4" w14:textId="77777777" w:rsidR="00192101" w:rsidRDefault="00192101" w:rsidP="00AE0C43">
            <w:pPr>
              <w:rPr>
                <w:rFonts w:asciiTheme="majorHAnsi" w:hAnsiTheme="majorHAnsi" w:cstheme="majorHAnsi"/>
                <w:sz w:val="18"/>
                <w:szCs w:val="18"/>
                <w:lang w:val="en-US"/>
              </w:rPr>
            </w:pPr>
          </w:p>
          <w:p w14:paraId="4ECACB8C" w14:textId="646BF4BD" w:rsidR="00192101" w:rsidRDefault="00192101" w:rsidP="00AE0C43">
            <w:pPr>
              <w:rPr>
                <w:rFonts w:asciiTheme="majorHAnsi" w:hAnsiTheme="majorHAnsi" w:cstheme="majorHAnsi"/>
                <w:sz w:val="18"/>
                <w:szCs w:val="18"/>
                <w:lang w:val="en-US"/>
              </w:rPr>
            </w:pPr>
            <w:r>
              <w:rPr>
                <w:rFonts w:asciiTheme="majorHAnsi" w:hAnsiTheme="majorHAnsi" w:cstheme="majorHAnsi"/>
                <w:sz w:val="18"/>
                <w:szCs w:val="18"/>
                <w:lang w:val="en-US"/>
              </w:rPr>
              <w:t xml:space="preserve">Dr Lisa Dickerson </w:t>
            </w:r>
            <w:r w:rsidR="00CA4A1D">
              <w:rPr>
                <w:rFonts w:asciiTheme="majorHAnsi" w:hAnsiTheme="majorHAnsi" w:cstheme="majorHAnsi"/>
                <w:sz w:val="18"/>
                <w:szCs w:val="18"/>
                <w:lang w:val="en-US"/>
              </w:rPr>
              <w:t>will contact</w:t>
            </w:r>
            <w:r>
              <w:rPr>
                <w:rFonts w:asciiTheme="majorHAnsi" w:hAnsiTheme="majorHAnsi" w:cstheme="majorHAnsi"/>
                <w:sz w:val="18"/>
                <w:szCs w:val="18"/>
                <w:lang w:val="en-US"/>
              </w:rPr>
              <w:t xml:space="preserve"> Dr </w:t>
            </w:r>
            <w:r w:rsidRPr="00192101">
              <w:rPr>
                <w:rFonts w:asciiTheme="majorHAnsi" w:hAnsiTheme="majorHAnsi" w:cstheme="majorHAnsi"/>
                <w:sz w:val="18"/>
                <w:szCs w:val="18"/>
                <w:lang w:val="en-US"/>
              </w:rPr>
              <w:t>Tayla Wagner</w:t>
            </w:r>
            <w:r>
              <w:rPr>
                <w:rFonts w:asciiTheme="majorHAnsi" w:hAnsiTheme="majorHAnsi" w:cstheme="majorHAnsi"/>
                <w:sz w:val="18"/>
                <w:szCs w:val="18"/>
                <w:lang w:val="en-US"/>
              </w:rPr>
              <w:t xml:space="preserve">’s mother </w:t>
            </w:r>
            <w:r w:rsidR="00CA4A1D">
              <w:rPr>
                <w:rFonts w:asciiTheme="majorHAnsi" w:hAnsiTheme="majorHAnsi" w:cstheme="majorHAnsi"/>
                <w:sz w:val="18"/>
                <w:szCs w:val="18"/>
                <w:lang w:val="en-US"/>
              </w:rPr>
              <w:t xml:space="preserve">who </w:t>
            </w:r>
            <w:r>
              <w:rPr>
                <w:rFonts w:asciiTheme="majorHAnsi" w:hAnsiTheme="majorHAnsi" w:cstheme="majorHAnsi"/>
                <w:sz w:val="18"/>
                <w:szCs w:val="18"/>
                <w:lang w:val="en-US"/>
              </w:rPr>
              <w:t xml:space="preserve">is an events coordinator for pharmaceutical companies. </w:t>
            </w:r>
            <w:r w:rsidR="00CA4A1D">
              <w:rPr>
                <w:rFonts w:asciiTheme="majorHAnsi" w:hAnsiTheme="majorHAnsi" w:cstheme="majorHAnsi"/>
                <w:sz w:val="18"/>
                <w:szCs w:val="18"/>
                <w:lang w:val="en-US"/>
              </w:rPr>
              <w:t xml:space="preserve">She will discuss </w:t>
            </w:r>
            <w:r w:rsidR="00EA7FCE">
              <w:rPr>
                <w:rFonts w:asciiTheme="majorHAnsi" w:hAnsiTheme="majorHAnsi" w:cstheme="majorHAnsi"/>
                <w:sz w:val="18"/>
                <w:szCs w:val="18"/>
                <w:lang w:val="en-US"/>
              </w:rPr>
              <w:t>he</w:t>
            </w:r>
            <w:r>
              <w:rPr>
                <w:rFonts w:asciiTheme="majorHAnsi" w:hAnsiTheme="majorHAnsi" w:cstheme="majorHAnsi"/>
                <w:sz w:val="18"/>
                <w:szCs w:val="18"/>
                <w:lang w:val="en-US"/>
              </w:rPr>
              <w:t>r possibly assisting with the congress venue sourcing/negotiations.</w:t>
            </w:r>
          </w:p>
          <w:p w14:paraId="07667BAB" w14:textId="77777777" w:rsidR="00192101" w:rsidRDefault="00192101" w:rsidP="00AE0C43">
            <w:pPr>
              <w:rPr>
                <w:rFonts w:asciiTheme="majorHAnsi" w:hAnsiTheme="majorHAnsi" w:cstheme="majorHAnsi"/>
                <w:sz w:val="18"/>
                <w:szCs w:val="18"/>
                <w:lang w:val="en-US"/>
              </w:rPr>
            </w:pPr>
          </w:p>
          <w:p w14:paraId="5CC95CCE" w14:textId="675BEFC8" w:rsidR="00192101" w:rsidRDefault="00192101" w:rsidP="00AE0C43">
            <w:pPr>
              <w:rPr>
                <w:rFonts w:asciiTheme="majorHAnsi" w:hAnsiTheme="majorHAnsi" w:cstheme="majorHAnsi"/>
                <w:sz w:val="18"/>
                <w:szCs w:val="18"/>
                <w:lang w:val="en-US"/>
              </w:rPr>
            </w:pPr>
            <w:r>
              <w:rPr>
                <w:rFonts w:asciiTheme="majorHAnsi" w:hAnsiTheme="majorHAnsi" w:cstheme="majorHAnsi"/>
                <w:sz w:val="18"/>
                <w:szCs w:val="18"/>
                <w:lang w:val="en-US"/>
              </w:rPr>
              <w:t xml:space="preserve">Dr Lisa Dickerson has been in contact with </w:t>
            </w:r>
            <w:r w:rsidR="00EA7FCE">
              <w:rPr>
                <w:rFonts w:asciiTheme="majorHAnsi" w:hAnsiTheme="majorHAnsi" w:cstheme="majorHAnsi"/>
                <w:sz w:val="18"/>
                <w:szCs w:val="18"/>
                <w:lang w:val="en-US"/>
              </w:rPr>
              <w:t>a few</w:t>
            </w:r>
            <w:r>
              <w:rPr>
                <w:rFonts w:asciiTheme="majorHAnsi" w:hAnsiTheme="majorHAnsi" w:cstheme="majorHAnsi"/>
                <w:sz w:val="18"/>
                <w:szCs w:val="18"/>
                <w:lang w:val="en-US"/>
              </w:rPr>
              <w:t xml:space="preserve"> presenters. There will be 1 international speaker from the UK and the rest will be local.</w:t>
            </w:r>
          </w:p>
          <w:p w14:paraId="201B5E7A" w14:textId="77777777" w:rsidR="00192101" w:rsidRDefault="00192101" w:rsidP="00AE0C43">
            <w:pPr>
              <w:rPr>
                <w:rFonts w:asciiTheme="majorHAnsi" w:hAnsiTheme="majorHAnsi" w:cstheme="majorHAnsi"/>
                <w:sz w:val="18"/>
                <w:szCs w:val="18"/>
                <w:lang w:val="en-US"/>
              </w:rPr>
            </w:pPr>
          </w:p>
          <w:p w14:paraId="615B8B37" w14:textId="223D887A" w:rsidR="00192101" w:rsidRPr="00AE0C43" w:rsidRDefault="00192101" w:rsidP="00AE0C43">
            <w:pPr>
              <w:rPr>
                <w:rFonts w:asciiTheme="majorHAnsi" w:hAnsiTheme="majorHAnsi" w:cstheme="majorHAnsi"/>
                <w:sz w:val="18"/>
                <w:szCs w:val="18"/>
                <w:lang w:val="en-US"/>
              </w:rPr>
            </w:pPr>
            <w:r>
              <w:rPr>
                <w:rFonts w:asciiTheme="majorHAnsi" w:hAnsiTheme="majorHAnsi" w:cstheme="majorHAnsi"/>
                <w:sz w:val="18"/>
                <w:szCs w:val="18"/>
                <w:lang w:val="en-US"/>
              </w:rPr>
              <w:t>Dr Michael Pritchard added that congress fees should be kept as low as possible for members</w:t>
            </w:r>
            <w:r w:rsidR="00ED4FC7">
              <w:rPr>
                <w:rFonts w:asciiTheme="majorHAnsi" w:hAnsiTheme="majorHAnsi" w:cstheme="majorHAnsi"/>
                <w:sz w:val="18"/>
                <w:szCs w:val="18"/>
                <w:lang w:val="en-US"/>
              </w:rPr>
              <w:t>. H</w:t>
            </w:r>
            <w:r>
              <w:rPr>
                <w:rFonts w:asciiTheme="majorHAnsi" w:hAnsiTheme="majorHAnsi" w:cstheme="majorHAnsi"/>
                <w:sz w:val="18"/>
                <w:szCs w:val="18"/>
                <w:lang w:val="en-US"/>
              </w:rPr>
              <w:t>owever, n</w:t>
            </w:r>
            <w:r w:rsidR="00ED4FC7">
              <w:rPr>
                <w:rFonts w:asciiTheme="majorHAnsi" w:hAnsiTheme="majorHAnsi" w:cstheme="majorHAnsi"/>
                <w:sz w:val="18"/>
                <w:szCs w:val="18"/>
                <w:lang w:val="en-US"/>
              </w:rPr>
              <w:t xml:space="preserve">on-members </w:t>
            </w:r>
            <w:r w:rsidR="008E7AF7">
              <w:rPr>
                <w:rFonts w:asciiTheme="majorHAnsi" w:hAnsiTheme="majorHAnsi" w:cstheme="majorHAnsi"/>
                <w:sz w:val="18"/>
                <w:szCs w:val="18"/>
                <w:lang w:val="en-US"/>
              </w:rPr>
              <w:t>do</w:t>
            </w:r>
            <w:r w:rsidR="00ED4FC7">
              <w:rPr>
                <w:rFonts w:asciiTheme="majorHAnsi" w:hAnsiTheme="majorHAnsi" w:cstheme="majorHAnsi"/>
                <w:sz w:val="18"/>
                <w:szCs w:val="18"/>
                <w:lang w:val="en-US"/>
              </w:rPr>
              <w:t xml:space="preserve"> not have the benefit of the reduced fee so that should be substantially higher than the member fee.</w:t>
            </w:r>
          </w:p>
        </w:tc>
        <w:tc>
          <w:tcPr>
            <w:tcW w:w="1885" w:type="dxa"/>
            <w:shd w:val="clear" w:color="auto" w:fill="auto"/>
          </w:tcPr>
          <w:p w14:paraId="7ED784EE" w14:textId="77777777" w:rsidR="000E7998" w:rsidRDefault="000E7998" w:rsidP="00DC0FDC">
            <w:pPr>
              <w:rPr>
                <w:rFonts w:asciiTheme="majorHAnsi" w:hAnsiTheme="majorHAnsi" w:cstheme="majorHAnsi"/>
                <w:sz w:val="18"/>
                <w:szCs w:val="18"/>
              </w:rPr>
            </w:pPr>
          </w:p>
          <w:p w14:paraId="61ACD4AE" w14:textId="77777777" w:rsidR="0005675D" w:rsidRDefault="0005675D" w:rsidP="00DC0FDC">
            <w:pPr>
              <w:rPr>
                <w:rFonts w:asciiTheme="majorHAnsi" w:hAnsiTheme="majorHAnsi" w:cstheme="majorHAnsi"/>
                <w:sz w:val="18"/>
                <w:szCs w:val="18"/>
              </w:rPr>
            </w:pPr>
          </w:p>
          <w:p w14:paraId="36D357A9" w14:textId="77777777" w:rsidR="0005675D" w:rsidRDefault="0005675D" w:rsidP="00DC0FDC">
            <w:pPr>
              <w:rPr>
                <w:rFonts w:asciiTheme="majorHAnsi" w:hAnsiTheme="majorHAnsi" w:cstheme="majorHAnsi"/>
                <w:sz w:val="18"/>
                <w:szCs w:val="18"/>
              </w:rPr>
            </w:pPr>
          </w:p>
          <w:p w14:paraId="1C907135" w14:textId="77777777" w:rsidR="0005675D" w:rsidRDefault="0005675D" w:rsidP="00DC0FDC">
            <w:pPr>
              <w:rPr>
                <w:rFonts w:asciiTheme="majorHAnsi" w:hAnsiTheme="majorHAnsi" w:cstheme="majorHAnsi"/>
                <w:sz w:val="18"/>
                <w:szCs w:val="18"/>
              </w:rPr>
            </w:pPr>
          </w:p>
          <w:p w14:paraId="63EFAC6B" w14:textId="77777777" w:rsidR="0005675D" w:rsidRDefault="0005675D" w:rsidP="00DC0FDC">
            <w:pPr>
              <w:rPr>
                <w:rFonts w:asciiTheme="majorHAnsi" w:hAnsiTheme="majorHAnsi" w:cstheme="majorHAnsi"/>
                <w:sz w:val="18"/>
                <w:szCs w:val="18"/>
              </w:rPr>
            </w:pPr>
          </w:p>
          <w:p w14:paraId="008C420B" w14:textId="77777777" w:rsidR="0005675D" w:rsidRDefault="0005675D" w:rsidP="00DC0FDC">
            <w:pPr>
              <w:rPr>
                <w:rFonts w:asciiTheme="majorHAnsi" w:hAnsiTheme="majorHAnsi" w:cstheme="majorHAnsi"/>
                <w:sz w:val="18"/>
                <w:szCs w:val="18"/>
              </w:rPr>
            </w:pPr>
          </w:p>
          <w:p w14:paraId="4B7602D5" w14:textId="77777777" w:rsidR="0005675D" w:rsidRDefault="0005675D" w:rsidP="00DC0FDC">
            <w:pPr>
              <w:rPr>
                <w:rFonts w:asciiTheme="majorHAnsi" w:hAnsiTheme="majorHAnsi" w:cstheme="majorHAnsi"/>
                <w:sz w:val="18"/>
                <w:szCs w:val="18"/>
              </w:rPr>
            </w:pPr>
          </w:p>
          <w:p w14:paraId="7FB94674" w14:textId="2279ABF2" w:rsidR="0005675D" w:rsidRDefault="0005675D" w:rsidP="00DC0FDC">
            <w:pPr>
              <w:rPr>
                <w:rFonts w:asciiTheme="majorHAnsi" w:hAnsiTheme="majorHAnsi" w:cstheme="majorHAnsi"/>
                <w:sz w:val="18"/>
                <w:szCs w:val="18"/>
              </w:rPr>
            </w:pPr>
          </w:p>
          <w:p w14:paraId="30C62E5E" w14:textId="3DEDA29E" w:rsidR="002010A8" w:rsidRDefault="002010A8" w:rsidP="00DC0FDC">
            <w:pPr>
              <w:rPr>
                <w:rFonts w:asciiTheme="majorHAnsi" w:hAnsiTheme="majorHAnsi" w:cstheme="majorHAnsi"/>
                <w:sz w:val="18"/>
                <w:szCs w:val="18"/>
              </w:rPr>
            </w:pPr>
          </w:p>
          <w:p w14:paraId="60845266" w14:textId="77777777" w:rsidR="002010A8" w:rsidRDefault="002010A8" w:rsidP="00DC0FDC">
            <w:pPr>
              <w:rPr>
                <w:rFonts w:asciiTheme="majorHAnsi" w:hAnsiTheme="majorHAnsi" w:cstheme="majorHAnsi"/>
                <w:sz w:val="18"/>
                <w:szCs w:val="18"/>
              </w:rPr>
            </w:pPr>
          </w:p>
          <w:p w14:paraId="44CF7AF4" w14:textId="4F5A0C70" w:rsidR="0005675D" w:rsidRDefault="0005675D" w:rsidP="00DC0FDC">
            <w:pPr>
              <w:rPr>
                <w:rFonts w:asciiTheme="majorHAnsi" w:hAnsiTheme="majorHAnsi" w:cstheme="majorHAnsi"/>
                <w:sz w:val="18"/>
                <w:szCs w:val="18"/>
              </w:rPr>
            </w:pPr>
          </w:p>
          <w:p w14:paraId="4C9C086B" w14:textId="18FBC1A6" w:rsidR="002010A8" w:rsidRDefault="002010A8" w:rsidP="00DC0FDC">
            <w:pPr>
              <w:rPr>
                <w:rFonts w:asciiTheme="majorHAnsi" w:hAnsiTheme="majorHAnsi" w:cstheme="majorHAnsi"/>
                <w:sz w:val="18"/>
                <w:szCs w:val="18"/>
              </w:rPr>
            </w:pPr>
          </w:p>
          <w:p w14:paraId="0D40A971" w14:textId="04B10702" w:rsidR="002010A8" w:rsidRDefault="002010A8" w:rsidP="00DC0FDC">
            <w:pPr>
              <w:rPr>
                <w:rFonts w:asciiTheme="majorHAnsi" w:hAnsiTheme="majorHAnsi" w:cstheme="majorHAnsi"/>
                <w:sz w:val="18"/>
                <w:szCs w:val="18"/>
              </w:rPr>
            </w:pPr>
          </w:p>
          <w:p w14:paraId="1666789F" w14:textId="742E3BA2" w:rsidR="002010A8" w:rsidRDefault="002010A8" w:rsidP="00DC0FDC">
            <w:pPr>
              <w:rPr>
                <w:rFonts w:asciiTheme="majorHAnsi" w:hAnsiTheme="majorHAnsi" w:cstheme="majorHAnsi"/>
                <w:sz w:val="18"/>
                <w:szCs w:val="18"/>
              </w:rPr>
            </w:pPr>
          </w:p>
          <w:p w14:paraId="2CB2A7D2" w14:textId="5CDCE167" w:rsidR="002010A8" w:rsidRDefault="002010A8" w:rsidP="00DC0FDC">
            <w:pPr>
              <w:rPr>
                <w:rFonts w:asciiTheme="majorHAnsi" w:hAnsiTheme="majorHAnsi" w:cstheme="majorHAnsi"/>
                <w:sz w:val="18"/>
                <w:szCs w:val="18"/>
              </w:rPr>
            </w:pPr>
          </w:p>
          <w:p w14:paraId="20C01C83" w14:textId="05129D3E" w:rsidR="002010A8" w:rsidRDefault="002010A8" w:rsidP="00DC0FDC">
            <w:pPr>
              <w:rPr>
                <w:rFonts w:asciiTheme="majorHAnsi" w:hAnsiTheme="majorHAnsi" w:cstheme="majorHAnsi"/>
                <w:sz w:val="18"/>
                <w:szCs w:val="18"/>
              </w:rPr>
            </w:pPr>
          </w:p>
          <w:p w14:paraId="36270A39" w14:textId="12BFF71D" w:rsidR="002010A8" w:rsidRDefault="002010A8" w:rsidP="00DC0FDC">
            <w:pPr>
              <w:rPr>
                <w:rFonts w:asciiTheme="majorHAnsi" w:hAnsiTheme="majorHAnsi" w:cstheme="majorHAnsi"/>
                <w:sz w:val="18"/>
                <w:szCs w:val="18"/>
              </w:rPr>
            </w:pPr>
          </w:p>
          <w:p w14:paraId="6977D52C" w14:textId="3539D752" w:rsidR="002010A8" w:rsidRDefault="002010A8" w:rsidP="00DC0FDC">
            <w:pPr>
              <w:rPr>
                <w:rFonts w:asciiTheme="majorHAnsi" w:hAnsiTheme="majorHAnsi" w:cstheme="majorHAnsi"/>
                <w:sz w:val="18"/>
                <w:szCs w:val="18"/>
              </w:rPr>
            </w:pPr>
          </w:p>
          <w:p w14:paraId="07063292" w14:textId="464235F1" w:rsidR="002010A8" w:rsidRDefault="002010A8" w:rsidP="00DC0FDC">
            <w:pPr>
              <w:rPr>
                <w:rFonts w:asciiTheme="majorHAnsi" w:hAnsiTheme="majorHAnsi" w:cstheme="majorHAnsi"/>
                <w:sz w:val="18"/>
                <w:szCs w:val="18"/>
              </w:rPr>
            </w:pPr>
          </w:p>
          <w:p w14:paraId="751C340B" w14:textId="77777777" w:rsidR="00224CC7" w:rsidRDefault="00224CC7" w:rsidP="00DC0FDC">
            <w:pPr>
              <w:rPr>
                <w:rFonts w:asciiTheme="majorHAnsi" w:hAnsiTheme="majorHAnsi" w:cstheme="majorHAnsi"/>
                <w:sz w:val="18"/>
                <w:szCs w:val="18"/>
              </w:rPr>
            </w:pPr>
          </w:p>
          <w:p w14:paraId="7ACEFDE2" w14:textId="3100D8F5" w:rsidR="002010A8" w:rsidRPr="0008019A" w:rsidRDefault="002010A8" w:rsidP="00DC0FDC">
            <w:pPr>
              <w:rPr>
                <w:rFonts w:asciiTheme="majorHAnsi" w:hAnsiTheme="majorHAnsi" w:cstheme="majorHAnsi"/>
                <w:sz w:val="20"/>
                <w:szCs w:val="20"/>
              </w:rPr>
            </w:pPr>
          </w:p>
          <w:p w14:paraId="08900BB2" w14:textId="191D533B" w:rsidR="002010A8" w:rsidRDefault="002010A8" w:rsidP="00DC0FDC">
            <w:pPr>
              <w:rPr>
                <w:rFonts w:asciiTheme="majorHAnsi" w:hAnsiTheme="majorHAnsi" w:cstheme="majorHAnsi"/>
                <w:sz w:val="18"/>
                <w:szCs w:val="18"/>
              </w:rPr>
            </w:pPr>
          </w:p>
          <w:p w14:paraId="150EAE51" w14:textId="5EE9D732" w:rsidR="002010A8" w:rsidRPr="002010A8" w:rsidRDefault="002010A8" w:rsidP="00FE5F45">
            <w:pPr>
              <w:pStyle w:val="ListParagraph"/>
              <w:numPr>
                <w:ilvl w:val="0"/>
                <w:numId w:val="7"/>
              </w:numPr>
              <w:ind w:left="189" w:hanging="189"/>
              <w:rPr>
                <w:rFonts w:asciiTheme="majorHAnsi" w:hAnsiTheme="majorHAnsi" w:cstheme="majorHAnsi"/>
                <w:sz w:val="16"/>
                <w:szCs w:val="16"/>
              </w:rPr>
            </w:pPr>
            <w:r w:rsidRPr="002010A8">
              <w:rPr>
                <w:rFonts w:asciiTheme="majorHAnsi" w:hAnsiTheme="majorHAnsi" w:cstheme="majorHAnsi"/>
                <w:sz w:val="16"/>
                <w:szCs w:val="16"/>
              </w:rPr>
              <w:t>Dr Lis</w:t>
            </w:r>
            <w:r>
              <w:rPr>
                <w:rFonts w:asciiTheme="majorHAnsi" w:hAnsiTheme="majorHAnsi" w:cstheme="majorHAnsi"/>
                <w:sz w:val="16"/>
                <w:szCs w:val="16"/>
              </w:rPr>
              <w:t>a</w:t>
            </w:r>
            <w:r w:rsidRPr="002010A8">
              <w:rPr>
                <w:rFonts w:asciiTheme="majorHAnsi" w:hAnsiTheme="majorHAnsi" w:cstheme="majorHAnsi"/>
                <w:sz w:val="16"/>
                <w:szCs w:val="16"/>
              </w:rPr>
              <w:t xml:space="preserve"> Dickerson to investigate.</w:t>
            </w:r>
          </w:p>
          <w:p w14:paraId="7118C4CE" w14:textId="5E42F810" w:rsidR="002010A8" w:rsidRDefault="002010A8" w:rsidP="00DC0FDC">
            <w:pPr>
              <w:rPr>
                <w:rFonts w:asciiTheme="majorHAnsi" w:hAnsiTheme="majorHAnsi" w:cstheme="majorHAnsi"/>
                <w:sz w:val="18"/>
                <w:szCs w:val="18"/>
              </w:rPr>
            </w:pPr>
          </w:p>
          <w:p w14:paraId="4A3366F0" w14:textId="77777777" w:rsidR="002010A8" w:rsidRDefault="002010A8" w:rsidP="00DC0FDC">
            <w:pPr>
              <w:rPr>
                <w:rFonts w:asciiTheme="majorHAnsi" w:hAnsiTheme="majorHAnsi" w:cstheme="majorHAnsi"/>
                <w:sz w:val="18"/>
                <w:szCs w:val="18"/>
              </w:rPr>
            </w:pPr>
          </w:p>
          <w:p w14:paraId="0D4BB1E7" w14:textId="77777777" w:rsidR="0005675D" w:rsidRDefault="0005675D" w:rsidP="00DC0FDC">
            <w:pPr>
              <w:rPr>
                <w:rFonts w:asciiTheme="majorHAnsi" w:hAnsiTheme="majorHAnsi" w:cstheme="majorHAnsi"/>
                <w:sz w:val="18"/>
                <w:szCs w:val="18"/>
              </w:rPr>
            </w:pPr>
          </w:p>
          <w:p w14:paraId="63DD49CF" w14:textId="77777777" w:rsidR="0005675D" w:rsidRDefault="0005675D" w:rsidP="00DC0FDC">
            <w:pPr>
              <w:rPr>
                <w:rFonts w:asciiTheme="majorHAnsi" w:hAnsiTheme="majorHAnsi" w:cstheme="majorHAnsi"/>
                <w:sz w:val="18"/>
                <w:szCs w:val="18"/>
              </w:rPr>
            </w:pPr>
          </w:p>
          <w:p w14:paraId="3D1A5587" w14:textId="77777777" w:rsidR="0005675D" w:rsidRDefault="0005675D" w:rsidP="00DC0FDC">
            <w:pPr>
              <w:rPr>
                <w:rFonts w:asciiTheme="majorHAnsi" w:hAnsiTheme="majorHAnsi" w:cstheme="majorHAnsi"/>
                <w:sz w:val="18"/>
                <w:szCs w:val="18"/>
              </w:rPr>
            </w:pPr>
          </w:p>
          <w:p w14:paraId="33EC3889" w14:textId="77777777" w:rsidR="0005675D" w:rsidRDefault="0005675D" w:rsidP="00DC0FDC">
            <w:pPr>
              <w:rPr>
                <w:rFonts w:asciiTheme="majorHAnsi" w:hAnsiTheme="majorHAnsi" w:cstheme="majorHAnsi"/>
                <w:sz w:val="18"/>
                <w:szCs w:val="18"/>
              </w:rPr>
            </w:pPr>
          </w:p>
          <w:p w14:paraId="5938CCD9" w14:textId="77777777" w:rsidR="0005675D" w:rsidRDefault="0005675D" w:rsidP="00DC0FDC">
            <w:pPr>
              <w:rPr>
                <w:rFonts w:asciiTheme="majorHAnsi" w:hAnsiTheme="majorHAnsi" w:cstheme="majorHAnsi"/>
                <w:sz w:val="18"/>
                <w:szCs w:val="18"/>
              </w:rPr>
            </w:pPr>
          </w:p>
          <w:p w14:paraId="0FF89F97" w14:textId="129ECD3A" w:rsidR="0005675D" w:rsidRPr="0008019A" w:rsidRDefault="0005675D" w:rsidP="0008019A">
            <w:pPr>
              <w:rPr>
                <w:rFonts w:asciiTheme="majorHAnsi" w:hAnsiTheme="majorHAnsi" w:cstheme="majorHAnsi"/>
                <w:sz w:val="18"/>
                <w:szCs w:val="18"/>
              </w:rPr>
            </w:pPr>
          </w:p>
        </w:tc>
      </w:tr>
    </w:tbl>
    <w:p w14:paraId="4106BACD" w14:textId="77777777" w:rsidR="00D9571F" w:rsidRDefault="00D9571F" w:rsidP="00A42C69">
      <w:pPr>
        <w:rPr>
          <w:rFonts w:eastAsia="Calibri Light"/>
        </w:rPr>
      </w:pPr>
    </w:p>
    <w:p w14:paraId="4548DCF1" w14:textId="3BBBC1C9" w:rsidR="00326A78" w:rsidRPr="00326A78" w:rsidRDefault="00326A78" w:rsidP="00326A78">
      <w:pPr>
        <w:pStyle w:val="Heading2"/>
        <w:rPr>
          <w:rFonts w:eastAsia="Calibri Light" w:cstheme="majorHAnsi"/>
        </w:rPr>
      </w:pPr>
      <w:r w:rsidRPr="00326A78">
        <w:rPr>
          <w:rFonts w:eastAsia="Calibri Light" w:cstheme="majorHAnsi"/>
        </w:rPr>
        <w:t>1</w:t>
      </w:r>
      <w:r w:rsidR="00936261">
        <w:rPr>
          <w:rFonts w:eastAsia="Calibri Light" w:cstheme="majorHAnsi"/>
        </w:rPr>
        <w:t>7</w:t>
      </w:r>
      <w:r w:rsidRPr="00326A78">
        <w:rPr>
          <w:rFonts w:eastAsia="Calibri Light" w:cstheme="majorHAnsi"/>
        </w:rPr>
        <w:t xml:space="preserve">. </w:t>
      </w:r>
      <w:r w:rsidR="00936261">
        <w:rPr>
          <w:rFonts w:eastAsia="Calibri Light" w:cstheme="majorHAnsi"/>
        </w:rPr>
        <w:t>General</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6"/>
        <w:gridCol w:w="761"/>
        <w:gridCol w:w="7284"/>
        <w:gridCol w:w="1878"/>
      </w:tblGrid>
      <w:tr w:rsidR="00E2130A" w:rsidRPr="00CD0A77" w14:paraId="501B5DAE" w14:textId="77777777" w:rsidTr="00BD4BA8">
        <w:trPr>
          <w:trHeight w:val="287"/>
        </w:trPr>
        <w:tc>
          <w:tcPr>
            <w:tcW w:w="597" w:type="dxa"/>
            <w:shd w:val="clear" w:color="auto" w:fill="4472C4" w:themeFill="accent1"/>
          </w:tcPr>
          <w:p w14:paraId="52E29F4A" w14:textId="77777777" w:rsidR="00E2130A" w:rsidRPr="00CD0A77" w:rsidRDefault="00E2130A" w:rsidP="00DC0FDC">
            <w:pPr>
              <w:rPr>
                <w:rFonts w:asciiTheme="majorHAnsi" w:hAnsiTheme="majorHAnsi" w:cstheme="majorHAnsi"/>
                <w:b/>
                <w:bCs/>
                <w:color w:val="FFFFFF"/>
                <w:sz w:val="20"/>
                <w:szCs w:val="20"/>
              </w:rPr>
            </w:pPr>
            <w:bookmarkStart w:id="44" w:name="_Hlk120178278"/>
          </w:p>
        </w:tc>
        <w:tc>
          <w:tcPr>
            <w:tcW w:w="708" w:type="dxa"/>
            <w:shd w:val="clear" w:color="auto" w:fill="4472C4" w:themeFill="accent1"/>
            <w:vAlign w:val="center"/>
          </w:tcPr>
          <w:p w14:paraId="5B05AAA7"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 xml:space="preserve">Topic </w:t>
            </w:r>
          </w:p>
        </w:tc>
        <w:tc>
          <w:tcPr>
            <w:tcW w:w="7330" w:type="dxa"/>
            <w:shd w:val="clear" w:color="auto" w:fill="4472C4" w:themeFill="accent1"/>
            <w:vAlign w:val="center"/>
          </w:tcPr>
          <w:p w14:paraId="0370C188"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Discussion</w:t>
            </w:r>
          </w:p>
        </w:tc>
        <w:tc>
          <w:tcPr>
            <w:tcW w:w="1884" w:type="dxa"/>
            <w:shd w:val="clear" w:color="auto" w:fill="4472C4" w:themeFill="accent1"/>
            <w:vAlign w:val="center"/>
          </w:tcPr>
          <w:p w14:paraId="17BD315C" w14:textId="77777777" w:rsidR="00E2130A" w:rsidRPr="00CD0A77" w:rsidRDefault="00E2130A" w:rsidP="00DC0FDC">
            <w:pPr>
              <w:rPr>
                <w:rFonts w:asciiTheme="majorHAnsi" w:hAnsiTheme="majorHAnsi" w:cstheme="majorHAnsi"/>
                <w:b/>
                <w:bCs/>
                <w:color w:val="FFFFFF"/>
                <w:sz w:val="20"/>
                <w:szCs w:val="20"/>
              </w:rPr>
            </w:pPr>
            <w:r w:rsidRPr="00CD0A77">
              <w:rPr>
                <w:rFonts w:asciiTheme="majorHAnsi" w:hAnsiTheme="majorHAnsi" w:cstheme="majorHAnsi"/>
                <w:b/>
                <w:bCs/>
                <w:color w:val="FFFFFF"/>
                <w:sz w:val="20"/>
                <w:szCs w:val="20"/>
              </w:rPr>
              <w:t>Action Required</w:t>
            </w:r>
          </w:p>
        </w:tc>
      </w:tr>
      <w:tr w:rsidR="00E2130A" w:rsidRPr="00E2130A" w14:paraId="3A079398" w14:textId="77777777" w:rsidTr="00DC35BE">
        <w:trPr>
          <w:trHeight w:val="277"/>
        </w:trPr>
        <w:tc>
          <w:tcPr>
            <w:tcW w:w="10519" w:type="dxa"/>
            <w:gridSpan w:val="4"/>
            <w:shd w:val="clear" w:color="auto" w:fill="D5DCE4" w:themeFill="text2" w:themeFillTint="33"/>
          </w:tcPr>
          <w:p w14:paraId="44E5AC16" w14:textId="021F38A0" w:rsidR="00E2130A" w:rsidRPr="00E2130A" w:rsidRDefault="00936261" w:rsidP="00DC0FDC">
            <w:pPr>
              <w:jc w:val="center"/>
              <w:rPr>
                <w:rFonts w:asciiTheme="majorHAnsi" w:hAnsiTheme="majorHAnsi" w:cstheme="majorHAnsi"/>
                <w:b/>
                <w:sz w:val="20"/>
                <w:szCs w:val="20"/>
              </w:rPr>
            </w:pPr>
            <w:r>
              <w:rPr>
                <w:rFonts w:asciiTheme="majorHAnsi" w:hAnsiTheme="majorHAnsi" w:cstheme="majorHAnsi"/>
                <w:b/>
                <w:sz w:val="20"/>
                <w:szCs w:val="20"/>
              </w:rPr>
              <w:t>General</w:t>
            </w:r>
          </w:p>
        </w:tc>
      </w:tr>
      <w:tr w:rsidR="003377EE" w:rsidRPr="00E2130A" w14:paraId="61081AF9" w14:textId="77777777" w:rsidTr="003377EE">
        <w:trPr>
          <w:trHeight w:val="115"/>
        </w:trPr>
        <w:tc>
          <w:tcPr>
            <w:tcW w:w="10519" w:type="dxa"/>
            <w:gridSpan w:val="4"/>
            <w:shd w:val="clear" w:color="auto" w:fill="F2F2F2" w:themeFill="background1" w:themeFillShade="F2"/>
          </w:tcPr>
          <w:p w14:paraId="254B9E64" w14:textId="035E75BB" w:rsidR="003377EE" w:rsidRPr="003377EE" w:rsidRDefault="003377EE" w:rsidP="00DC0FDC">
            <w:pPr>
              <w:jc w:val="center"/>
              <w:rPr>
                <w:rFonts w:asciiTheme="majorHAnsi" w:hAnsiTheme="majorHAnsi" w:cstheme="majorHAnsi"/>
                <w:b/>
                <w:sz w:val="18"/>
                <w:szCs w:val="18"/>
              </w:rPr>
            </w:pPr>
            <w:r w:rsidRPr="003377EE">
              <w:rPr>
                <w:rFonts w:asciiTheme="majorHAnsi" w:hAnsiTheme="majorHAnsi" w:cstheme="majorHAnsi"/>
                <w:b/>
                <w:sz w:val="18"/>
                <w:szCs w:val="18"/>
              </w:rPr>
              <w:t>WFC Congress</w:t>
            </w:r>
          </w:p>
        </w:tc>
      </w:tr>
      <w:tr w:rsidR="00E2130A" w:rsidRPr="00F352F7" w14:paraId="567DB5CB" w14:textId="77777777" w:rsidTr="00BD4BA8">
        <w:tc>
          <w:tcPr>
            <w:tcW w:w="597" w:type="dxa"/>
            <w:shd w:val="clear" w:color="auto" w:fill="auto"/>
          </w:tcPr>
          <w:p w14:paraId="4FB6129F" w14:textId="6CA2DAC1" w:rsidR="00E2130A" w:rsidRPr="009900DD" w:rsidRDefault="00E2130A" w:rsidP="00DC0FDC">
            <w:pPr>
              <w:rPr>
                <w:rFonts w:asciiTheme="majorHAnsi" w:hAnsiTheme="majorHAnsi" w:cstheme="majorHAnsi"/>
                <w:bCs/>
                <w:sz w:val="18"/>
                <w:szCs w:val="18"/>
              </w:rPr>
            </w:pPr>
            <w:r w:rsidRPr="009900DD">
              <w:rPr>
                <w:rFonts w:asciiTheme="majorHAnsi" w:hAnsiTheme="majorHAnsi" w:cstheme="majorHAnsi"/>
                <w:b/>
                <w:bCs/>
                <w:sz w:val="18"/>
                <w:szCs w:val="18"/>
              </w:rPr>
              <w:t>1</w:t>
            </w:r>
            <w:r w:rsidR="00936261">
              <w:rPr>
                <w:rFonts w:asciiTheme="majorHAnsi" w:hAnsiTheme="majorHAnsi" w:cstheme="majorHAnsi"/>
                <w:b/>
                <w:bCs/>
                <w:sz w:val="18"/>
                <w:szCs w:val="18"/>
              </w:rPr>
              <w:t>7</w:t>
            </w:r>
            <w:r w:rsidRPr="009900DD">
              <w:rPr>
                <w:rFonts w:asciiTheme="majorHAnsi" w:hAnsiTheme="majorHAnsi" w:cstheme="majorHAnsi"/>
                <w:b/>
                <w:bCs/>
                <w:sz w:val="18"/>
                <w:szCs w:val="18"/>
              </w:rPr>
              <w:t>.</w:t>
            </w:r>
            <w:r w:rsidR="003377EE">
              <w:rPr>
                <w:rFonts w:asciiTheme="majorHAnsi" w:hAnsiTheme="majorHAnsi" w:cstheme="majorHAnsi"/>
                <w:b/>
                <w:bCs/>
                <w:sz w:val="18"/>
                <w:szCs w:val="18"/>
              </w:rPr>
              <w:t>1</w:t>
            </w:r>
          </w:p>
        </w:tc>
        <w:tc>
          <w:tcPr>
            <w:tcW w:w="708" w:type="dxa"/>
            <w:shd w:val="clear" w:color="auto" w:fill="auto"/>
          </w:tcPr>
          <w:p w14:paraId="48BD873C" w14:textId="5BACE351" w:rsidR="00E2130A" w:rsidRDefault="000868C2"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7</w:t>
            </w:r>
            <w:r>
              <w:rPr>
                <w:rFonts w:asciiTheme="majorHAnsi" w:hAnsiTheme="majorHAnsi" w:cstheme="majorHAnsi"/>
                <w:sz w:val="18"/>
                <w:szCs w:val="18"/>
              </w:rPr>
              <w:t>.1</w:t>
            </w:r>
            <w:r w:rsidR="003377EE">
              <w:rPr>
                <w:rFonts w:asciiTheme="majorHAnsi" w:hAnsiTheme="majorHAnsi" w:cstheme="majorHAnsi"/>
                <w:sz w:val="18"/>
                <w:szCs w:val="18"/>
              </w:rPr>
              <w:t>.1</w:t>
            </w:r>
          </w:p>
          <w:p w14:paraId="7269F988" w14:textId="77777777" w:rsidR="000868C2" w:rsidRDefault="000868C2" w:rsidP="00DC0FDC">
            <w:pPr>
              <w:rPr>
                <w:rFonts w:asciiTheme="majorHAnsi" w:hAnsiTheme="majorHAnsi" w:cstheme="majorHAnsi"/>
                <w:sz w:val="18"/>
                <w:szCs w:val="18"/>
              </w:rPr>
            </w:pPr>
          </w:p>
          <w:p w14:paraId="40F96FC5" w14:textId="77777777" w:rsidR="000868C2" w:rsidRDefault="000868C2" w:rsidP="00DC0FDC">
            <w:pPr>
              <w:rPr>
                <w:rFonts w:asciiTheme="majorHAnsi" w:hAnsiTheme="majorHAnsi" w:cstheme="majorHAnsi"/>
                <w:sz w:val="18"/>
                <w:szCs w:val="18"/>
              </w:rPr>
            </w:pPr>
          </w:p>
          <w:p w14:paraId="5AA8C7E3" w14:textId="7A1D95F6" w:rsidR="000868C2" w:rsidRDefault="000868C2" w:rsidP="00DC0FDC">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7</w:t>
            </w:r>
            <w:r>
              <w:rPr>
                <w:rFonts w:asciiTheme="majorHAnsi" w:hAnsiTheme="majorHAnsi" w:cstheme="majorHAnsi"/>
                <w:sz w:val="18"/>
                <w:szCs w:val="18"/>
              </w:rPr>
              <w:t>.</w:t>
            </w:r>
            <w:r w:rsidR="003377EE">
              <w:rPr>
                <w:rFonts w:asciiTheme="majorHAnsi" w:hAnsiTheme="majorHAnsi" w:cstheme="majorHAnsi"/>
                <w:sz w:val="18"/>
                <w:szCs w:val="18"/>
              </w:rPr>
              <w:t>1.2</w:t>
            </w:r>
          </w:p>
          <w:p w14:paraId="3542A753" w14:textId="3A3920B7" w:rsidR="000868C2" w:rsidRDefault="000868C2" w:rsidP="00DC0FDC">
            <w:pPr>
              <w:rPr>
                <w:rFonts w:asciiTheme="majorHAnsi" w:hAnsiTheme="majorHAnsi" w:cstheme="majorHAnsi"/>
                <w:sz w:val="18"/>
                <w:szCs w:val="18"/>
              </w:rPr>
            </w:pPr>
          </w:p>
          <w:p w14:paraId="3CA8E8F1" w14:textId="77777777" w:rsidR="00D9571F" w:rsidRDefault="00D9571F" w:rsidP="00DC0FDC">
            <w:pPr>
              <w:rPr>
                <w:rFonts w:asciiTheme="majorHAnsi" w:hAnsiTheme="majorHAnsi" w:cstheme="majorHAnsi"/>
                <w:sz w:val="18"/>
                <w:szCs w:val="18"/>
              </w:rPr>
            </w:pPr>
          </w:p>
          <w:p w14:paraId="5AAD463C" w14:textId="36FD44EF" w:rsidR="000868C2" w:rsidRPr="009900DD" w:rsidRDefault="000868C2" w:rsidP="00C72631">
            <w:pPr>
              <w:rPr>
                <w:rFonts w:asciiTheme="majorHAnsi" w:hAnsiTheme="majorHAnsi" w:cstheme="majorHAnsi"/>
                <w:sz w:val="18"/>
                <w:szCs w:val="18"/>
              </w:rPr>
            </w:pPr>
            <w:r>
              <w:rPr>
                <w:rFonts w:asciiTheme="majorHAnsi" w:hAnsiTheme="majorHAnsi" w:cstheme="majorHAnsi"/>
                <w:sz w:val="18"/>
                <w:szCs w:val="18"/>
              </w:rPr>
              <w:t>1</w:t>
            </w:r>
            <w:r w:rsidR="00936261">
              <w:rPr>
                <w:rFonts w:asciiTheme="majorHAnsi" w:hAnsiTheme="majorHAnsi" w:cstheme="majorHAnsi"/>
                <w:sz w:val="18"/>
                <w:szCs w:val="18"/>
              </w:rPr>
              <w:t>7</w:t>
            </w:r>
            <w:r>
              <w:rPr>
                <w:rFonts w:asciiTheme="majorHAnsi" w:hAnsiTheme="majorHAnsi" w:cstheme="majorHAnsi"/>
                <w:sz w:val="18"/>
                <w:szCs w:val="18"/>
              </w:rPr>
              <w:t>.</w:t>
            </w:r>
            <w:r w:rsidR="003377EE">
              <w:rPr>
                <w:rFonts w:asciiTheme="majorHAnsi" w:hAnsiTheme="majorHAnsi" w:cstheme="majorHAnsi"/>
                <w:sz w:val="18"/>
                <w:szCs w:val="18"/>
              </w:rPr>
              <w:t>1.</w:t>
            </w:r>
            <w:r>
              <w:rPr>
                <w:rFonts w:asciiTheme="majorHAnsi" w:hAnsiTheme="majorHAnsi" w:cstheme="majorHAnsi"/>
                <w:sz w:val="18"/>
                <w:szCs w:val="18"/>
              </w:rPr>
              <w:t>3</w:t>
            </w:r>
          </w:p>
        </w:tc>
        <w:tc>
          <w:tcPr>
            <w:tcW w:w="7330" w:type="dxa"/>
            <w:shd w:val="clear" w:color="auto" w:fill="auto"/>
          </w:tcPr>
          <w:p w14:paraId="760E88CB" w14:textId="77777777" w:rsidR="00231423" w:rsidRDefault="003377EE" w:rsidP="00C3481B">
            <w:pPr>
              <w:rPr>
                <w:rFonts w:asciiTheme="majorHAnsi" w:hAnsiTheme="majorHAnsi" w:cstheme="majorHAnsi"/>
                <w:sz w:val="18"/>
                <w:szCs w:val="18"/>
                <w:lang w:val="en-US"/>
              </w:rPr>
            </w:pPr>
            <w:r>
              <w:rPr>
                <w:rFonts w:asciiTheme="majorHAnsi" w:hAnsiTheme="majorHAnsi" w:cstheme="majorHAnsi"/>
                <w:sz w:val="18"/>
                <w:szCs w:val="18"/>
                <w:lang w:val="en-US"/>
              </w:rPr>
              <w:t>Dr Kendrah da Silva discussed the upcoming WFC Congress in Gold Coast, Australia from 9 – 14 October 2023.</w:t>
            </w:r>
          </w:p>
          <w:p w14:paraId="4E177521" w14:textId="77777777" w:rsidR="003377EE" w:rsidRDefault="003377EE" w:rsidP="00C3481B">
            <w:pPr>
              <w:rPr>
                <w:rFonts w:asciiTheme="majorHAnsi" w:hAnsiTheme="majorHAnsi" w:cstheme="majorHAnsi"/>
                <w:sz w:val="18"/>
                <w:szCs w:val="18"/>
                <w:lang w:val="en-US"/>
              </w:rPr>
            </w:pPr>
          </w:p>
          <w:p w14:paraId="6B973A7F" w14:textId="6AB47665" w:rsidR="003377EE" w:rsidRDefault="003377EE" w:rsidP="00C3481B">
            <w:pPr>
              <w:rPr>
                <w:rFonts w:asciiTheme="majorHAnsi" w:hAnsiTheme="majorHAnsi" w:cstheme="majorHAnsi"/>
                <w:sz w:val="18"/>
                <w:szCs w:val="18"/>
                <w:lang w:val="en-US"/>
              </w:rPr>
            </w:pPr>
            <w:r>
              <w:rPr>
                <w:rFonts w:asciiTheme="majorHAnsi" w:hAnsiTheme="majorHAnsi" w:cstheme="majorHAnsi"/>
                <w:sz w:val="18"/>
                <w:szCs w:val="18"/>
                <w:lang w:val="en-US"/>
              </w:rPr>
              <w:t>Dr Kendrah da Silva proposed that Dr Michael Pritchard, Dr Bridget Bromfield and if CASA can afford it, Dr Danella Lubbe attend the congress.</w:t>
            </w:r>
          </w:p>
          <w:p w14:paraId="18B8589B" w14:textId="77777777" w:rsidR="003377EE" w:rsidRDefault="003377EE" w:rsidP="00C3481B">
            <w:pPr>
              <w:rPr>
                <w:rFonts w:asciiTheme="majorHAnsi" w:hAnsiTheme="majorHAnsi" w:cstheme="majorHAnsi"/>
                <w:sz w:val="18"/>
                <w:szCs w:val="18"/>
                <w:lang w:val="en-US"/>
              </w:rPr>
            </w:pPr>
          </w:p>
          <w:p w14:paraId="3EE14240" w14:textId="77777777" w:rsidR="003377EE" w:rsidRDefault="003377EE"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Michael Pritchard responded that the WFC congress will be discussed in due course. </w:t>
            </w:r>
          </w:p>
          <w:p w14:paraId="30F04A66" w14:textId="77777777" w:rsidR="00EA4579" w:rsidRDefault="00EA4579" w:rsidP="00C3481B">
            <w:pPr>
              <w:rPr>
                <w:rFonts w:asciiTheme="majorHAnsi" w:hAnsiTheme="majorHAnsi" w:cstheme="majorHAnsi"/>
                <w:sz w:val="18"/>
                <w:szCs w:val="18"/>
                <w:lang w:val="en-US"/>
              </w:rPr>
            </w:pPr>
          </w:p>
          <w:p w14:paraId="2B636F7E" w14:textId="77777777" w:rsidR="00EA4579" w:rsidRDefault="00EA4579" w:rsidP="00C3481B">
            <w:pPr>
              <w:rPr>
                <w:rFonts w:asciiTheme="majorHAnsi" w:hAnsiTheme="majorHAnsi" w:cstheme="majorHAnsi"/>
                <w:sz w:val="18"/>
                <w:szCs w:val="18"/>
                <w:lang w:val="en-US"/>
              </w:rPr>
            </w:pPr>
          </w:p>
          <w:p w14:paraId="09258AFA" w14:textId="2D8D0FDE" w:rsidR="00EA4579" w:rsidRPr="009900DD" w:rsidRDefault="00EA4579" w:rsidP="00C3481B">
            <w:pPr>
              <w:rPr>
                <w:rFonts w:asciiTheme="majorHAnsi" w:hAnsiTheme="majorHAnsi" w:cstheme="majorHAnsi"/>
                <w:sz w:val="18"/>
                <w:szCs w:val="18"/>
                <w:lang w:val="en-US"/>
              </w:rPr>
            </w:pPr>
          </w:p>
        </w:tc>
        <w:tc>
          <w:tcPr>
            <w:tcW w:w="1884" w:type="dxa"/>
            <w:shd w:val="clear" w:color="auto" w:fill="auto"/>
          </w:tcPr>
          <w:p w14:paraId="495388CF" w14:textId="77777777" w:rsidR="00E2130A" w:rsidRDefault="00E2130A" w:rsidP="00DC0FDC">
            <w:pPr>
              <w:rPr>
                <w:rFonts w:asciiTheme="majorHAnsi" w:hAnsiTheme="majorHAnsi" w:cstheme="majorHAnsi"/>
                <w:sz w:val="18"/>
                <w:szCs w:val="18"/>
              </w:rPr>
            </w:pPr>
          </w:p>
          <w:p w14:paraId="30DA160B" w14:textId="77777777" w:rsidR="00231423" w:rsidRDefault="00231423" w:rsidP="00DC0FDC">
            <w:pPr>
              <w:rPr>
                <w:rFonts w:asciiTheme="majorHAnsi" w:hAnsiTheme="majorHAnsi" w:cstheme="majorHAnsi"/>
                <w:sz w:val="18"/>
                <w:szCs w:val="18"/>
              </w:rPr>
            </w:pPr>
          </w:p>
          <w:p w14:paraId="5A1E1672" w14:textId="77777777" w:rsidR="00231423" w:rsidRDefault="00231423" w:rsidP="00DC0FDC">
            <w:pPr>
              <w:rPr>
                <w:rFonts w:asciiTheme="majorHAnsi" w:hAnsiTheme="majorHAnsi" w:cstheme="majorHAnsi"/>
                <w:sz w:val="18"/>
                <w:szCs w:val="18"/>
              </w:rPr>
            </w:pPr>
          </w:p>
          <w:p w14:paraId="47BB0EE1" w14:textId="77777777" w:rsidR="00231423" w:rsidRDefault="00231423" w:rsidP="00DC0FDC">
            <w:pPr>
              <w:rPr>
                <w:rFonts w:asciiTheme="majorHAnsi" w:hAnsiTheme="majorHAnsi" w:cstheme="majorHAnsi"/>
                <w:sz w:val="18"/>
                <w:szCs w:val="18"/>
              </w:rPr>
            </w:pPr>
          </w:p>
          <w:p w14:paraId="4476AB87" w14:textId="77777777" w:rsidR="00231423" w:rsidRDefault="00231423" w:rsidP="00DC0FDC">
            <w:pPr>
              <w:rPr>
                <w:rFonts w:asciiTheme="majorHAnsi" w:hAnsiTheme="majorHAnsi" w:cstheme="majorHAnsi"/>
                <w:sz w:val="18"/>
                <w:szCs w:val="18"/>
              </w:rPr>
            </w:pPr>
          </w:p>
          <w:p w14:paraId="5367E1D2" w14:textId="77777777" w:rsidR="00231423" w:rsidRDefault="00231423" w:rsidP="00DC0FDC">
            <w:pPr>
              <w:rPr>
                <w:rFonts w:asciiTheme="majorHAnsi" w:hAnsiTheme="majorHAnsi" w:cstheme="majorHAnsi"/>
                <w:sz w:val="18"/>
                <w:szCs w:val="18"/>
              </w:rPr>
            </w:pPr>
          </w:p>
          <w:p w14:paraId="495ED77D" w14:textId="71C52C32" w:rsidR="00C72631" w:rsidRPr="00C72631" w:rsidRDefault="00C72631" w:rsidP="00C72631">
            <w:pPr>
              <w:rPr>
                <w:rFonts w:asciiTheme="majorHAnsi" w:hAnsiTheme="majorHAnsi" w:cstheme="majorHAnsi"/>
                <w:sz w:val="18"/>
                <w:szCs w:val="18"/>
              </w:rPr>
            </w:pPr>
          </w:p>
        </w:tc>
      </w:tr>
      <w:tr w:rsidR="003377EE" w:rsidRPr="003377EE" w14:paraId="53CCA355" w14:textId="77777777" w:rsidTr="003377EE">
        <w:tc>
          <w:tcPr>
            <w:tcW w:w="10519" w:type="dxa"/>
            <w:gridSpan w:val="4"/>
            <w:shd w:val="clear" w:color="auto" w:fill="F2F2F2" w:themeFill="background1" w:themeFillShade="F2"/>
          </w:tcPr>
          <w:p w14:paraId="3198F3C5" w14:textId="4278BC25" w:rsidR="003377EE" w:rsidRPr="003377EE" w:rsidRDefault="003377EE" w:rsidP="003377EE">
            <w:pPr>
              <w:jc w:val="center"/>
              <w:rPr>
                <w:rFonts w:asciiTheme="majorHAnsi" w:hAnsiTheme="majorHAnsi" w:cstheme="majorHAnsi"/>
                <w:b/>
                <w:sz w:val="18"/>
                <w:szCs w:val="18"/>
              </w:rPr>
            </w:pPr>
            <w:commentRangeStart w:id="45"/>
            <w:r w:rsidRPr="00A513FE">
              <w:rPr>
                <w:rFonts w:asciiTheme="majorHAnsi" w:hAnsiTheme="majorHAnsi" w:cstheme="majorHAnsi"/>
                <w:b/>
                <w:sz w:val="18"/>
                <w:szCs w:val="18"/>
                <w:highlight w:val="cyan"/>
              </w:rPr>
              <w:lastRenderedPageBreak/>
              <w:t>Regulations Relating to Disciplinary Inquiries</w:t>
            </w:r>
            <w:commentRangeEnd w:id="45"/>
            <w:r w:rsidR="00A513FE">
              <w:rPr>
                <w:rStyle w:val="CommentReference"/>
              </w:rPr>
              <w:commentReference w:id="45"/>
            </w:r>
          </w:p>
        </w:tc>
      </w:tr>
      <w:tr w:rsidR="003377EE" w:rsidRPr="00F352F7" w14:paraId="6F71FEF5" w14:textId="77777777" w:rsidTr="00BD4BA8">
        <w:tc>
          <w:tcPr>
            <w:tcW w:w="597" w:type="dxa"/>
            <w:shd w:val="clear" w:color="auto" w:fill="auto"/>
          </w:tcPr>
          <w:p w14:paraId="77B15783" w14:textId="2ABFCE52" w:rsidR="003377EE" w:rsidRPr="009900DD" w:rsidRDefault="003377EE" w:rsidP="00DC0FDC">
            <w:pPr>
              <w:rPr>
                <w:rFonts w:asciiTheme="majorHAnsi" w:hAnsiTheme="majorHAnsi" w:cstheme="majorHAnsi"/>
                <w:b/>
                <w:bCs/>
                <w:sz w:val="18"/>
                <w:szCs w:val="18"/>
              </w:rPr>
            </w:pPr>
            <w:r>
              <w:rPr>
                <w:rFonts w:asciiTheme="majorHAnsi" w:hAnsiTheme="majorHAnsi" w:cstheme="majorHAnsi"/>
                <w:b/>
                <w:bCs/>
                <w:sz w:val="18"/>
                <w:szCs w:val="18"/>
              </w:rPr>
              <w:t>17.2</w:t>
            </w:r>
          </w:p>
        </w:tc>
        <w:tc>
          <w:tcPr>
            <w:tcW w:w="708" w:type="dxa"/>
            <w:shd w:val="clear" w:color="auto" w:fill="auto"/>
          </w:tcPr>
          <w:p w14:paraId="36855D29" w14:textId="77777777" w:rsidR="003377EE" w:rsidRDefault="003377EE" w:rsidP="00DC0FDC">
            <w:pPr>
              <w:rPr>
                <w:rFonts w:asciiTheme="majorHAnsi" w:hAnsiTheme="majorHAnsi" w:cstheme="majorHAnsi"/>
                <w:sz w:val="18"/>
                <w:szCs w:val="18"/>
              </w:rPr>
            </w:pPr>
            <w:r>
              <w:rPr>
                <w:rFonts w:asciiTheme="majorHAnsi" w:hAnsiTheme="majorHAnsi" w:cstheme="majorHAnsi"/>
                <w:sz w:val="18"/>
                <w:szCs w:val="18"/>
              </w:rPr>
              <w:t>17.2.1</w:t>
            </w:r>
          </w:p>
          <w:p w14:paraId="69FCEAA6" w14:textId="77777777" w:rsidR="000F489A" w:rsidRDefault="000F489A" w:rsidP="00DC0FDC">
            <w:pPr>
              <w:rPr>
                <w:rFonts w:asciiTheme="majorHAnsi" w:hAnsiTheme="majorHAnsi" w:cstheme="majorHAnsi"/>
                <w:sz w:val="18"/>
                <w:szCs w:val="18"/>
              </w:rPr>
            </w:pPr>
          </w:p>
          <w:p w14:paraId="13308845" w14:textId="77777777" w:rsidR="000F489A" w:rsidRDefault="000F489A" w:rsidP="00DC0FDC">
            <w:pPr>
              <w:rPr>
                <w:rFonts w:asciiTheme="majorHAnsi" w:hAnsiTheme="majorHAnsi" w:cstheme="majorHAnsi"/>
                <w:sz w:val="18"/>
                <w:szCs w:val="18"/>
              </w:rPr>
            </w:pPr>
          </w:p>
          <w:p w14:paraId="3EA9ABB3" w14:textId="77777777" w:rsidR="000F489A" w:rsidRDefault="000F489A" w:rsidP="00DC0FDC">
            <w:pPr>
              <w:rPr>
                <w:rFonts w:asciiTheme="majorHAnsi" w:hAnsiTheme="majorHAnsi" w:cstheme="majorHAnsi"/>
                <w:sz w:val="18"/>
                <w:szCs w:val="18"/>
              </w:rPr>
            </w:pPr>
          </w:p>
          <w:p w14:paraId="15F9089E"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w:t>
            </w:r>
          </w:p>
          <w:p w14:paraId="3D44162F" w14:textId="77777777" w:rsidR="000F489A" w:rsidRDefault="000F489A" w:rsidP="00DC0FDC">
            <w:pPr>
              <w:rPr>
                <w:rFonts w:asciiTheme="majorHAnsi" w:hAnsiTheme="majorHAnsi" w:cstheme="majorHAnsi"/>
                <w:sz w:val="18"/>
                <w:szCs w:val="18"/>
              </w:rPr>
            </w:pPr>
          </w:p>
          <w:p w14:paraId="7CC93B80"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17.2.3</w:t>
            </w:r>
          </w:p>
          <w:p w14:paraId="4D43483D" w14:textId="77777777" w:rsidR="000F489A" w:rsidRDefault="000F489A" w:rsidP="00DC0FDC">
            <w:pPr>
              <w:rPr>
                <w:rFonts w:asciiTheme="majorHAnsi" w:hAnsiTheme="majorHAnsi" w:cstheme="majorHAnsi"/>
                <w:sz w:val="18"/>
                <w:szCs w:val="18"/>
              </w:rPr>
            </w:pPr>
          </w:p>
          <w:p w14:paraId="45602CA9" w14:textId="77777777" w:rsidR="000F489A" w:rsidRDefault="000F489A" w:rsidP="00DC0FDC">
            <w:pPr>
              <w:rPr>
                <w:rFonts w:asciiTheme="majorHAnsi" w:hAnsiTheme="majorHAnsi" w:cstheme="majorHAnsi"/>
                <w:sz w:val="18"/>
                <w:szCs w:val="18"/>
              </w:rPr>
            </w:pPr>
          </w:p>
          <w:p w14:paraId="2FA3AEF4"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17.2.4</w:t>
            </w:r>
          </w:p>
          <w:p w14:paraId="5FD7423D" w14:textId="77777777" w:rsidR="000F489A" w:rsidRDefault="000F489A" w:rsidP="00DC0FDC">
            <w:pPr>
              <w:rPr>
                <w:rFonts w:asciiTheme="majorHAnsi" w:hAnsiTheme="majorHAnsi" w:cstheme="majorHAnsi"/>
                <w:sz w:val="18"/>
                <w:szCs w:val="18"/>
              </w:rPr>
            </w:pPr>
          </w:p>
          <w:p w14:paraId="203E60E1" w14:textId="77777777" w:rsidR="000F489A" w:rsidRDefault="000F489A" w:rsidP="00DC0FDC">
            <w:pPr>
              <w:rPr>
                <w:rFonts w:asciiTheme="majorHAnsi" w:hAnsiTheme="majorHAnsi" w:cstheme="majorHAnsi"/>
                <w:sz w:val="18"/>
                <w:szCs w:val="18"/>
              </w:rPr>
            </w:pPr>
          </w:p>
          <w:p w14:paraId="30C9732D"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17.2.5</w:t>
            </w:r>
          </w:p>
          <w:p w14:paraId="2C87409F" w14:textId="77777777" w:rsidR="000F489A" w:rsidRDefault="000F489A" w:rsidP="00DC0FDC">
            <w:pPr>
              <w:rPr>
                <w:rFonts w:asciiTheme="majorHAnsi" w:hAnsiTheme="majorHAnsi" w:cstheme="majorHAnsi"/>
                <w:sz w:val="18"/>
                <w:szCs w:val="18"/>
              </w:rPr>
            </w:pPr>
          </w:p>
          <w:p w14:paraId="68F3D9A9" w14:textId="77777777" w:rsidR="00255D10" w:rsidRDefault="00255D10" w:rsidP="00DC0FDC">
            <w:pPr>
              <w:rPr>
                <w:rFonts w:asciiTheme="majorHAnsi" w:hAnsiTheme="majorHAnsi" w:cstheme="majorHAnsi"/>
                <w:sz w:val="18"/>
                <w:szCs w:val="18"/>
              </w:rPr>
            </w:pPr>
          </w:p>
          <w:p w14:paraId="291BC0C6" w14:textId="77777777" w:rsidR="000F489A" w:rsidRDefault="000F489A" w:rsidP="00DC0FDC">
            <w:pPr>
              <w:rPr>
                <w:rFonts w:asciiTheme="majorHAnsi" w:hAnsiTheme="majorHAnsi" w:cstheme="majorHAnsi"/>
                <w:sz w:val="18"/>
                <w:szCs w:val="18"/>
              </w:rPr>
            </w:pPr>
          </w:p>
          <w:p w14:paraId="22AB1132"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17.2.6</w:t>
            </w:r>
          </w:p>
          <w:p w14:paraId="28CE8F81" w14:textId="77777777" w:rsidR="000F489A" w:rsidRDefault="000F489A" w:rsidP="00DC0FDC">
            <w:pPr>
              <w:rPr>
                <w:rFonts w:asciiTheme="majorHAnsi" w:hAnsiTheme="majorHAnsi" w:cstheme="majorHAnsi"/>
                <w:sz w:val="18"/>
                <w:szCs w:val="18"/>
              </w:rPr>
            </w:pPr>
          </w:p>
          <w:p w14:paraId="73BEF27B" w14:textId="695642B5" w:rsidR="000F489A" w:rsidRDefault="000F489A" w:rsidP="00DC0FDC">
            <w:pPr>
              <w:rPr>
                <w:rFonts w:asciiTheme="majorHAnsi" w:hAnsiTheme="majorHAnsi" w:cstheme="majorHAnsi"/>
                <w:sz w:val="18"/>
                <w:szCs w:val="18"/>
              </w:rPr>
            </w:pPr>
          </w:p>
          <w:p w14:paraId="2D49F744" w14:textId="77777777" w:rsidR="000F489A" w:rsidRDefault="000F489A" w:rsidP="00DC0FDC">
            <w:pPr>
              <w:rPr>
                <w:rFonts w:asciiTheme="majorHAnsi" w:hAnsiTheme="majorHAnsi" w:cstheme="majorHAnsi"/>
                <w:sz w:val="18"/>
                <w:szCs w:val="18"/>
              </w:rPr>
            </w:pPr>
          </w:p>
          <w:p w14:paraId="256F3A9C"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17.2.7</w:t>
            </w:r>
          </w:p>
          <w:p w14:paraId="1F28F97B" w14:textId="77777777" w:rsidR="000F489A" w:rsidRDefault="000F489A" w:rsidP="00DC0FDC">
            <w:pPr>
              <w:rPr>
                <w:rFonts w:asciiTheme="majorHAnsi" w:hAnsiTheme="majorHAnsi" w:cstheme="majorHAnsi"/>
                <w:sz w:val="18"/>
                <w:szCs w:val="18"/>
              </w:rPr>
            </w:pPr>
          </w:p>
          <w:p w14:paraId="15295225" w14:textId="77777777" w:rsidR="000F489A" w:rsidRDefault="000F489A" w:rsidP="00DC0FDC">
            <w:pPr>
              <w:rPr>
                <w:rFonts w:asciiTheme="majorHAnsi" w:hAnsiTheme="majorHAnsi" w:cstheme="majorHAnsi"/>
                <w:sz w:val="18"/>
                <w:szCs w:val="18"/>
              </w:rPr>
            </w:pPr>
          </w:p>
          <w:p w14:paraId="6285B005"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17.2.8</w:t>
            </w:r>
          </w:p>
          <w:p w14:paraId="29094928" w14:textId="77777777" w:rsidR="000F489A" w:rsidRDefault="000F489A" w:rsidP="00DC0FDC">
            <w:pPr>
              <w:rPr>
                <w:rFonts w:asciiTheme="majorHAnsi" w:hAnsiTheme="majorHAnsi" w:cstheme="majorHAnsi"/>
                <w:sz w:val="18"/>
                <w:szCs w:val="18"/>
              </w:rPr>
            </w:pPr>
          </w:p>
          <w:p w14:paraId="2C92DA31" w14:textId="7777777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17.2.9</w:t>
            </w:r>
          </w:p>
          <w:p w14:paraId="7DD8A096" w14:textId="77777777" w:rsidR="000F489A" w:rsidRDefault="000F489A" w:rsidP="00DC0FDC">
            <w:pPr>
              <w:rPr>
                <w:rFonts w:asciiTheme="majorHAnsi" w:hAnsiTheme="majorHAnsi" w:cstheme="majorHAnsi"/>
                <w:sz w:val="18"/>
                <w:szCs w:val="18"/>
              </w:rPr>
            </w:pPr>
          </w:p>
          <w:p w14:paraId="3D4C76AC" w14:textId="77777777" w:rsidR="000F489A" w:rsidRDefault="000F489A" w:rsidP="00DC0FDC">
            <w:pPr>
              <w:rPr>
                <w:rFonts w:asciiTheme="majorHAnsi" w:hAnsiTheme="majorHAnsi" w:cstheme="majorHAnsi"/>
                <w:sz w:val="18"/>
                <w:szCs w:val="18"/>
              </w:rPr>
            </w:pPr>
          </w:p>
          <w:p w14:paraId="2AFE7BFA" w14:textId="099FB98F"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17.2.10</w:t>
            </w:r>
          </w:p>
          <w:p w14:paraId="4F9E4BDC" w14:textId="06D11782" w:rsidR="000F489A" w:rsidRDefault="000F489A" w:rsidP="00DC0FDC">
            <w:pPr>
              <w:rPr>
                <w:rFonts w:asciiTheme="majorHAnsi" w:hAnsiTheme="majorHAnsi" w:cstheme="majorHAnsi"/>
                <w:sz w:val="18"/>
                <w:szCs w:val="18"/>
              </w:rPr>
            </w:pPr>
          </w:p>
          <w:p w14:paraId="1E7F8EE0" w14:textId="1E98E724" w:rsidR="000F489A" w:rsidRDefault="000F489A" w:rsidP="00DC0FDC">
            <w:pPr>
              <w:rPr>
                <w:rFonts w:asciiTheme="majorHAnsi" w:hAnsiTheme="majorHAnsi" w:cstheme="majorHAnsi"/>
                <w:sz w:val="18"/>
                <w:szCs w:val="18"/>
              </w:rPr>
            </w:pPr>
          </w:p>
          <w:p w14:paraId="692E5D1F" w14:textId="77777777" w:rsidR="00696EA4" w:rsidRDefault="00696EA4" w:rsidP="00DC0FDC">
            <w:pPr>
              <w:rPr>
                <w:rFonts w:asciiTheme="majorHAnsi" w:hAnsiTheme="majorHAnsi" w:cstheme="majorHAnsi"/>
                <w:sz w:val="18"/>
                <w:szCs w:val="18"/>
              </w:rPr>
            </w:pPr>
          </w:p>
          <w:p w14:paraId="6AE819A8" w14:textId="652D2A1B" w:rsidR="000F489A" w:rsidRDefault="000F489A" w:rsidP="00DC0FDC">
            <w:pPr>
              <w:rPr>
                <w:rFonts w:asciiTheme="majorHAnsi" w:hAnsiTheme="majorHAnsi" w:cstheme="majorHAnsi"/>
                <w:sz w:val="18"/>
                <w:szCs w:val="18"/>
              </w:rPr>
            </w:pPr>
          </w:p>
          <w:p w14:paraId="10B53331" w14:textId="540500B0"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17.2.11</w:t>
            </w:r>
          </w:p>
          <w:p w14:paraId="5EF841F1" w14:textId="7506AADE" w:rsidR="000F489A" w:rsidRDefault="000F489A" w:rsidP="00DC0FDC">
            <w:pPr>
              <w:rPr>
                <w:rFonts w:asciiTheme="majorHAnsi" w:hAnsiTheme="majorHAnsi" w:cstheme="majorHAnsi"/>
                <w:sz w:val="18"/>
                <w:szCs w:val="18"/>
              </w:rPr>
            </w:pPr>
          </w:p>
          <w:p w14:paraId="1BD5EB34" w14:textId="78ACFABC" w:rsidR="000F489A" w:rsidRDefault="000F489A" w:rsidP="00DC0FDC">
            <w:pPr>
              <w:rPr>
                <w:rFonts w:asciiTheme="majorHAnsi" w:hAnsiTheme="majorHAnsi" w:cstheme="majorHAnsi"/>
                <w:sz w:val="18"/>
                <w:szCs w:val="18"/>
              </w:rPr>
            </w:pPr>
          </w:p>
          <w:p w14:paraId="6C2E0C8F" w14:textId="77777777" w:rsidR="001A3250" w:rsidRDefault="001A3250" w:rsidP="00DC0FDC">
            <w:pPr>
              <w:rPr>
                <w:rFonts w:asciiTheme="majorHAnsi" w:hAnsiTheme="majorHAnsi" w:cstheme="majorHAnsi"/>
                <w:sz w:val="18"/>
                <w:szCs w:val="18"/>
              </w:rPr>
            </w:pPr>
          </w:p>
          <w:p w14:paraId="74EF174B" w14:textId="77777777" w:rsidR="001A3250" w:rsidRDefault="001A3250" w:rsidP="00DC0FDC">
            <w:pPr>
              <w:rPr>
                <w:rFonts w:asciiTheme="majorHAnsi" w:hAnsiTheme="majorHAnsi" w:cstheme="majorHAnsi"/>
                <w:sz w:val="18"/>
                <w:szCs w:val="18"/>
              </w:rPr>
            </w:pPr>
          </w:p>
          <w:p w14:paraId="06837E90" w14:textId="77777777" w:rsidR="001A3250" w:rsidRDefault="001A3250" w:rsidP="00DC0FDC">
            <w:pPr>
              <w:rPr>
                <w:rFonts w:asciiTheme="majorHAnsi" w:hAnsiTheme="majorHAnsi" w:cstheme="majorHAnsi"/>
                <w:sz w:val="18"/>
                <w:szCs w:val="18"/>
              </w:rPr>
            </w:pPr>
          </w:p>
          <w:p w14:paraId="1F1BFE20" w14:textId="3430AFC8"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17.2.12</w:t>
            </w:r>
          </w:p>
          <w:p w14:paraId="4AD46665" w14:textId="51690942" w:rsidR="000F489A" w:rsidRDefault="000F489A" w:rsidP="00DC0FDC">
            <w:pPr>
              <w:rPr>
                <w:rFonts w:asciiTheme="majorHAnsi" w:hAnsiTheme="majorHAnsi" w:cstheme="majorHAnsi"/>
                <w:sz w:val="18"/>
                <w:szCs w:val="18"/>
              </w:rPr>
            </w:pPr>
          </w:p>
          <w:p w14:paraId="768F1674" w14:textId="77777777" w:rsidR="008A6888" w:rsidRDefault="008A6888" w:rsidP="00DC0FDC">
            <w:pPr>
              <w:rPr>
                <w:rFonts w:asciiTheme="majorHAnsi" w:hAnsiTheme="majorHAnsi" w:cstheme="majorHAnsi"/>
                <w:sz w:val="18"/>
                <w:szCs w:val="18"/>
              </w:rPr>
            </w:pPr>
          </w:p>
          <w:p w14:paraId="1A518CC9" w14:textId="77777777" w:rsidR="008A6888" w:rsidRDefault="008A6888" w:rsidP="00DC0FDC">
            <w:pPr>
              <w:rPr>
                <w:rFonts w:asciiTheme="majorHAnsi" w:hAnsiTheme="majorHAnsi" w:cstheme="majorHAnsi"/>
                <w:sz w:val="18"/>
                <w:szCs w:val="18"/>
              </w:rPr>
            </w:pPr>
          </w:p>
          <w:p w14:paraId="2A030FDE" w14:textId="77777777" w:rsidR="008A6888" w:rsidRDefault="008A6888" w:rsidP="00DC0FDC">
            <w:pPr>
              <w:rPr>
                <w:rFonts w:asciiTheme="majorHAnsi" w:hAnsiTheme="majorHAnsi" w:cstheme="majorHAnsi"/>
                <w:sz w:val="18"/>
                <w:szCs w:val="18"/>
              </w:rPr>
            </w:pPr>
          </w:p>
          <w:p w14:paraId="4F238BAB" w14:textId="053F548E"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17.2.13</w:t>
            </w:r>
          </w:p>
          <w:p w14:paraId="699B8D85" w14:textId="0F912187" w:rsidR="000F489A" w:rsidRDefault="000F489A" w:rsidP="00DC0FDC">
            <w:pPr>
              <w:rPr>
                <w:rFonts w:asciiTheme="majorHAnsi" w:hAnsiTheme="majorHAnsi" w:cstheme="majorHAnsi"/>
                <w:sz w:val="18"/>
                <w:szCs w:val="18"/>
              </w:rPr>
            </w:pPr>
          </w:p>
          <w:p w14:paraId="43A37D43" w14:textId="77777777" w:rsidR="00D9571F" w:rsidRDefault="00D9571F" w:rsidP="00DC0FDC">
            <w:pPr>
              <w:rPr>
                <w:rFonts w:asciiTheme="majorHAnsi" w:hAnsiTheme="majorHAnsi" w:cstheme="majorHAnsi"/>
                <w:sz w:val="18"/>
                <w:szCs w:val="18"/>
              </w:rPr>
            </w:pPr>
          </w:p>
          <w:p w14:paraId="51A8D8FA" w14:textId="662E6EEE"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17.2.14</w:t>
            </w:r>
          </w:p>
          <w:p w14:paraId="1E629CEB" w14:textId="482AB1E5" w:rsidR="000F489A" w:rsidRDefault="000F489A" w:rsidP="00DC0FDC">
            <w:pPr>
              <w:rPr>
                <w:rFonts w:asciiTheme="majorHAnsi" w:hAnsiTheme="majorHAnsi" w:cstheme="majorHAnsi"/>
                <w:sz w:val="18"/>
                <w:szCs w:val="18"/>
              </w:rPr>
            </w:pPr>
          </w:p>
          <w:p w14:paraId="2C53CF0A" w14:textId="263A7911" w:rsidR="000F489A" w:rsidRDefault="000F489A" w:rsidP="00DC0FDC">
            <w:pPr>
              <w:rPr>
                <w:rFonts w:asciiTheme="majorHAnsi" w:hAnsiTheme="majorHAnsi" w:cstheme="majorHAnsi"/>
                <w:sz w:val="18"/>
                <w:szCs w:val="18"/>
              </w:rPr>
            </w:pPr>
          </w:p>
          <w:p w14:paraId="2C435120" w14:textId="2D8C0B33" w:rsidR="000F489A" w:rsidRDefault="000F489A" w:rsidP="00DC0FDC">
            <w:pPr>
              <w:rPr>
                <w:rFonts w:asciiTheme="majorHAnsi" w:hAnsiTheme="majorHAnsi" w:cstheme="majorHAnsi"/>
                <w:sz w:val="18"/>
                <w:szCs w:val="18"/>
              </w:rPr>
            </w:pPr>
          </w:p>
          <w:p w14:paraId="70965D72" w14:textId="238E86AB"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17.2.15</w:t>
            </w:r>
          </w:p>
          <w:p w14:paraId="2DD1190D" w14:textId="49BAD3C6" w:rsidR="000F489A" w:rsidRDefault="000F489A" w:rsidP="00DC0FDC">
            <w:pPr>
              <w:rPr>
                <w:rFonts w:asciiTheme="majorHAnsi" w:hAnsiTheme="majorHAnsi" w:cstheme="majorHAnsi"/>
                <w:sz w:val="18"/>
                <w:szCs w:val="18"/>
              </w:rPr>
            </w:pPr>
          </w:p>
          <w:p w14:paraId="769BD45D" w14:textId="532EF52F" w:rsidR="000F489A" w:rsidRDefault="000F489A" w:rsidP="00DC0FDC">
            <w:pPr>
              <w:rPr>
                <w:rFonts w:asciiTheme="majorHAnsi" w:hAnsiTheme="majorHAnsi" w:cstheme="majorHAnsi"/>
                <w:sz w:val="18"/>
                <w:szCs w:val="18"/>
              </w:rPr>
            </w:pPr>
          </w:p>
          <w:p w14:paraId="4B810096" w14:textId="2E2F3066"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17.2.16</w:t>
            </w:r>
          </w:p>
          <w:p w14:paraId="63608195" w14:textId="08582ABE" w:rsidR="000F489A" w:rsidRDefault="000F489A" w:rsidP="00DC0FDC">
            <w:pPr>
              <w:rPr>
                <w:rFonts w:asciiTheme="majorHAnsi" w:hAnsiTheme="majorHAnsi" w:cstheme="majorHAnsi"/>
                <w:sz w:val="18"/>
                <w:szCs w:val="18"/>
              </w:rPr>
            </w:pPr>
          </w:p>
          <w:p w14:paraId="396C66EF" w14:textId="0EB5A33D" w:rsidR="000F489A" w:rsidRDefault="000F489A" w:rsidP="00DC0FDC">
            <w:pPr>
              <w:rPr>
                <w:rFonts w:asciiTheme="majorHAnsi" w:hAnsiTheme="majorHAnsi" w:cstheme="majorHAnsi"/>
                <w:sz w:val="18"/>
                <w:szCs w:val="18"/>
              </w:rPr>
            </w:pPr>
          </w:p>
          <w:p w14:paraId="408D832B" w14:textId="77777777" w:rsidR="00C0326C" w:rsidRDefault="00C0326C" w:rsidP="00DC0FDC">
            <w:pPr>
              <w:rPr>
                <w:rFonts w:asciiTheme="majorHAnsi" w:hAnsiTheme="majorHAnsi" w:cstheme="majorHAnsi"/>
                <w:sz w:val="18"/>
                <w:szCs w:val="18"/>
              </w:rPr>
            </w:pPr>
          </w:p>
          <w:p w14:paraId="6944086A" w14:textId="7203BF9E" w:rsidR="000F489A" w:rsidRDefault="000F489A" w:rsidP="00DC0FDC">
            <w:pPr>
              <w:rPr>
                <w:rFonts w:asciiTheme="majorHAnsi" w:hAnsiTheme="majorHAnsi" w:cstheme="majorHAnsi"/>
                <w:sz w:val="18"/>
                <w:szCs w:val="18"/>
              </w:rPr>
            </w:pPr>
          </w:p>
          <w:p w14:paraId="14DB0CEF" w14:textId="328BDC1B" w:rsidR="000F489A" w:rsidRDefault="000F489A" w:rsidP="00DC0FDC">
            <w:pPr>
              <w:rPr>
                <w:rFonts w:asciiTheme="majorHAnsi" w:hAnsiTheme="majorHAnsi" w:cstheme="majorHAnsi"/>
                <w:sz w:val="18"/>
                <w:szCs w:val="18"/>
              </w:rPr>
            </w:pPr>
          </w:p>
          <w:p w14:paraId="3A87C2E3" w14:textId="1392D7A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17.2.17</w:t>
            </w:r>
          </w:p>
          <w:p w14:paraId="0367E914" w14:textId="44655BB6" w:rsidR="000F489A" w:rsidRDefault="000F489A" w:rsidP="00DC0FDC">
            <w:pPr>
              <w:rPr>
                <w:rFonts w:asciiTheme="majorHAnsi" w:hAnsiTheme="majorHAnsi" w:cstheme="majorHAnsi"/>
                <w:sz w:val="18"/>
                <w:szCs w:val="18"/>
              </w:rPr>
            </w:pPr>
          </w:p>
          <w:p w14:paraId="38A881C4" w14:textId="77777777" w:rsidR="0075695E" w:rsidRDefault="0075695E" w:rsidP="00DC0FDC">
            <w:pPr>
              <w:rPr>
                <w:rFonts w:asciiTheme="majorHAnsi" w:hAnsiTheme="majorHAnsi" w:cstheme="majorHAnsi"/>
                <w:sz w:val="18"/>
                <w:szCs w:val="18"/>
              </w:rPr>
            </w:pPr>
          </w:p>
          <w:p w14:paraId="7F7C3ED6" w14:textId="5C83A342" w:rsidR="000F489A" w:rsidRDefault="000F489A" w:rsidP="00DC0FDC">
            <w:pPr>
              <w:rPr>
                <w:rFonts w:asciiTheme="majorHAnsi" w:hAnsiTheme="majorHAnsi" w:cstheme="majorHAnsi"/>
                <w:sz w:val="18"/>
                <w:szCs w:val="18"/>
              </w:rPr>
            </w:pPr>
          </w:p>
          <w:p w14:paraId="411AFD35" w14:textId="32DC9D39" w:rsidR="000F489A" w:rsidRDefault="000F489A" w:rsidP="00DC0FDC">
            <w:pPr>
              <w:rPr>
                <w:rFonts w:asciiTheme="majorHAnsi" w:hAnsiTheme="majorHAnsi" w:cstheme="majorHAnsi"/>
                <w:sz w:val="18"/>
                <w:szCs w:val="18"/>
              </w:rPr>
            </w:pPr>
            <w:r>
              <w:rPr>
                <w:rFonts w:asciiTheme="majorHAnsi" w:hAnsiTheme="majorHAnsi" w:cstheme="majorHAnsi"/>
                <w:sz w:val="18"/>
                <w:szCs w:val="18"/>
              </w:rPr>
              <w:lastRenderedPageBreak/>
              <w:t>17.2.18</w:t>
            </w:r>
          </w:p>
          <w:p w14:paraId="59803C17" w14:textId="278E2B14" w:rsidR="000F489A" w:rsidRDefault="000F489A" w:rsidP="00DC0FDC">
            <w:pPr>
              <w:rPr>
                <w:rFonts w:asciiTheme="majorHAnsi" w:hAnsiTheme="majorHAnsi" w:cstheme="majorHAnsi"/>
                <w:sz w:val="18"/>
                <w:szCs w:val="18"/>
              </w:rPr>
            </w:pPr>
          </w:p>
          <w:p w14:paraId="14176740" w14:textId="60E0B294" w:rsidR="000F489A" w:rsidRDefault="000F489A" w:rsidP="00DC0FDC">
            <w:pPr>
              <w:rPr>
                <w:rFonts w:asciiTheme="majorHAnsi" w:hAnsiTheme="majorHAnsi" w:cstheme="majorHAnsi"/>
                <w:sz w:val="18"/>
                <w:szCs w:val="18"/>
              </w:rPr>
            </w:pPr>
          </w:p>
          <w:p w14:paraId="272FB7AD" w14:textId="093EFB3C"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17.2.19</w:t>
            </w:r>
          </w:p>
          <w:p w14:paraId="5038D735" w14:textId="2FA4DEC0" w:rsidR="000F489A" w:rsidRDefault="000F489A" w:rsidP="00DC0FDC">
            <w:pPr>
              <w:rPr>
                <w:rFonts w:asciiTheme="majorHAnsi" w:hAnsiTheme="majorHAnsi" w:cstheme="majorHAnsi"/>
                <w:sz w:val="18"/>
                <w:szCs w:val="18"/>
              </w:rPr>
            </w:pPr>
          </w:p>
          <w:p w14:paraId="63024510" w14:textId="6920646E" w:rsidR="000F489A" w:rsidRDefault="000F489A" w:rsidP="00DC0FDC">
            <w:pPr>
              <w:rPr>
                <w:rFonts w:asciiTheme="majorHAnsi" w:hAnsiTheme="majorHAnsi" w:cstheme="majorHAnsi"/>
                <w:sz w:val="18"/>
                <w:szCs w:val="18"/>
              </w:rPr>
            </w:pPr>
          </w:p>
          <w:p w14:paraId="2AF70158" w14:textId="77777777" w:rsidR="00E11EDE" w:rsidRDefault="00E11EDE" w:rsidP="00DC0FDC">
            <w:pPr>
              <w:rPr>
                <w:rFonts w:asciiTheme="majorHAnsi" w:hAnsiTheme="majorHAnsi" w:cstheme="majorHAnsi"/>
                <w:sz w:val="18"/>
                <w:szCs w:val="18"/>
              </w:rPr>
            </w:pPr>
          </w:p>
          <w:p w14:paraId="5728FC64" w14:textId="62FAB623"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17.2.20</w:t>
            </w:r>
          </w:p>
          <w:p w14:paraId="472A386D" w14:textId="39C39406" w:rsidR="000F489A" w:rsidRDefault="000F489A" w:rsidP="00DC0FDC">
            <w:pPr>
              <w:rPr>
                <w:rFonts w:asciiTheme="majorHAnsi" w:hAnsiTheme="majorHAnsi" w:cstheme="majorHAnsi"/>
                <w:sz w:val="18"/>
                <w:szCs w:val="18"/>
              </w:rPr>
            </w:pPr>
          </w:p>
          <w:p w14:paraId="236FD0D9" w14:textId="77777777" w:rsidR="001911DC" w:rsidRDefault="001911DC" w:rsidP="00DC0FDC">
            <w:pPr>
              <w:rPr>
                <w:rFonts w:asciiTheme="majorHAnsi" w:hAnsiTheme="majorHAnsi" w:cstheme="majorHAnsi"/>
                <w:sz w:val="18"/>
                <w:szCs w:val="18"/>
              </w:rPr>
            </w:pPr>
          </w:p>
          <w:p w14:paraId="78087105" w14:textId="76E4B68A" w:rsidR="000F489A" w:rsidRDefault="000F489A" w:rsidP="00DC0FDC">
            <w:pPr>
              <w:rPr>
                <w:rFonts w:asciiTheme="majorHAnsi" w:hAnsiTheme="majorHAnsi" w:cstheme="majorHAnsi"/>
                <w:sz w:val="18"/>
                <w:szCs w:val="18"/>
              </w:rPr>
            </w:pPr>
          </w:p>
          <w:p w14:paraId="3F3BB15C" w14:textId="342DE20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17.2.21</w:t>
            </w:r>
          </w:p>
          <w:p w14:paraId="5F4505A0" w14:textId="75F5B838" w:rsidR="000F489A" w:rsidRDefault="000F489A" w:rsidP="00DC0FDC">
            <w:pPr>
              <w:rPr>
                <w:rFonts w:asciiTheme="majorHAnsi" w:hAnsiTheme="majorHAnsi" w:cstheme="majorHAnsi"/>
                <w:sz w:val="18"/>
                <w:szCs w:val="18"/>
              </w:rPr>
            </w:pPr>
          </w:p>
          <w:p w14:paraId="6EA9282A" w14:textId="6A76BBC8" w:rsidR="000F489A" w:rsidRDefault="000F489A" w:rsidP="00DC0FDC">
            <w:pPr>
              <w:rPr>
                <w:rFonts w:asciiTheme="majorHAnsi" w:hAnsiTheme="majorHAnsi" w:cstheme="majorHAnsi"/>
                <w:sz w:val="18"/>
                <w:szCs w:val="18"/>
              </w:rPr>
            </w:pPr>
          </w:p>
          <w:p w14:paraId="680ED07B" w14:textId="1B60DCF2" w:rsidR="000F489A" w:rsidRDefault="000F489A" w:rsidP="00DC0FDC">
            <w:pPr>
              <w:rPr>
                <w:rFonts w:asciiTheme="majorHAnsi" w:hAnsiTheme="majorHAnsi" w:cstheme="majorHAnsi"/>
                <w:sz w:val="18"/>
                <w:szCs w:val="18"/>
              </w:rPr>
            </w:pPr>
          </w:p>
          <w:p w14:paraId="6E08F6B8" w14:textId="58E1BE28"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17.2.22</w:t>
            </w:r>
          </w:p>
          <w:p w14:paraId="6748DAC6" w14:textId="70FDBA63" w:rsidR="000F489A" w:rsidRDefault="000F489A" w:rsidP="00DC0FDC">
            <w:pPr>
              <w:rPr>
                <w:rFonts w:asciiTheme="majorHAnsi" w:hAnsiTheme="majorHAnsi" w:cstheme="majorHAnsi"/>
                <w:sz w:val="18"/>
                <w:szCs w:val="18"/>
              </w:rPr>
            </w:pPr>
          </w:p>
          <w:p w14:paraId="75251475" w14:textId="77777777" w:rsidR="00DF1E60" w:rsidRDefault="00DF1E60" w:rsidP="00DC0FDC">
            <w:pPr>
              <w:rPr>
                <w:rFonts w:asciiTheme="majorHAnsi" w:hAnsiTheme="majorHAnsi" w:cstheme="majorHAnsi"/>
                <w:sz w:val="18"/>
                <w:szCs w:val="18"/>
              </w:rPr>
            </w:pPr>
          </w:p>
          <w:p w14:paraId="3F50BB8B" w14:textId="77777777" w:rsidR="00DF1E60" w:rsidRDefault="00DF1E60" w:rsidP="00DC0FDC">
            <w:pPr>
              <w:rPr>
                <w:rFonts w:asciiTheme="majorHAnsi" w:hAnsiTheme="majorHAnsi" w:cstheme="majorHAnsi"/>
                <w:sz w:val="18"/>
                <w:szCs w:val="18"/>
              </w:rPr>
            </w:pPr>
          </w:p>
          <w:p w14:paraId="50E46DB6" w14:textId="6651C1CC" w:rsidR="000F489A" w:rsidRDefault="000F489A" w:rsidP="00DC0FDC">
            <w:pPr>
              <w:rPr>
                <w:rFonts w:asciiTheme="majorHAnsi" w:hAnsiTheme="majorHAnsi" w:cstheme="majorHAnsi"/>
                <w:sz w:val="18"/>
                <w:szCs w:val="18"/>
              </w:rPr>
            </w:pPr>
          </w:p>
          <w:p w14:paraId="6984916A" w14:textId="686E5C6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17.2.23</w:t>
            </w:r>
          </w:p>
          <w:p w14:paraId="2189FA71" w14:textId="45597966" w:rsidR="000F489A" w:rsidRDefault="000F489A" w:rsidP="00DC0FDC">
            <w:pPr>
              <w:rPr>
                <w:rFonts w:asciiTheme="majorHAnsi" w:hAnsiTheme="majorHAnsi" w:cstheme="majorHAnsi"/>
                <w:sz w:val="18"/>
                <w:szCs w:val="18"/>
              </w:rPr>
            </w:pPr>
          </w:p>
          <w:p w14:paraId="499B576B" w14:textId="793275AF"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17.2.24</w:t>
            </w:r>
          </w:p>
          <w:p w14:paraId="1FD9BBD4" w14:textId="7F07743A" w:rsidR="000F489A" w:rsidRDefault="000F489A" w:rsidP="00DC0FDC">
            <w:pPr>
              <w:rPr>
                <w:rFonts w:asciiTheme="majorHAnsi" w:hAnsiTheme="majorHAnsi" w:cstheme="majorHAnsi"/>
                <w:sz w:val="18"/>
                <w:szCs w:val="18"/>
              </w:rPr>
            </w:pPr>
          </w:p>
          <w:p w14:paraId="5C02C875" w14:textId="71D12637" w:rsidR="000F489A" w:rsidRDefault="000F489A" w:rsidP="00DC0FDC">
            <w:pPr>
              <w:rPr>
                <w:rFonts w:asciiTheme="majorHAnsi" w:hAnsiTheme="majorHAnsi" w:cstheme="majorHAnsi"/>
                <w:sz w:val="18"/>
                <w:szCs w:val="18"/>
              </w:rPr>
            </w:pPr>
          </w:p>
          <w:p w14:paraId="7FB3F387" w14:textId="35928372" w:rsidR="000F489A" w:rsidRDefault="000F489A" w:rsidP="00DC0FDC">
            <w:pPr>
              <w:rPr>
                <w:rFonts w:asciiTheme="majorHAnsi" w:hAnsiTheme="majorHAnsi" w:cstheme="majorHAnsi"/>
                <w:sz w:val="18"/>
                <w:szCs w:val="18"/>
              </w:rPr>
            </w:pPr>
          </w:p>
          <w:p w14:paraId="50C97A90" w14:textId="790C02D7"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17.2.25</w:t>
            </w:r>
          </w:p>
          <w:p w14:paraId="5CD5E053" w14:textId="140BB17D" w:rsidR="000F489A" w:rsidRDefault="000F489A" w:rsidP="00DC0FDC">
            <w:pPr>
              <w:rPr>
                <w:rFonts w:asciiTheme="majorHAnsi" w:hAnsiTheme="majorHAnsi" w:cstheme="majorHAnsi"/>
                <w:sz w:val="18"/>
                <w:szCs w:val="18"/>
              </w:rPr>
            </w:pPr>
          </w:p>
          <w:p w14:paraId="1FA4BA04" w14:textId="0D80E860" w:rsidR="000F489A" w:rsidRDefault="000F489A" w:rsidP="00DC0FDC">
            <w:pPr>
              <w:rPr>
                <w:rFonts w:asciiTheme="majorHAnsi" w:hAnsiTheme="majorHAnsi" w:cstheme="majorHAnsi"/>
                <w:sz w:val="18"/>
                <w:szCs w:val="18"/>
              </w:rPr>
            </w:pPr>
          </w:p>
          <w:p w14:paraId="255F51D7" w14:textId="54D369F7" w:rsidR="000F489A" w:rsidRDefault="000F489A" w:rsidP="00DC0FDC">
            <w:pPr>
              <w:rPr>
                <w:rFonts w:asciiTheme="majorHAnsi" w:hAnsiTheme="majorHAnsi" w:cstheme="majorHAnsi"/>
                <w:sz w:val="18"/>
                <w:szCs w:val="18"/>
              </w:rPr>
            </w:pPr>
          </w:p>
          <w:p w14:paraId="4D94FFCC" w14:textId="6826117E" w:rsidR="000F489A" w:rsidRDefault="000F489A" w:rsidP="00DC0FDC">
            <w:pPr>
              <w:rPr>
                <w:rFonts w:asciiTheme="majorHAnsi" w:hAnsiTheme="majorHAnsi" w:cstheme="majorHAnsi"/>
                <w:sz w:val="18"/>
                <w:szCs w:val="18"/>
              </w:rPr>
            </w:pPr>
          </w:p>
          <w:p w14:paraId="177A0D8E" w14:textId="5A76117E"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17.2.26</w:t>
            </w:r>
          </w:p>
          <w:p w14:paraId="7E89F619" w14:textId="0DB3096F" w:rsidR="000F489A" w:rsidRDefault="000F489A" w:rsidP="00DC0FDC">
            <w:pPr>
              <w:rPr>
                <w:rFonts w:asciiTheme="majorHAnsi" w:hAnsiTheme="majorHAnsi" w:cstheme="majorHAnsi"/>
                <w:sz w:val="18"/>
                <w:szCs w:val="18"/>
              </w:rPr>
            </w:pPr>
          </w:p>
          <w:p w14:paraId="287D8D9D" w14:textId="73AE92E7" w:rsidR="000F489A" w:rsidRDefault="000F489A" w:rsidP="00DC0FDC">
            <w:pPr>
              <w:rPr>
                <w:rFonts w:asciiTheme="majorHAnsi" w:hAnsiTheme="majorHAnsi" w:cstheme="majorHAnsi"/>
                <w:sz w:val="18"/>
                <w:szCs w:val="18"/>
              </w:rPr>
            </w:pPr>
          </w:p>
          <w:p w14:paraId="11E88734" w14:textId="77777777" w:rsidR="00265A52" w:rsidRDefault="00265A52" w:rsidP="00DC0FDC">
            <w:pPr>
              <w:rPr>
                <w:rFonts w:asciiTheme="majorHAnsi" w:hAnsiTheme="majorHAnsi" w:cstheme="majorHAnsi"/>
                <w:sz w:val="18"/>
                <w:szCs w:val="18"/>
              </w:rPr>
            </w:pPr>
          </w:p>
          <w:p w14:paraId="21B6F9FE" w14:textId="68A2B2C5"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17.2.27</w:t>
            </w:r>
          </w:p>
          <w:p w14:paraId="44B10E93" w14:textId="57890387" w:rsidR="000F489A" w:rsidRDefault="000F489A" w:rsidP="00DC0FDC">
            <w:pPr>
              <w:rPr>
                <w:rFonts w:asciiTheme="majorHAnsi" w:hAnsiTheme="majorHAnsi" w:cstheme="majorHAnsi"/>
                <w:sz w:val="18"/>
                <w:szCs w:val="18"/>
              </w:rPr>
            </w:pPr>
          </w:p>
          <w:p w14:paraId="59FFE110" w14:textId="486A12D5" w:rsidR="000F489A" w:rsidRDefault="000F489A" w:rsidP="00DC0FDC">
            <w:pPr>
              <w:rPr>
                <w:rFonts w:asciiTheme="majorHAnsi" w:hAnsiTheme="majorHAnsi" w:cstheme="majorHAnsi"/>
                <w:sz w:val="18"/>
                <w:szCs w:val="18"/>
              </w:rPr>
            </w:pPr>
          </w:p>
          <w:p w14:paraId="28614986" w14:textId="374E72D8" w:rsidR="000F489A" w:rsidRDefault="000F489A" w:rsidP="00DC0FDC">
            <w:pPr>
              <w:rPr>
                <w:rFonts w:asciiTheme="majorHAnsi" w:hAnsiTheme="majorHAnsi" w:cstheme="majorHAnsi"/>
                <w:sz w:val="18"/>
                <w:szCs w:val="18"/>
              </w:rPr>
            </w:pPr>
          </w:p>
          <w:p w14:paraId="5798A827" w14:textId="1677B849" w:rsidR="000F489A" w:rsidRDefault="000F489A" w:rsidP="00DC0FDC">
            <w:pPr>
              <w:rPr>
                <w:rFonts w:asciiTheme="majorHAnsi" w:hAnsiTheme="majorHAnsi" w:cstheme="majorHAnsi"/>
                <w:sz w:val="18"/>
                <w:szCs w:val="18"/>
              </w:rPr>
            </w:pPr>
          </w:p>
          <w:p w14:paraId="09E59360" w14:textId="792848EB"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17.2.29</w:t>
            </w:r>
          </w:p>
          <w:p w14:paraId="198253E3" w14:textId="37D8F053" w:rsidR="000F489A" w:rsidRDefault="000F489A" w:rsidP="00DC0FDC">
            <w:pPr>
              <w:rPr>
                <w:rFonts w:asciiTheme="majorHAnsi" w:hAnsiTheme="majorHAnsi" w:cstheme="majorHAnsi"/>
                <w:sz w:val="18"/>
                <w:szCs w:val="18"/>
              </w:rPr>
            </w:pPr>
          </w:p>
          <w:p w14:paraId="7EE3B313" w14:textId="77777777" w:rsidR="003C1301" w:rsidRDefault="003C1301" w:rsidP="00DC0FDC">
            <w:pPr>
              <w:rPr>
                <w:rFonts w:asciiTheme="majorHAnsi" w:hAnsiTheme="majorHAnsi" w:cstheme="majorHAnsi"/>
                <w:sz w:val="18"/>
                <w:szCs w:val="18"/>
              </w:rPr>
            </w:pPr>
          </w:p>
          <w:p w14:paraId="4CD907FB" w14:textId="34743B3A" w:rsidR="000F489A" w:rsidRDefault="000F489A" w:rsidP="00DC0FDC">
            <w:pPr>
              <w:rPr>
                <w:rFonts w:asciiTheme="majorHAnsi" w:hAnsiTheme="majorHAnsi" w:cstheme="majorHAnsi"/>
                <w:sz w:val="18"/>
                <w:szCs w:val="18"/>
              </w:rPr>
            </w:pPr>
            <w:r>
              <w:rPr>
                <w:rFonts w:asciiTheme="majorHAnsi" w:hAnsiTheme="majorHAnsi" w:cstheme="majorHAnsi"/>
                <w:sz w:val="18"/>
                <w:szCs w:val="18"/>
              </w:rPr>
              <w:t>17.2.30</w:t>
            </w:r>
          </w:p>
          <w:p w14:paraId="24C9B5F5" w14:textId="77777777" w:rsidR="000F489A" w:rsidRDefault="000F489A" w:rsidP="00DC0FDC">
            <w:pPr>
              <w:rPr>
                <w:rFonts w:asciiTheme="majorHAnsi" w:hAnsiTheme="majorHAnsi" w:cstheme="majorHAnsi"/>
                <w:sz w:val="18"/>
                <w:szCs w:val="18"/>
              </w:rPr>
            </w:pPr>
          </w:p>
          <w:p w14:paraId="6977220A" w14:textId="45E607E5" w:rsidR="000F489A" w:rsidRDefault="000F489A" w:rsidP="00DC0FDC">
            <w:pPr>
              <w:rPr>
                <w:rFonts w:asciiTheme="majorHAnsi" w:hAnsiTheme="majorHAnsi" w:cstheme="majorHAnsi"/>
                <w:sz w:val="18"/>
                <w:szCs w:val="18"/>
              </w:rPr>
            </w:pPr>
          </w:p>
        </w:tc>
        <w:tc>
          <w:tcPr>
            <w:tcW w:w="7330" w:type="dxa"/>
            <w:shd w:val="clear" w:color="auto" w:fill="auto"/>
          </w:tcPr>
          <w:p w14:paraId="0AF0F522" w14:textId="03E4319E" w:rsidR="003377EE" w:rsidRDefault="003377EE" w:rsidP="00C3481B">
            <w:pPr>
              <w:rPr>
                <w:rFonts w:asciiTheme="majorHAnsi" w:hAnsiTheme="majorHAnsi" w:cstheme="majorHAnsi"/>
                <w:sz w:val="18"/>
                <w:szCs w:val="18"/>
                <w:lang w:val="en-US"/>
              </w:rPr>
            </w:pPr>
            <w:r>
              <w:rPr>
                <w:rFonts w:asciiTheme="majorHAnsi" w:hAnsiTheme="majorHAnsi" w:cstheme="majorHAnsi"/>
                <w:sz w:val="18"/>
                <w:szCs w:val="18"/>
                <w:lang w:val="en-US"/>
              </w:rPr>
              <w:lastRenderedPageBreak/>
              <w:t xml:space="preserve">Dr Belinda Glen brought to CASA’s attention that the Homeopathy Society wants chiropractors to support the motion that </w:t>
            </w:r>
            <w:r w:rsidR="00C15EB9">
              <w:rPr>
                <w:rFonts w:asciiTheme="majorHAnsi" w:hAnsiTheme="majorHAnsi" w:cstheme="majorHAnsi"/>
                <w:sz w:val="18"/>
                <w:szCs w:val="18"/>
                <w:lang w:val="en-US"/>
              </w:rPr>
              <w:t xml:space="preserve">the </w:t>
            </w:r>
            <w:r>
              <w:rPr>
                <w:rFonts w:asciiTheme="majorHAnsi" w:hAnsiTheme="majorHAnsi" w:cstheme="majorHAnsi"/>
                <w:sz w:val="18"/>
                <w:szCs w:val="18"/>
                <w:lang w:val="en-US"/>
              </w:rPr>
              <w:t>A</w:t>
            </w:r>
            <w:r w:rsidR="00C15EB9">
              <w:rPr>
                <w:rFonts w:asciiTheme="majorHAnsi" w:hAnsiTheme="majorHAnsi" w:cstheme="majorHAnsi"/>
                <w:sz w:val="18"/>
                <w:szCs w:val="18"/>
                <w:lang w:val="en-US"/>
              </w:rPr>
              <w:t xml:space="preserve">HPCSA </w:t>
            </w:r>
            <w:r>
              <w:rPr>
                <w:rFonts w:asciiTheme="majorHAnsi" w:hAnsiTheme="majorHAnsi" w:cstheme="majorHAnsi"/>
                <w:sz w:val="18"/>
                <w:szCs w:val="18"/>
                <w:lang w:val="en-US"/>
              </w:rPr>
              <w:t xml:space="preserve">cannot allow </w:t>
            </w:r>
            <w:r w:rsidR="00C15EB9">
              <w:rPr>
                <w:rFonts w:asciiTheme="majorHAnsi" w:hAnsiTheme="majorHAnsi" w:cstheme="majorHAnsi"/>
                <w:sz w:val="18"/>
                <w:szCs w:val="18"/>
                <w:lang w:val="en-US"/>
              </w:rPr>
              <w:t>a</w:t>
            </w:r>
            <w:r>
              <w:rPr>
                <w:rFonts w:asciiTheme="majorHAnsi" w:hAnsiTheme="majorHAnsi" w:cstheme="majorHAnsi"/>
                <w:sz w:val="18"/>
                <w:szCs w:val="18"/>
                <w:lang w:val="en-US"/>
              </w:rPr>
              <w:t xml:space="preserve"> legislative change to force anybody who has a case against them to f</w:t>
            </w:r>
            <w:r w:rsidR="00C15EB9">
              <w:rPr>
                <w:rFonts w:asciiTheme="majorHAnsi" w:hAnsiTheme="majorHAnsi" w:cstheme="majorHAnsi"/>
                <w:sz w:val="18"/>
                <w:szCs w:val="18"/>
                <w:lang w:val="en-US"/>
              </w:rPr>
              <w:t>oo</w:t>
            </w:r>
            <w:r>
              <w:rPr>
                <w:rFonts w:asciiTheme="majorHAnsi" w:hAnsiTheme="majorHAnsi" w:cstheme="majorHAnsi"/>
                <w:sz w:val="18"/>
                <w:szCs w:val="18"/>
                <w:lang w:val="en-US"/>
              </w:rPr>
              <w:t xml:space="preserve">t the </w:t>
            </w:r>
            <w:r w:rsidR="00C15EB9">
              <w:rPr>
                <w:rFonts w:asciiTheme="majorHAnsi" w:hAnsiTheme="majorHAnsi" w:cstheme="majorHAnsi"/>
                <w:sz w:val="18"/>
                <w:szCs w:val="18"/>
                <w:lang w:val="en-US"/>
              </w:rPr>
              <w:t>l</w:t>
            </w:r>
            <w:r>
              <w:rPr>
                <w:rFonts w:asciiTheme="majorHAnsi" w:hAnsiTheme="majorHAnsi" w:cstheme="majorHAnsi"/>
                <w:sz w:val="18"/>
                <w:szCs w:val="18"/>
                <w:lang w:val="en-US"/>
              </w:rPr>
              <w:t>egal fees whether they are guilty or not.</w:t>
            </w:r>
          </w:p>
          <w:p w14:paraId="09681B12" w14:textId="79E32F05" w:rsidR="003377EE" w:rsidRDefault="003377EE" w:rsidP="00C3481B">
            <w:pPr>
              <w:rPr>
                <w:rFonts w:asciiTheme="majorHAnsi" w:hAnsiTheme="majorHAnsi" w:cstheme="majorHAnsi"/>
                <w:sz w:val="18"/>
                <w:szCs w:val="18"/>
                <w:lang w:val="en-US"/>
              </w:rPr>
            </w:pPr>
          </w:p>
          <w:p w14:paraId="470E4E65" w14:textId="50567FBA" w:rsidR="00E93A59" w:rsidRDefault="00E93A59" w:rsidP="00C3481B">
            <w:pPr>
              <w:rPr>
                <w:rFonts w:asciiTheme="majorHAnsi" w:hAnsiTheme="majorHAnsi" w:cstheme="majorHAnsi"/>
                <w:sz w:val="18"/>
                <w:szCs w:val="18"/>
                <w:lang w:val="en-US"/>
              </w:rPr>
            </w:pPr>
            <w:r>
              <w:rPr>
                <w:rFonts w:asciiTheme="majorHAnsi" w:hAnsiTheme="majorHAnsi" w:cstheme="majorHAnsi"/>
                <w:sz w:val="18"/>
                <w:szCs w:val="18"/>
                <w:lang w:val="en-US"/>
              </w:rPr>
              <w:t>Council discuss</w:t>
            </w:r>
            <w:r w:rsidR="003D0949">
              <w:rPr>
                <w:rFonts w:asciiTheme="majorHAnsi" w:hAnsiTheme="majorHAnsi" w:cstheme="majorHAnsi"/>
                <w:sz w:val="18"/>
                <w:szCs w:val="18"/>
                <w:lang w:val="en-US"/>
              </w:rPr>
              <w:t xml:space="preserve">ion surrounding the AHPCSA legislative amendments followed. </w:t>
            </w:r>
          </w:p>
          <w:p w14:paraId="15190A11" w14:textId="7CA3E612" w:rsidR="00E93A59" w:rsidRDefault="00E93A59" w:rsidP="00C3481B">
            <w:pPr>
              <w:rPr>
                <w:rFonts w:asciiTheme="majorHAnsi" w:hAnsiTheme="majorHAnsi" w:cstheme="majorHAnsi"/>
                <w:sz w:val="18"/>
                <w:szCs w:val="18"/>
                <w:lang w:val="en-US"/>
              </w:rPr>
            </w:pPr>
          </w:p>
          <w:p w14:paraId="243D057C" w14:textId="2D3A8A62" w:rsidR="00E93A59" w:rsidRDefault="00E93A59" w:rsidP="00C3481B">
            <w:pPr>
              <w:rPr>
                <w:rFonts w:asciiTheme="majorHAnsi" w:hAnsiTheme="majorHAnsi" w:cstheme="majorHAnsi"/>
                <w:sz w:val="18"/>
                <w:szCs w:val="18"/>
                <w:lang w:val="en-US"/>
              </w:rPr>
            </w:pPr>
            <w:r>
              <w:rPr>
                <w:rFonts w:asciiTheme="majorHAnsi" w:hAnsiTheme="majorHAnsi" w:cstheme="majorHAnsi"/>
                <w:sz w:val="18"/>
                <w:szCs w:val="18"/>
                <w:lang w:val="en-US"/>
              </w:rPr>
              <w:t>Council believe</w:t>
            </w:r>
            <w:r w:rsidR="003D0949">
              <w:rPr>
                <w:rFonts w:asciiTheme="majorHAnsi" w:hAnsiTheme="majorHAnsi" w:cstheme="majorHAnsi"/>
                <w:sz w:val="18"/>
                <w:szCs w:val="18"/>
                <w:lang w:val="en-US"/>
              </w:rPr>
              <w:t>s</w:t>
            </w:r>
            <w:r>
              <w:rPr>
                <w:rFonts w:asciiTheme="majorHAnsi" w:hAnsiTheme="majorHAnsi" w:cstheme="majorHAnsi"/>
                <w:sz w:val="18"/>
                <w:szCs w:val="18"/>
                <w:lang w:val="en-US"/>
              </w:rPr>
              <w:t xml:space="preserve"> some of the wording is ambiguous and should perhaps be followed by a paragraph/clause providing more details.</w:t>
            </w:r>
          </w:p>
          <w:p w14:paraId="58741C92" w14:textId="77777777" w:rsidR="00E93A59" w:rsidRDefault="00E93A59" w:rsidP="00C3481B">
            <w:pPr>
              <w:rPr>
                <w:rFonts w:asciiTheme="majorHAnsi" w:hAnsiTheme="majorHAnsi" w:cstheme="majorHAnsi"/>
                <w:sz w:val="18"/>
                <w:szCs w:val="18"/>
                <w:lang w:val="en-US"/>
              </w:rPr>
            </w:pPr>
          </w:p>
          <w:p w14:paraId="36BE2DB6" w14:textId="33D9788A" w:rsidR="00E93A59" w:rsidRDefault="00763C59"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Bridget Bromfield advised that it is important for </w:t>
            </w:r>
            <w:proofErr w:type="gramStart"/>
            <w:r w:rsidR="00255D10">
              <w:rPr>
                <w:rFonts w:asciiTheme="majorHAnsi" w:hAnsiTheme="majorHAnsi" w:cstheme="majorHAnsi"/>
                <w:sz w:val="18"/>
                <w:szCs w:val="18"/>
                <w:lang w:val="en-US"/>
              </w:rPr>
              <w:t>C</w:t>
            </w:r>
            <w:r>
              <w:rPr>
                <w:rFonts w:asciiTheme="majorHAnsi" w:hAnsiTheme="majorHAnsi" w:cstheme="majorHAnsi"/>
                <w:sz w:val="18"/>
                <w:szCs w:val="18"/>
                <w:lang w:val="en-US"/>
              </w:rPr>
              <w:t>ouncil</w:t>
            </w:r>
            <w:proofErr w:type="gramEnd"/>
            <w:r>
              <w:rPr>
                <w:rFonts w:asciiTheme="majorHAnsi" w:hAnsiTheme="majorHAnsi" w:cstheme="majorHAnsi"/>
                <w:sz w:val="18"/>
                <w:szCs w:val="18"/>
                <w:lang w:val="en-US"/>
              </w:rPr>
              <w:t xml:space="preserve"> to respond to member enquiries/concerns in a way that makes them feel heard.</w:t>
            </w:r>
          </w:p>
          <w:p w14:paraId="6E016764" w14:textId="46E84D3B" w:rsidR="00763C59" w:rsidRDefault="00763C59" w:rsidP="00C3481B">
            <w:pPr>
              <w:rPr>
                <w:rFonts w:asciiTheme="majorHAnsi" w:hAnsiTheme="majorHAnsi" w:cstheme="majorHAnsi"/>
                <w:sz w:val="18"/>
                <w:szCs w:val="18"/>
                <w:lang w:val="en-US"/>
              </w:rPr>
            </w:pPr>
          </w:p>
          <w:p w14:paraId="2934C0A3" w14:textId="2F73F1FA" w:rsidR="00763C59" w:rsidRDefault="00763C59"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Rowan White advised that </w:t>
            </w:r>
            <w:proofErr w:type="gramStart"/>
            <w:r>
              <w:rPr>
                <w:rFonts w:asciiTheme="majorHAnsi" w:hAnsiTheme="majorHAnsi" w:cstheme="majorHAnsi"/>
                <w:sz w:val="18"/>
                <w:szCs w:val="18"/>
                <w:lang w:val="en-US"/>
              </w:rPr>
              <w:t>council</w:t>
            </w:r>
            <w:proofErr w:type="gramEnd"/>
            <w:r>
              <w:rPr>
                <w:rFonts w:asciiTheme="majorHAnsi" w:hAnsiTheme="majorHAnsi" w:cstheme="majorHAnsi"/>
                <w:sz w:val="18"/>
                <w:szCs w:val="18"/>
                <w:lang w:val="en-US"/>
              </w:rPr>
              <w:t xml:space="preserve"> should thank the member</w:t>
            </w:r>
            <w:r w:rsidR="00255D10">
              <w:rPr>
                <w:rFonts w:asciiTheme="majorHAnsi" w:hAnsiTheme="majorHAnsi" w:cstheme="majorHAnsi"/>
                <w:sz w:val="18"/>
                <w:szCs w:val="18"/>
                <w:lang w:val="en-US"/>
              </w:rPr>
              <w:t>ship</w:t>
            </w:r>
            <w:r>
              <w:rPr>
                <w:rFonts w:asciiTheme="majorHAnsi" w:hAnsiTheme="majorHAnsi" w:cstheme="majorHAnsi"/>
                <w:sz w:val="18"/>
                <w:szCs w:val="18"/>
                <w:lang w:val="en-US"/>
              </w:rPr>
              <w:t xml:space="preserve"> for bringing this to CASA’s attention. To advise members that the document has been passed through the correct channels and Dr Christopher Yelverton was brought in</w:t>
            </w:r>
            <w:r w:rsidR="00576D91">
              <w:rPr>
                <w:rFonts w:asciiTheme="majorHAnsi" w:hAnsiTheme="majorHAnsi" w:cstheme="majorHAnsi"/>
                <w:sz w:val="18"/>
                <w:szCs w:val="18"/>
                <w:lang w:val="en-US"/>
              </w:rPr>
              <w:t xml:space="preserve"> to discuss. </w:t>
            </w:r>
          </w:p>
          <w:p w14:paraId="597B0DD8" w14:textId="77777777" w:rsidR="003377EE" w:rsidRDefault="003377EE" w:rsidP="00C3481B">
            <w:pPr>
              <w:rPr>
                <w:rFonts w:asciiTheme="majorHAnsi" w:hAnsiTheme="majorHAnsi" w:cstheme="majorHAnsi"/>
                <w:sz w:val="18"/>
                <w:szCs w:val="18"/>
                <w:lang w:val="en-US"/>
              </w:rPr>
            </w:pPr>
          </w:p>
          <w:p w14:paraId="0131112A" w14:textId="51E9C212" w:rsidR="003377EE" w:rsidRDefault="00576D91" w:rsidP="00C3481B">
            <w:pPr>
              <w:rPr>
                <w:rFonts w:asciiTheme="majorHAnsi" w:hAnsiTheme="majorHAnsi" w:cstheme="majorHAnsi"/>
                <w:sz w:val="18"/>
                <w:szCs w:val="18"/>
                <w:lang w:val="en-US"/>
              </w:rPr>
            </w:pPr>
            <w:r w:rsidRPr="00576D91">
              <w:rPr>
                <w:rFonts w:asciiTheme="majorHAnsi" w:hAnsiTheme="majorHAnsi" w:cstheme="majorHAnsi"/>
                <w:sz w:val="18"/>
                <w:szCs w:val="18"/>
                <w:lang w:val="en-US"/>
              </w:rPr>
              <w:t>Dr Rowan White a</w:t>
            </w:r>
            <w:r>
              <w:rPr>
                <w:rFonts w:asciiTheme="majorHAnsi" w:hAnsiTheme="majorHAnsi" w:cstheme="majorHAnsi"/>
                <w:sz w:val="18"/>
                <w:szCs w:val="18"/>
                <w:lang w:val="en-US"/>
              </w:rPr>
              <w:t xml:space="preserve">dded that members must be informed that if there are any queries brought to CASA, that </w:t>
            </w:r>
            <w:proofErr w:type="gramStart"/>
            <w:r w:rsidR="00696EA4">
              <w:rPr>
                <w:rFonts w:asciiTheme="majorHAnsi" w:hAnsiTheme="majorHAnsi" w:cstheme="majorHAnsi"/>
                <w:sz w:val="18"/>
                <w:szCs w:val="18"/>
                <w:lang w:val="en-US"/>
              </w:rPr>
              <w:t>C</w:t>
            </w:r>
            <w:r>
              <w:rPr>
                <w:rFonts w:asciiTheme="majorHAnsi" w:hAnsiTheme="majorHAnsi" w:cstheme="majorHAnsi"/>
                <w:sz w:val="18"/>
                <w:szCs w:val="18"/>
                <w:lang w:val="en-US"/>
              </w:rPr>
              <w:t>ouncil</w:t>
            </w:r>
            <w:proofErr w:type="gramEnd"/>
            <w:r>
              <w:rPr>
                <w:rFonts w:asciiTheme="majorHAnsi" w:hAnsiTheme="majorHAnsi" w:cstheme="majorHAnsi"/>
                <w:sz w:val="18"/>
                <w:szCs w:val="18"/>
                <w:lang w:val="en-US"/>
              </w:rPr>
              <w:t xml:space="preserve"> do take those enquiries seriously and will investigate these </w:t>
            </w:r>
            <w:r w:rsidR="00696EA4">
              <w:rPr>
                <w:rFonts w:asciiTheme="majorHAnsi" w:hAnsiTheme="majorHAnsi" w:cstheme="majorHAnsi"/>
                <w:sz w:val="18"/>
                <w:szCs w:val="18"/>
                <w:lang w:val="en-US"/>
              </w:rPr>
              <w:t>issues</w:t>
            </w:r>
            <w:r>
              <w:rPr>
                <w:rFonts w:asciiTheme="majorHAnsi" w:hAnsiTheme="majorHAnsi" w:cstheme="majorHAnsi"/>
                <w:sz w:val="18"/>
                <w:szCs w:val="18"/>
                <w:lang w:val="en-US"/>
              </w:rPr>
              <w:t xml:space="preserve"> thoroughly before passing any judgement or comment. </w:t>
            </w:r>
          </w:p>
          <w:p w14:paraId="600C693C" w14:textId="572E1E81" w:rsidR="00576D91" w:rsidRDefault="00576D91" w:rsidP="00C3481B">
            <w:pPr>
              <w:rPr>
                <w:rFonts w:asciiTheme="majorHAnsi" w:hAnsiTheme="majorHAnsi" w:cstheme="majorHAnsi"/>
                <w:sz w:val="18"/>
                <w:szCs w:val="18"/>
                <w:lang w:val="en-US"/>
              </w:rPr>
            </w:pPr>
          </w:p>
          <w:p w14:paraId="1F55106F" w14:textId="2FA14DA8" w:rsidR="00576D91" w:rsidRDefault="00576D91" w:rsidP="00C3481B">
            <w:pPr>
              <w:rPr>
                <w:rFonts w:asciiTheme="majorHAnsi" w:hAnsiTheme="majorHAnsi" w:cstheme="majorHAnsi"/>
                <w:sz w:val="18"/>
                <w:szCs w:val="18"/>
                <w:lang w:val="en-US"/>
              </w:rPr>
            </w:pPr>
            <w:r>
              <w:rPr>
                <w:rFonts w:asciiTheme="majorHAnsi" w:hAnsiTheme="majorHAnsi" w:cstheme="majorHAnsi"/>
                <w:sz w:val="18"/>
                <w:szCs w:val="18"/>
                <w:lang w:val="en-US"/>
              </w:rPr>
              <w:t>Dr Bridget Bromfield asked Dr Rowan White to draft the wording and forward it to her to add to communication to members.</w:t>
            </w:r>
          </w:p>
          <w:p w14:paraId="5A2CF0BC" w14:textId="091C39D0" w:rsidR="00576D91" w:rsidRDefault="00576D91" w:rsidP="00C3481B">
            <w:pPr>
              <w:rPr>
                <w:rFonts w:asciiTheme="majorHAnsi" w:hAnsiTheme="majorHAnsi" w:cstheme="majorHAnsi"/>
                <w:sz w:val="18"/>
                <w:szCs w:val="18"/>
                <w:lang w:val="en-US"/>
              </w:rPr>
            </w:pPr>
          </w:p>
          <w:p w14:paraId="1AE2880D" w14:textId="7EB1DEF4" w:rsidR="00576D91" w:rsidRDefault="00576D91" w:rsidP="00C3481B">
            <w:pPr>
              <w:rPr>
                <w:rFonts w:asciiTheme="majorHAnsi" w:hAnsiTheme="majorHAnsi" w:cstheme="majorHAnsi"/>
                <w:sz w:val="18"/>
                <w:szCs w:val="18"/>
                <w:lang w:val="en-US"/>
              </w:rPr>
            </w:pPr>
            <w:r>
              <w:rPr>
                <w:rFonts w:asciiTheme="majorHAnsi" w:hAnsiTheme="majorHAnsi" w:cstheme="majorHAnsi"/>
                <w:sz w:val="18"/>
                <w:szCs w:val="18"/>
                <w:lang w:val="en-US"/>
              </w:rPr>
              <w:t>Dr Christopher Yelverton joined the meeting to discuss the Legislation</w:t>
            </w:r>
            <w:r w:rsidR="00696EA4">
              <w:rPr>
                <w:rFonts w:asciiTheme="majorHAnsi" w:hAnsiTheme="majorHAnsi" w:cstheme="majorHAnsi"/>
                <w:sz w:val="18"/>
                <w:szCs w:val="18"/>
                <w:lang w:val="en-US"/>
              </w:rPr>
              <w:t xml:space="preserve"> amendments</w:t>
            </w:r>
            <w:r>
              <w:rPr>
                <w:rFonts w:asciiTheme="majorHAnsi" w:hAnsiTheme="majorHAnsi" w:cstheme="majorHAnsi"/>
                <w:sz w:val="18"/>
                <w:szCs w:val="18"/>
                <w:lang w:val="en-US"/>
              </w:rPr>
              <w:t>.</w:t>
            </w:r>
          </w:p>
          <w:p w14:paraId="7701F51A" w14:textId="2124ED78" w:rsidR="00576D91" w:rsidRDefault="00576D91" w:rsidP="00C3481B">
            <w:pPr>
              <w:rPr>
                <w:rFonts w:asciiTheme="majorHAnsi" w:hAnsiTheme="majorHAnsi" w:cstheme="majorHAnsi"/>
                <w:sz w:val="18"/>
                <w:szCs w:val="18"/>
                <w:lang w:val="en-US"/>
              </w:rPr>
            </w:pPr>
          </w:p>
          <w:p w14:paraId="20B6D45C" w14:textId="338F2D58" w:rsidR="00576D91" w:rsidRDefault="00576D91"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Christopher Yelverton advised that there is a particular </w:t>
            </w:r>
            <w:r w:rsidR="008B0588">
              <w:rPr>
                <w:rFonts w:asciiTheme="majorHAnsi" w:hAnsiTheme="majorHAnsi" w:cstheme="majorHAnsi"/>
                <w:sz w:val="18"/>
                <w:szCs w:val="18"/>
                <w:lang w:val="en-US"/>
              </w:rPr>
              <w:t xml:space="preserve">legislative </w:t>
            </w:r>
            <w:r>
              <w:rPr>
                <w:rFonts w:asciiTheme="majorHAnsi" w:hAnsiTheme="majorHAnsi" w:cstheme="majorHAnsi"/>
                <w:sz w:val="18"/>
                <w:szCs w:val="18"/>
                <w:lang w:val="en-US"/>
              </w:rPr>
              <w:t xml:space="preserve">process to go through and that it is important for </w:t>
            </w:r>
            <w:r w:rsidR="008B0588">
              <w:rPr>
                <w:rFonts w:asciiTheme="majorHAnsi" w:hAnsiTheme="majorHAnsi" w:cstheme="majorHAnsi"/>
                <w:sz w:val="18"/>
                <w:szCs w:val="18"/>
                <w:lang w:val="en-US"/>
              </w:rPr>
              <w:t>practitioners</w:t>
            </w:r>
            <w:r>
              <w:rPr>
                <w:rFonts w:asciiTheme="majorHAnsi" w:hAnsiTheme="majorHAnsi" w:cstheme="majorHAnsi"/>
                <w:sz w:val="18"/>
                <w:szCs w:val="18"/>
                <w:lang w:val="en-US"/>
              </w:rPr>
              <w:t xml:space="preserve"> to understand </w:t>
            </w:r>
            <w:r w:rsidR="00510519">
              <w:rPr>
                <w:rFonts w:asciiTheme="majorHAnsi" w:hAnsiTheme="majorHAnsi" w:cstheme="majorHAnsi"/>
                <w:sz w:val="18"/>
                <w:szCs w:val="18"/>
                <w:lang w:val="en-US"/>
              </w:rPr>
              <w:t xml:space="preserve">what </w:t>
            </w:r>
            <w:r w:rsidR="008B0588">
              <w:rPr>
                <w:rFonts w:asciiTheme="majorHAnsi" w:hAnsiTheme="majorHAnsi" w:cstheme="majorHAnsi"/>
                <w:sz w:val="18"/>
                <w:szCs w:val="18"/>
                <w:lang w:val="en-US"/>
              </w:rPr>
              <w:t>this</w:t>
            </w:r>
            <w:r w:rsidR="00510519">
              <w:rPr>
                <w:rFonts w:asciiTheme="majorHAnsi" w:hAnsiTheme="majorHAnsi" w:cstheme="majorHAnsi"/>
                <w:sz w:val="18"/>
                <w:szCs w:val="18"/>
                <w:lang w:val="en-US"/>
              </w:rPr>
              <w:t xml:space="preserve"> is</w:t>
            </w:r>
            <w:r>
              <w:rPr>
                <w:rFonts w:asciiTheme="majorHAnsi" w:hAnsiTheme="majorHAnsi" w:cstheme="majorHAnsi"/>
                <w:sz w:val="18"/>
                <w:szCs w:val="18"/>
                <w:lang w:val="en-US"/>
              </w:rPr>
              <w:t>.</w:t>
            </w:r>
          </w:p>
          <w:p w14:paraId="52948CA5" w14:textId="77777777" w:rsidR="00D9571F" w:rsidRDefault="00D9571F" w:rsidP="00C3481B">
            <w:pPr>
              <w:rPr>
                <w:rFonts w:asciiTheme="majorHAnsi" w:hAnsiTheme="majorHAnsi" w:cstheme="majorHAnsi"/>
                <w:sz w:val="18"/>
                <w:szCs w:val="18"/>
                <w:lang w:val="en-US"/>
              </w:rPr>
            </w:pPr>
          </w:p>
          <w:p w14:paraId="03F3DBDA" w14:textId="5AC93F3B" w:rsidR="00576D91" w:rsidRDefault="00510519" w:rsidP="00C3481B">
            <w:pPr>
              <w:rPr>
                <w:rFonts w:asciiTheme="majorHAnsi" w:hAnsiTheme="majorHAnsi" w:cstheme="majorHAnsi"/>
                <w:sz w:val="18"/>
                <w:szCs w:val="18"/>
                <w:lang w:val="en-US"/>
              </w:rPr>
            </w:pPr>
            <w:r>
              <w:rPr>
                <w:rFonts w:asciiTheme="majorHAnsi" w:hAnsiTheme="majorHAnsi" w:cstheme="majorHAnsi"/>
                <w:sz w:val="18"/>
                <w:szCs w:val="18"/>
                <w:lang w:val="en-US"/>
              </w:rPr>
              <w:t>T</w:t>
            </w:r>
            <w:r w:rsidR="00576D91">
              <w:rPr>
                <w:rFonts w:asciiTheme="majorHAnsi" w:hAnsiTheme="majorHAnsi" w:cstheme="majorHAnsi"/>
                <w:sz w:val="18"/>
                <w:szCs w:val="18"/>
                <w:lang w:val="en-US"/>
              </w:rPr>
              <w:t xml:space="preserve">he </w:t>
            </w:r>
            <w:r>
              <w:rPr>
                <w:rFonts w:asciiTheme="majorHAnsi" w:hAnsiTheme="majorHAnsi" w:cstheme="majorHAnsi"/>
                <w:sz w:val="18"/>
                <w:szCs w:val="18"/>
                <w:lang w:val="en-US"/>
              </w:rPr>
              <w:t>PBCO (Professional Board for Ch</w:t>
            </w:r>
            <w:r w:rsidR="004D0DD8">
              <w:rPr>
                <w:rFonts w:asciiTheme="majorHAnsi" w:hAnsiTheme="majorHAnsi" w:cstheme="majorHAnsi"/>
                <w:sz w:val="18"/>
                <w:szCs w:val="18"/>
                <w:lang w:val="en-US"/>
              </w:rPr>
              <w:t xml:space="preserve">iropractic and Osteopathy) </w:t>
            </w:r>
            <w:r w:rsidR="00576D91">
              <w:rPr>
                <w:rFonts w:asciiTheme="majorHAnsi" w:hAnsiTheme="majorHAnsi" w:cstheme="majorHAnsi"/>
                <w:sz w:val="18"/>
                <w:szCs w:val="18"/>
                <w:lang w:val="en-US"/>
              </w:rPr>
              <w:t>create</w:t>
            </w:r>
            <w:r w:rsidR="004D0DD8">
              <w:rPr>
                <w:rFonts w:asciiTheme="majorHAnsi" w:hAnsiTheme="majorHAnsi" w:cstheme="majorHAnsi"/>
                <w:sz w:val="18"/>
                <w:szCs w:val="18"/>
                <w:lang w:val="en-US"/>
              </w:rPr>
              <w:t>s</w:t>
            </w:r>
            <w:r w:rsidR="00576D91">
              <w:rPr>
                <w:rFonts w:asciiTheme="majorHAnsi" w:hAnsiTheme="majorHAnsi" w:cstheme="majorHAnsi"/>
                <w:sz w:val="18"/>
                <w:szCs w:val="18"/>
                <w:lang w:val="en-US"/>
              </w:rPr>
              <w:t xml:space="preserve"> documents which then go to </w:t>
            </w:r>
            <w:proofErr w:type="gramStart"/>
            <w:r w:rsidR="00576D91">
              <w:rPr>
                <w:rFonts w:asciiTheme="majorHAnsi" w:hAnsiTheme="majorHAnsi" w:cstheme="majorHAnsi"/>
                <w:sz w:val="18"/>
                <w:szCs w:val="18"/>
                <w:lang w:val="en-US"/>
              </w:rPr>
              <w:t>Council</w:t>
            </w:r>
            <w:proofErr w:type="gramEnd"/>
            <w:r w:rsidR="004D0DD8">
              <w:rPr>
                <w:rFonts w:asciiTheme="majorHAnsi" w:hAnsiTheme="majorHAnsi" w:cstheme="majorHAnsi"/>
                <w:sz w:val="18"/>
                <w:szCs w:val="18"/>
                <w:lang w:val="en-US"/>
              </w:rPr>
              <w:t xml:space="preserve">. </w:t>
            </w:r>
            <w:r w:rsidR="001A3250">
              <w:rPr>
                <w:rFonts w:asciiTheme="majorHAnsi" w:hAnsiTheme="majorHAnsi" w:cstheme="majorHAnsi"/>
                <w:sz w:val="18"/>
                <w:szCs w:val="18"/>
                <w:lang w:val="en-US"/>
              </w:rPr>
              <w:t>T</w:t>
            </w:r>
            <w:r w:rsidR="00576D91">
              <w:rPr>
                <w:rFonts w:asciiTheme="majorHAnsi" w:hAnsiTheme="majorHAnsi" w:cstheme="majorHAnsi"/>
                <w:sz w:val="18"/>
                <w:szCs w:val="18"/>
                <w:lang w:val="en-US"/>
              </w:rPr>
              <w:t>he Council then look</w:t>
            </w:r>
            <w:r w:rsidR="001A3250">
              <w:rPr>
                <w:rFonts w:asciiTheme="majorHAnsi" w:hAnsiTheme="majorHAnsi" w:cstheme="majorHAnsi"/>
                <w:sz w:val="18"/>
                <w:szCs w:val="18"/>
                <w:lang w:val="en-US"/>
              </w:rPr>
              <w:t>s</w:t>
            </w:r>
            <w:r w:rsidR="00576D91">
              <w:rPr>
                <w:rFonts w:asciiTheme="majorHAnsi" w:hAnsiTheme="majorHAnsi" w:cstheme="majorHAnsi"/>
                <w:sz w:val="18"/>
                <w:szCs w:val="18"/>
                <w:lang w:val="en-US"/>
              </w:rPr>
              <w:t xml:space="preserve"> at these documents. Thereafter, the documents </w:t>
            </w:r>
            <w:proofErr w:type="gramStart"/>
            <w:r w:rsidR="001A3250">
              <w:rPr>
                <w:rFonts w:asciiTheme="majorHAnsi" w:hAnsiTheme="majorHAnsi" w:cstheme="majorHAnsi"/>
                <w:sz w:val="18"/>
                <w:szCs w:val="18"/>
                <w:lang w:val="en-US"/>
              </w:rPr>
              <w:t>is</w:t>
            </w:r>
            <w:proofErr w:type="gramEnd"/>
            <w:r w:rsidR="001A3250">
              <w:rPr>
                <w:rFonts w:asciiTheme="majorHAnsi" w:hAnsiTheme="majorHAnsi" w:cstheme="majorHAnsi"/>
                <w:sz w:val="18"/>
                <w:szCs w:val="18"/>
                <w:lang w:val="en-US"/>
              </w:rPr>
              <w:t xml:space="preserve"> </w:t>
            </w:r>
            <w:r w:rsidR="00576D91">
              <w:rPr>
                <w:rFonts w:asciiTheme="majorHAnsi" w:hAnsiTheme="majorHAnsi" w:cstheme="majorHAnsi"/>
                <w:sz w:val="18"/>
                <w:szCs w:val="18"/>
                <w:lang w:val="en-US"/>
              </w:rPr>
              <w:t>submitted to the Department of Health. The documents do not go for public comment before then, so they are not sent to associations for commenting.</w:t>
            </w:r>
          </w:p>
          <w:p w14:paraId="633C7ECC" w14:textId="22D93F96" w:rsidR="00576D91" w:rsidRDefault="00576D91" w:rsidP="00C3481B">
            <w:pPr>
              <w:rPr>
                <w:rFonts w:asciiTheme="majorHAnsi" w:hAnsiTheme="majorHAnsi" w:cstheme="majorHAnsi"/>
                <w:sz w:val="18"/>
                <w:szCs w:val="18"/>
                <w:lang w:val="en-US"/>
              </w:rPr>
            </w:pPr>
          </w:p>
          <w:p w14:paraId="0369316A" w14:textId="1E62387D" w:rsidR="00576D91" w:rsidRDefault="00AE13D7" w:rsidP="00C3481B">
            <w:pPr>
              <w:rPr>
                <w:rFonts w:asciiTheme="majorHAnsi" w:hAnsiTheme="majorHAnsi" w:cstheme="majorHAnsi"/>
                <w:sz w:val="18"/>
                <w:szCs w:val="18"/>
                <w:lang w:val="en-US"/>
              </w:rPr>
            </w:pPr>
            <w:r>
              <w:rPr>
                <w:rFonts w:asciiTheme="majorHAnsi" w:hAnsiTheme="majorHAnsi" w:cstheme="majorHAnsi"/>
                <w:sz w:val="18"/>
                <w:szCs w:val="18"/>
                <w:lang w:val="en-US"/>
              </w:rPr>
              <w:t>When the documents do go out</w:t>
            </w:r>
            <w:r w:rsidR="001A3250">
              <w:rPr>
                <w:rFonts w:asciiTheme="majorHAnsi" w:hAnsiTheme="majorHAnsi" w:cstheme="majorHAnsi"/>
                <w:sz w:val="18"/>
                <w:szCs w:val="18"/>
                <w:lang w:val="en-US"/>
              </w:rPr>
              <w:t xml:space="preserve"> to the public</w:t>
            </w:r>
            <w:r>
              <w:rPr>
                <w:rFonts w:asciiTheme="majorHAnsi" w:hAnsiTheme="majorHAnsi" w:cstheme="majorHAnsi"/>
                <w:sz w:val="18"/>
                <w:szCs w:val="18"/>
                <w:lang w:val="en-US"/>
              </w:rPr>
              <w:t xml:space="preserve">, it is sent to the minister, they might look at it and decide that they are not willing to put it out for public comment. The document will then go back to the AHPCSA with points to consider. If they are happy that it goes out for public comment, when it </w:t>
            </w:r>
            <w:r w:rsidR="001A18F4">
              <w:rPr>
                <w:rFonts w:asciiTheme="majorHAnsi" w:hAnsiTheme="majorHAnsi" w:cstheme="majorHAnsi"/>
                <w:sz w:val="18"/>
                <w:szCs w:val="18"/>
                <w:lang w:val="en-US"/>
              </w:rPr>
              <w:t>is</w:t>
            </w:r>
            <w:r>
              <w:rPr>
                <w:rFonts w:asciiTheme="majorHAnsi" w:hAnsiTheme="majorHAnsi" w:cstheme="majorHAnsi"/>
                <w:sz w:val="18"/>
                <w:szCs w:val="18"/>
                <w:lang w:val="en-US"/>
              </w:rPr>
              <w:t xml:space="preserve"> Gazetted and goes out for public comment, the AHPCSA is not notified, so they are also not aware of it.</w:t>
            </w:r>
          </w:p>
          <w:p w14:paraId="7EFBD683" w14:textId="1E616DF5" w:rsidR="00AE13D7" w:rsidRDefault="00AE13D7" w:rsidP="00C3481B">
            <w:pPr>
              <w:rPr>
                <w:rFonts w:asciiTheme="majorHAnsi" w:hAnsiTheme="majorHAnsi" w:cstheme="majorHAnsi"/>
                <w:sz w:val="18"/>
                <w:szCs w:val="18"/>
                <w:lang w:val="en-US"/>
              </w:rPr>
            </w:pPr>
          </w:p>
          <w:p w14:paraId="1AC407FA" w14:textId="6B2591C6" w:rsidR="00AE13D7" w:rsidRDefault="00AE13D7"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When it goes out for public comment, that is the opportunity for associations and individuals to submit their comments. These comments then go back to </w:t>
            </w:r>
            <w:proofErr w:type="gramStart"/>
            <w:r>
              <w:rPr>
                <w:rFonts w:asciiTheme="majorHAnsi" w:hAnsiTheme="majorHAnsi" w:cstheme="majorHAnsi"/>
                <w:sz w:val="18"/>
                <w:szCs w:val="18"/>
                <w:lang w:val="en-US"/>
              </w:rPr>
              <w:t>Council</w:t>
            </w:r>
            <w:proofErr w:type="gramEnd"/>
            <w:r>
              <w:rPr>
                <w:rFonts w:asciiTheme="majorHAnsi" w:hAnsiTheme="majorHAnsi" w:cstheme="majorHAnsi"/>
                <w:sz w:val="18"/>
                <w:szCs w:val="18"/>
                <w:lang w:val="en-US"/>
              </w:rPr>
              <w:t xml:space="preserve"> to review and consider, and incorporate any changes where needed. Thereafter, the document goes back to the </w:t>
            </w:r>
            <w:r w:rsidR="00305352">
              <w:rPr>
                <w:rFonts w:asciiTheme="majorHAnsi" w:hAnsiTheme="majorHAnsi" w:cstheme="majorHAnsi"/>
                <w:sz w:val="18"/>
                <w:szCs w:val="18"/>
                <w:lang w:val="en-US"/>
              </w:rPr>
              <w:t>M</w:t>
            </w:r>
            <w:r>
              <w:rPr>
                <w:rFonts w:asciiTheme="majorHAnsi" w:hAnsiTheme="majorHAnsi" w:cstheme="majorHAnsi"/>
                <w:sz w:val="18"/>
                <w:szCs w:val="18"/>
                <w:lang w:val="en-US"/>
              </w:rPr>
              <w:t>inister</w:t>
            </w:r>
            <w:r w:rsidR="00305352">
              <w:rPr>
                <w:rFonts w:asciiTheme="majorHAnsi" w:hAnsiTheme="majorHAnsi" w:cstheme="majorHAnsi"/>
                <w:sz w:val="18"/>
                <w:szCs w:val="18"/>
                <w:lang w:val="en-US"/>
              </w:rPr>
              <w:t xml:space="preserve"> of Health</w:t>
            </w:r>
            <w:r>
              <w:rPr>
                <w:rFonts w:asciiTheme="majorHAnsi" w:hAnsiTheme="majorHAnsi" w:cstheme="majorHAnsi"/>
                <w:sz w:val="18"/>
                <w:szCs w:val="18"/>
                <w:lang w:val="en-US"/>
              </w:rPr>
              <w:t xml:space="preserve"> and the</w:t>
            </w:r>
            <w:r w:rsidR="00305352">
              <w:rPr>
                <w:rFonts w:asciiTheme="majorHAnsi" w:hAnsiTheme="majorHAnsi" w:cstheme="majorHAnsi"/>
                <w:sz w:val="18"/>
                <w:szCs w:val="18"/>
                <w:lang w:val="en-US"/>
              </w:rPr>
              <w:t xml:space="preserve"> department</w:t>
            </w:r>
            <w:r>
              <w:rPr>
                <w:rFonts w:asciiTheme="majorHAnsi" w:hAnsiTheme="majorHAnsi" w:cstheme="majorHAnsi"/>
                <w:sz w:val="18"/>
                <w:szCs w:val="18"/>
                <w:lang w:val="en-US"/>
              </w:rPr>
              <w:t xml:space="preserve"> Gazette it as a Regulation.</w:t>
            </w:r>
          </w:p>
          <w:p w14:paraId="1EFB9B4A" w14:textId="358116BD" w:rsidR="00AE13D7" w:rsidRDefault="00AE13D7" w:rsidP="00C3481B">
            <w:pPr>
              <w:rPr>
                <w:rFonts w:asciiTheme="majorHAnsi" w:hAnsiTheme="majorHAnsi" w:cstheme="majorHAnsi"/>
                <w:sz w:val="18"/>
                <w:szCs w:val="18"/>
                <w:lang w:val="en-US"/>
              </w:rPr>
            </w:pPr>
          </w:p>
          <w:p w14:paraId="3452149F" w14:textId="0046DF09" w:rsidR="00AE13D7" w:rsidRDefault="00AE13D7" w:rsidP="00C3481B">
            <w:pPr>
              <w:rPr>
                <w:rFonts w:asciiTheme="majorHAnsi" w:hAnsiTheme="majorHAnsi" w:cstheme="majorHAnsi"/>
                <w:sz w:val="18"/>
                <w:szCs w:val="18"/>
                <w:lang w:val="en-US"/>
              </w:rPr>
            </w:pPr>
            <w:r>
              <w:rPr>
                <w:rFonts w:asciiTheme="majorHAnsi" w:hAnsiTheme="majorHAnsi" w:cstheme="majorHAnsi"/>
                <w:sz w:val="18"/>
                <w:szCs w:val="18"/>
                <w:lang w:val="en-US"/>
              </w:rPr>
              <w:t>Th</w:t>
            </w:r>
            <w:r w:rsidR="00D93D91">
              <w:rPr>
                <w:rFonts w:asciiTheme="majorHAnsi" w:hAnsiTheme="majorHAnsi" w:cstheme="majorHAnsi"/>
                <w:sz w:val="18"/>
                <w:szCs w:val="18"/>
                <w:lang w:val="en-US"/>
              </w:rPr>
              <w:t>is</w:t>
            </w:r>
            <w:r>
              <w:rPr>
                <w:rFonts w:asciiTheme="majorHAnsi" w:hAnsiTheme="majorHAnsi" w:cstheme="majorHAnsi"/>
                <w:sz w:val="18"/>
                <w:szCs w:val="18"/>
                <w:lang w:val="en-US"/>
              </w:rPr>
              <w:t xml:space="preserve"> process does not get circumvented at any point and the documents cannot be circulated to associations before it is Gazetted. </w:t>
            </w:r>
          </w:p>
          <w:p w14:paraId="527EBDD8" w14:textId="6345E580" w:rsidR="00AE13D7" w:rsidRDefault="00AE13D7" w:rsidP="00C3481B">
            <w:pPr>
              <w:rPr>
                <w:rFonts w:asciiTheme="majorHAnsi" w:hAnsiTheme="majorHAnsi" w:cstheme="majorHAnsi"/>
                <w:sz w:val="18"/>
                <w:szCs w:val="18"/>
                <w:lang w:val="en-US"/>
              </w:rPr>
            </w:pPr>
          </w:p>
          <w:p w14:paraId="0B825E22" w14:textId="65D2B8C1" w:rsidR="00AE13D7" w:rsidRDefault="00D93D91" w:rsidP="00C3481B">
            <w:pPr>
              <w:rPr>
                <w:rFonts w:asciiTheme="majorHAnsi" w:hAnsiTheme="majorHAnsi" w:cstheme="majorHAnsi"/>
                <w:sz w:val="18"/>
                <w:szCs w:val="18"/>
                <w:lang w:val="en-US"/>
              </w:rPr>
            </w:pPr>
            <w:r>
              <w:rPr>
                <w:rFonts w:asciiTheme="majorHAnsi" w:hAnsiTheme="majorHAnsi" w:cstheme="majorHAnsi"/>
                <w:sz w:val="18"/>
                <w:szCs w:val="18"/>
                <w:lang w:val="en-US"/>
              </w:rPr>
              <w:t>T</w:t>
            </w:r>
            <w:r w:rsidR="00AE13D7">
              <w:rPr>
                <w:rFonts w:asciiTheme="majorHAnsi" w:hAnsiTheme="majorHAnsi" w:cstheme="majorHAnsi"/>
                <w:sz w:val="18"/>
                <w:szCs w:val="18"/>
                <w:lang w:val="en-US"/>
              </w:rPr>
              <w:t>he two points raised by Dr Belinda Glen were:</w:t>
            </w:r>
          </w:p>
          <w:p w14:paraId="353DB804" w14:textId="6A7FB36C" w:rsidR="00AE13D7" w:rsidRDefault="00AE13D7" w:rsidP="00AE13D7">
            <w:pPr>
              <w:pStyle w:val="ListParagraph"/>
              <w:numPr>
                <w:ilvl w:val="0"/>
                <w:numId w:val="32"/>
              </w:numPr>
              <w:rPr>
                <w:rFonts w:asciiTheme="majorHAnsi" w:hAnsiTheme="majorHAnsi" w:cstheme="majorHAnsi"/>
                <w:sz w:val="18"/>
                <w:szCs w:val="18"/>
                <w:lang w:val="en-US"/>
              </w:rPr>
            </w:pPr>
            <w:r>
              <w:rPr>
                <w:rFonts w:asciiTheme="majorHAnsi" w:hAnsiTheme="majorHAnsi" w:cstheme="majorHAnsi"/>
                <w:sz w:val="18"/>
                <w:szCs w:val="18"/>
                <w:lang w:val="en-US"/>
              </w:rPr>
              <w:t>Wh</w:t>
            </w:r>
            <w:r w:rsidR="00B40AEC">
              <w:rPr>
                <w:rFonts w:asciiTheme="majorHAnsi" w:hAnsiTheme="majorHAnsi" w:cstheme="majorHAnsi"/>
                <w:sz w:val="18"/>
                <w:szCs w:val="18"/>
                <w:lang w:val="en-US"/>
              </w:rPr>
              <w:t>y</w:t>
            </w:r>
            <w:r>
              <w:rPr>
                <w:rFonts w:asciiTheme="majorHAnsi" w:hAnsiTheme="majorHAnsi" w:cstheme="majorHAnsi"/>
                <w:sz w:val="18"/>
                <w:szCs w:val="18"/>
                <w:lang w:val="en-US"/>
              </w:rPr>
              <w:t xml:space="preserve"> CASA didn’t inform </w:t>
            </w:r>
            <w:r w:rsidR="00B40AEC">
              <w:rPr>
                <w:rFonts w:asciiTheme="majorHAnsi" w:hAnsiTheme="majorHAnsi" w:cstheme="majorHAnsi"/>
                <w:sz w:val="18"/>
                <w:szCs w:val="18"/>
                <w:lang w:val="en-US"/>
              </w:rPr>
              <w:t>the membership of the document.</w:t>
            </w:r>
          </w:p>
          <w:p w14:paraId="0BFD1E20" w14:textId="6006AF69" w:rsidR="00B40AEC" w:rsidRPr="00AE13D7" w:rsidRDefault="00B40AEC" w:rsidP="00AE13D7">
            <w:pPr>
              <w:pStyle w:val="ListParagraph"/>
              <w:numPr>
                <w:ilvl w:val="0"/>
                <w:numId w:val="32"/>
              </w:numPr>
              <w:rPr>
                <w:rFonts w:asciiTheme="majorHAnsi" w:hAnsiTheme="majorHAnsi" w:cstheme="majorHAnsi"/>
                <w:sz w:val="18"/>
                <w:szCs w:val="18"/>
                <w:lang w:val="en-US"/>
              </w:rPr>
            </w:pPr>
            <w:r>
              <w:rPr>
                <w:rFonts w:asciiTheme="majorHAnsi" w:hAnsiTheme="majorHAnsi" w:cstheme="majorHAnsi"/>
                <w:sz w:val="18"/>
                <w:szCs w:val="18"/>
                <w:lang w:val="en-US"/>
              </w:rPr>
              <w:t>Why CASA has nothing to say.</w:t>
            </w:r>
          </w:p>
          <w:p w14:paraId="1A5262EC" w14:textId="77777777" w:rsidR="003377EE" w:rsidRDefault="003377EE" w:rsidP="00C3481B">
            <w:pPr>
              <w:rPr>
                <w:rFonts w:asciiTheme="majorHAnsi" w:hAnsiTheme="majorHAnsi" w:cstheme="majorHAnsi"/>
                <w:sz w:val="18"/>
                <w:szCs w:val="18"/>
                <w:lang w:val="en-US"/>
              </w:rPr>
            </w:pPr>
          </w:p>
          <w:p w14:paraId="3A6A5929" w14:textId="0C9B34A6" w:rsidR="003377EE" w:rsidRDefault="00B40AEC"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Christopher Yelverton </w:t>
            </w:r>
            <w:r w:rsidR="00D93D91">
              <w:rPr>
                <w:rFonts w:asciiTheme="majorHAnsi" w:hAnsiTheme="majorHAnsi" w:cstheme="majorHAnsi"/>
                <w:sz w:val="18"/>
                <w:szCs w:val="18"/>
                <w:lang w:val="en-US"/>
              </w:rPr>
              <w:t>responded</w:t>
            </w:r>
            <w:r>
              <w:rPr>
                <w:rFonts w:asciiTheme="majorHAnsi" w:hAnsiTheme="majorHAnsi" w:cstheme="majorHAnsi"/>
                <w:sz w:val="18"/>
                <w:szCs w:val="18"/>
                <w:lang w:val="en-US"/>
              </w:rPr>
              <w:t xml:space="preserve"> that some of the things might not have been applicable to CASA.</w:t>
            </w:r>
          </w:p>
          <w:p w14:paraId="0F380CDB" w14:textId="7451D7F7" w:rsidR="00B40AEC" w:rsidRDefault="00B40AEC" w:rsidP="00C3481B">
            <w:pPr>
              <w:rPr>
                <w:rFonts w:asciiTheme="majorHAnsi" w:hAnsiTheme="majorHAnsi" w:cstheme="majorHAnsi"/>
                <w:sz w:val="18"/>
                <w:szCs w:val="18"/>
                <w:lang w:val="en-US"/>
              </w:rPr>
            </w:pPr>
          </w:p>
          <w:p w14:paraId="5919AF0E" w14:textId="5E5AD6CD" w:rsidR="00B40AEC" w:rsidRDefault="00B40AEC"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Bridget Bromfield raised “Point 43 (c) refers: The Council may determine the amount by which annual fees payable by practitioners and students may be increased annually, provided that the annual fees may not be increased by more </w:t>
            </w:r>
            <w:r w:rsidR="001911DC">
              <w:rPr>
                <w:rFonts w:asciiTheme="majorHAnsi" w:hAnsiTheme="majorHAnsi" w:cstheme="majorHAnsi"/>
                <w:sz w:val="18"/>
                <w:szCs w:val="18"/>
                <w:lang w:val="en-US"/>
              </w:rPr>
              <w:t>than</w:t>
            </w:r>
            <w:r>
              <w:rPr>
                <w:rFonts w:asciiTheme="majorHAnsi" w:hAnsiTheme="majorHAnsi" w:cstheme="majorHAnsi"/>
                <w:sz w:val="18"/>
                <w:szCs w:val="18"/>
                <w:lang w:val="en-US"/>
              </w:rPr>
              <w:t xml:space="preserve"> 20 % of the current annual fees and must publish the amount of the current fee together with the amount of the increased fee by notice in the Gazette.”</w:t>
            </w:r>
          </w:p>
          <w:p w14:paraId="608F3FA5" w14:textId="77777777" w:rsidR="001911DC" w:rsidRDefault="001911DC" w:rsidP="00C3481B">
            <w:pPr>
              <w:rPr>
                <w:rFonts w:asciiTheme="majorHAnsi" w:hAnsiTheme="majorHAnsi" w:cstheme="majorHAnsi"/>
                <w:sz w:val="18"/>
                <w:szCs w:val="18"/>
                <w:lang w:val="en-US"/>
              </w:rPr>
            </w:pPr>
          </w:p>
          <w:p w14:paraId="277F7D63" w14:textId="12C7421D" w:rsidR="00B40AEC" w:rsidRDefault="00B40AEC"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Christopher Yelverton </w:t>
            </w:r>
            <w:r w:rsidR="00E82749">
              <w:rPr>
                <w:rFonts w:asciiTheme="majorHAnsi" w:hAnsiTheme="majorHAnsi" w:cstheme="majorHAnsi"/>
                <w:sz w:val="18"/>
                <w:szCs w:val="18"/>
                <w:lang w:val="en-US"/>
              </w:rPr>
              <w:t>elucidated</w:t>
            </w:r>
            <w:r>
              <w:rPr>
                <w:rFonts w:asciiTheme="majorHAnsi" w:hAnsiTheme="majorHAnsi" w:cstheme="majorHAnsi"/>
                <w:sz w:val="18"/>
                <w:szCs w:val="18"/>
                <w:lang w:val="en-US"/>
              </w:rPr>
              <w:t xml:space="preserve"> that th</w:t>
            </w:r>
            <w:r w:rsidR="00652A8C">
              <w:rPr>
                <w:rFonts w:asciiTheme="majorHAnsi" w:hAnsiTheme="majorHAnsi" w:cstheme="majorHAnsi"/>
                <w:sz w:val="18"/>
                <w:szCs w:val="18"/>
                <w:lang w:val="en-US"/>
              </w:rPr>
              <w:t>e intention</w:t>
            </w:r>
            <w:r>
              <w:rPr>
                <w:rFonts w:asciiTheme="majorHAnsi" w:hAnsiTheme="majorHAnsi" w:cstheme="majorHAnsi"/>
                <w:sz w:val="18"/>
                <w:szCs w:val="18"/>
                <w:lang w:val="en-US"/>
              </w:rPr>
              <w:t xml:space="preserve"> is to keep it from ever going higher than 20%. Regulation is </w:t>
            </w:r>
            <w:r w:rsidR="00394AD7">
              <w:rPr>
                <w:rFonts w:asciiTheme="majorHAnsi" w:hAnsiTheme="majorHAnsi" w:cstheme="majorHAnsi"/>
                <w:sz w:val="18"/>
                <w:szCs w:val="18"/>
                <w:lang w:val="en-US"/>
              </w:rPr>
              <w:t>promulgated</w:t>
            </w:r>
            <w:r>
              <w:rPr>
                <w:rFonts w:asciiTheme="majorHAnsi" w:hAnsiTheme="majorHAnsi" w:cstheme="majorHAnsi"/>
                <w:sz w:val="18"/>
                <w:szCs w:val="18"/>
                <w:lang w:val="en-US"/>
              </w:rPr>
              <w:t xml:space="preserve"> because the Council is looking at </w:t>
            </w:r>
            <w:r w:rsidR="00394AD7">
              <w:rPr>
                <w:rFonts w:asciiTheme="majorHAnsi" w:hAnsiTheme="majorHAnsi" w:cstheme="majorHAnsi"/>
                <w:sz w:val="18"/>
                <w:szCs w:val="18"/>
                <w:lang w:val="en-US"/>
              </w:rPr>
              <w:t>it</w:t>
            </w:r>
            <w:r>
              <w:rPr>
                <w:rFonts w:asciiTheme="majorHAnsi" w:hAnsiTheme="majorHAnsi" w:cstheme="majorHAnsi"/>
                <w:sz w:val="18"/>
                <w:szCs w:val="18"/>
                <w:lang w:val="en-US"/>
              </w:rPr>
              <w:t xml:space="preserve"> from the perspective of what if there is a sudden need for extra expenditure, this ensures that it is capped at a certain point.</w:t>
            </w:r>
          </w:p>
          <w:p w14:paraId="69399878" w14:textId="619B2243" w:rsidR="00B40AEC" w:rsidRDefault="00B40AEC" w:rsidP="00C3481B">
            <w:pPr>
              <w:rPr>
                <w:rFonts w:asciiTheme="majorHAnsi" w:hAnsiTheme="majorHAnsi" w:cstheme="majorHAnsi"/>
                <w:sz w:val="18"/>
                <w:szCs w:val="18"/>
                <w:lang w:val="en-US"/>
              </w:rPr>
            </w:pPr>
          </w:p>
          <w:p w14:paraId="177E490C" w14:textId="78CC0A50" w:rsidR="00B40AEC" w:rsidRDefault="00B40AEC" w:rsidP="00C3481B">
            <w:pPr>
              <w:rPr>
                <w:rFonts w:asciiTheme="majorHAnsi" w:hAnsiTheme="majorHAnsi" w:cstheme="majorHAnsi"/>
                <w:sz w:val="18"/>
                <w:szCs w:val="18"/>
                <w:lang w:val="en-US"/>
              </w:rPr>
            </w:pPr>
            <w:proofErr w:type="gramStart"/>
            <w:r>
              <w:rPr>
                <w:rFonts w:asciiTheme="majorHAnsi" w:hAnsiTheme="majorHAnsi" w:cstheme="majorHAnsi"/>
                <w:sz w:val="18"/>
                <w:szCs w:val="18"/>
                <w:lang w:val="en-US"/>
              </w:rPr>
              <w:lastRenderedPageBreak/>
              <w:t>Council</w:t>
            </w:r>
            <w:proofErr w:type="gramEnd"/>
            <w:r>
              <w:rPr>
                <w:rFonts w:asciiTheme="majorHAnsi" w:hAnsiTheme="majorHAnsi" w:cstheme="majorHAnsi"/>
                <w:sz w:val="18"/>
                <w:szCs w:val="18"/>
                <w:lang w:val="en-US"/>
              </w:rPr>
              <w:t xml:space="preserve"> </w:t>
            </w:r>
            <w:proofErr w:type="gramStart"/>
            <w:r>
              <w:rPr>
                <w:rFonts w:asciiTheme="majorHAnsi" w:hAnsiTheme="majorHAnsi" w:cstheme="majorHAnsi"/>
                <w:sz w:val="18"/>
                <w:szCs w:val="18"/>
                <w:lang w:val="en-US"/>
              </w:rPr>
              <w:t>believe</w:t>
            </w:r>
            <w:proofErr w:type="gramEnd"/>
            <w:r>
              <w:rPr>
                <w:rFonts w:asciiTheme="majorHAnsi" w:hAnsiTheme="majorHAnsi" w:cstheme="majorHAnsi"/>
                <w:sz w:val="18"/>
                <w:szCs w:val="18"/>
                <w:lang w:val="en-US"/>
              </w:rPr>
              <w:t xml:space="preserve"> the wording should be amended to explain th</w:t>
            </w:r>
            <w:r w:rsidR="00456D23">
              <w:rPr>
                <w:rFonts w:asciiTheme="majorHAnsi" w:hAnsiTheme="majorHAnsi" w:cstheme="majorHAnsi"/>
                <w:sz w:val="18"/>
                <w:szCs w:val="18"/>
                <w:lang w:val="en-US"/>
              </w:rPr>
              <w:t>at</w:t>
            </w:r>
            <w:r>
              <w:rPr>
                <w:rFonts w:asciiTheme="majorHAnsi" w:hAnsiTheme="majorHAnsi" w:cstheme="majorHAnsi"/>
                <w:sz w:val="18"/>
                <w:szCs w:val="18"/>
                <w:lang w:val="en-US"/>
              </w:rPr>
              <w:t xml:space="preserve"> should additional funds be required it will be handled differently.</w:t>
            </w:r>
          </w:p>
          <w:p w14:paraId="5D564EAA" w14:textId="69B0F705" w:rsidR="00B40AEC" w:rsidRDefault="00B40AEC" w:rsidP="00C3481B">
            <w:pPr>
              <w:rPr>
                <w:rFonts w:asciiTheme="majorHAnsi" w:hAnsiTheme="majorHAnsi" w:cstheme="majorHAnsi"/>
                <w:sz w:val="18"/>
                <w:szCs w:val="18"/>
                <w:lang w:val="en-US"/>
              </w:rPr>
            </w:pPr>
          </w:p>
          <w:p w14:paraId="4501588D" w14:textId="4CEEC20C" w:rsidR="006B1776" w:rsidRDefault="006B1776" w:rsidP="00C3481B">
            <w:pPr>
              <w:rPr>
                <w:rFonts w:asciiTheme="majorHAnsi" w:hAnsiTheme="majorHAnsi" w:cstheme="majorHAnsi"/>
                <w:sz w:val="18"/>
                <w:szCs w:val="18"/>
                <w:lang w:val="en-US"/>
              </w:rPr>
            </w:pPr>
            <w:r w:rsidRPr="006B1776">
              <w:rPr>
                <w:rFonts w:asciiTheme="majorHAnsi" w:hAnsiTheme="majorHAnsi" w:cstheme="majorHAnsi"/>
                <w:sz w:val="18"/>
                <w:szCs w:val="18"/>
                <w:lang w:val="en-US"/>
              </w:rPr>
              <w:t>Dr Christopher Yelverton</w:t>
            </w:r>
            <w:r>
              <w:rPr>
                <w:rFonts w:asciiTheme="majorHAnsi" w:hAnsiTheme="majorHAnsi" w:cstheme="majorHAnsi"/>
                <w:sz w:val="18"/>
                <w:szCs w:val="18"/>
                <w:lang w:val="en-US"/>
              </w:rPr>
              <w:t xml:space="preserve"> advised that CASA can submit comments on the document. However, individuals need to remember that it is not just the association’s responsibility to comment, if an individual is unhappy, they are also responsible to comment.</w:t>
            </w:r>
          </w:p>
          <w:p w14:paraId="1B93A14F" w14:textId="09A015CA" w:rsidR="006B1776" w:rsidRDefault="006B1776" w:rsidP="00C3481B">
            <w:pPr>
              <w:rPr>
                <w:rFonts w:asciiTheme="majorHAnsi" w:hAnsiTheme="majorHAnsi" w:cstheme="majorHAnsi"/>
                <w:sz w:val="18"/>
                <w:szCs w:val="18"/>
                <w:lang w:val="en-US"/>
              </w:rPr>
            </w:pPr>
          </w:p>
          <w:p w14:paraId="5D70AD4D" w14:textId="1CF27A9C" w:rsidR="006B1776" w:rsidRDefault="006B1776" w:rsidP="00C3481B">
            <w:pPr>
              <w:rPr>
                <w:rFonts w:asciiTheme="majorHAnsi" w:hAnsiTheme="majorHAnsi" w:cstheme="majorHAnsi"/>
                <w:sz w:val="18"/>
                <w:szCs w:val="18"/>
                <w:lang w:val="en-US"/>
              </w:rPr>
            </w:pPr>
            <w:r w:rsidRPr="006B1776">
              <w:rPr>
                <w:rFonts w:asciiTheme="majorHAnsi" w:hAnsiTheme="majorHAnsi" w:cstheme="majorHAnsi"/>
                <w:sz w:val="18"/>
                <w:szCs w:val="18"/>
                <w:lang w:val="en-US"/>
              </w:rPr>
              <w:t>Dr Christopher Yelverton</w:t>
            </w:r>
            <w:r>
              <w:rPr>
                <w:rFonts w:asciiTheme="majorHAnsi" w:hAnsiTheme="majorHAnsi" w:cstheme="majorHAnsi"/>
                <w:sz w:val="18"/>
                <w:szCs w:val="18"/>
                <w:lang w:val="en-US"/>
              </w:rPr>
              <w:t xml:space="preserve"> discussed the issue with the point </w:t>
            </w:r>
            <w:r w:rsidR="00E11EDE">
              <w:rPr>
                <w:rFonts w:asciiTheme="majorHAnsi" w:hAnsiTheme="majorHAnsi" w:cstheme="majorHAnsi"/>
                <w:sz w:val="18"/>
                <w:szCs w:val="18"/>
                <w:lang w:val="en-US"/>
              </w:rPr>
              <w:t xml:space="preserve">talking to </w:t>
            </w:r>
            <w:r w:rsidR="00B760CF">
              <w:rPr>
                <w:rFonts w:asciiTheme="majorHAnsi" w:hAnsiTheme="majorHAnsi" w:cstheme="majorHAnsi"/>
                <w:sz w:val="18"/>
                <w:szCs w:val="18"/>
                <w:lang w:val="en-US"/>
              </w:rPr>
              <w:t>the</w:t>
            </w:r>
            <w:r>
              <w:rPr>
                <w:rFonts w:asciiTheme="majorHAnsi" w:hAnsiTheme="majorHAnsi" w:cstheme="majorHAnsi"/>
                <w:sz w:val="18"/>
                <w:szCs w:val="18"/>
                <w:lang w:val="en-US"/>
              </w:rPr>
              <w:t xml:space="preserve"> disciplinary hearing</w:t>
            </w:r>
            <w:r w:rsidR="00B760CF">
              <w:rPr>
                <w:rFonts w:asciiTheme="majorHAnsi" w:hAnsiTheme="majorHAnsi" w:cstheme="majorHAnsi"/>
                <w:sz w:val="18"/>
                <w:szCs w:val="18"/>
                <w:lang w:val="en-US"/>
              </w:rPr>
              <w:t xml:space="preserve"> where the AHPCSA</w:t>
            </w:r>
            <w:r>
              <w:rPr>
                <w:rFonts w:asciiTheme="majorHAnsi" w:hAnsiTheme="majorHAnsi" w:cstheme="majorHAnsi"/>
                <w:sz w:val="18"/>
                <w:szCs w:val="18"/>
                <w:lang w:val="en-US"/>
              </w:rPr>
              <w:t xml:space="preserve"> will get the </w:t>
            </w:r>
            <w:r w:rsidR="00B760CF">
              <w:rPr>
                <w:rFonts w:asciiTheme="majorHAnsi" w:hAnsiTheme="majorHAnsi" w:cstheme="majorHAnsi"/>
                <w:sz w:val="18"/>
                <w:szCs w:val="18"/>
                <w:lang w:val="en-US"/>
              </w:rPr>
              <w:t>costs</w:t>
            </w:r>
            <w:r>
              <w:rPr>
                <w:rFonts w:asciiTheme="majorHAnsi" w:hAnsiTheme="majorHAnsi" w:cstheme="majorHAnsi"/>
                <w:sz w:val="18"/>
                <w:szCs w:val="18"/>
                <w:lang w:val="en-US"/>
              </w:rPr>
              <w:t xml:space="preserve"> back from the </w:t>
            </w:r>
            <w:r w:rsidR="00B760CF">
              <w:rPr>
                <w:rFonts w:asciiTheme="majorHAnsi" w:hAnsiTheme="majorHAnsi" w:cstheme="majorHAnsi"/>
                <w:sz w:val="18"/>
                <w:szCs w:val="18"/>
                <w:lang w:val="en-US"/>
              </w:rPr>
              <w:t>practitioner</w:t>
            </w:r>
            <w:r>
              <w:rPr>
                <w:rFonts w:asciiTheme="majorHAnsi" w:hAnsiTheme="majorHAnsi" w:cstheme="majorHAnsi"/>
                <w:sz w:val="18"/>
                <w:szCs w:val="18"/>
                <w:lang w:val="en-US"/>
              </w:rPr>
              <w:t xml:space="preserve">. </w:t>
            </w:r>
            <w:r w:rsidR="006E4FE5">
              <w:rPr>
                <w:rFonts w:asciiTheme="majorHAnsi" w:hAnsiTheme="majorHAnsi" w:cstheme="majorHAnsi"/>
                <w:sz w:val="18"/>
                <w:szCs w:val="18"/>
                <w:lang w:val="en-US"/>
              </w:rPr>
              <w:t>T</w:t>
            </w:r>
            <w:r>
              <w:rPr>
                <w:rFonts w:asciiTheme="majorHAnsi" w:hAnsiTheme="majorHAnsi" w:cstheme="majorHAnsi"/>
                <w:sz w:val="18"/>
                <w:szCs w:val="18"/>
                <w:lang w:val="en-US"/>
              </w:rPr>
              <w:t>he hearings cost a lot of money</w:t>
            </w:r>
            <w:r w:rsidR="006E4FE5">
              <w:rPr>
                <w:rFonts w:asciiTheme="majorHAnsi" w:hAnsiTheme="majorHAnsi" w:cstheme="majorHAnsi"/>
                <w:sz w:val="18"/>
                <w:szCs w:val="18"/>
                <w:lang w:val="en-US"/>
              </w:rPr>
              <w:t>. L</w:t>
            </w:r>
            <w:r>
              <w:rPr>
                <w:rFonts w:asciiTheme="majorHAnsi" w:hAnsiTheme="majorHAnsi" w:cstheme="majorHAnsi"/>
                <w:sz w:val="18"/>
                <w:szCs w:val="18"/>
                <w:lang w:val="en-US"/>
              </w:rPr>
              <w:t>ast year the AHPCSA spent over R800 000 on lawyer fees.</w:t>
            </w:r>
          </w:p>
          <w:p w14:paraId="4A8FD62D" w14:textId="0B185212" w:rsidR="006B1776" w:rsidRDefault="006B1776" w:rsidP="00C3481B">
            <w:pPr>
              <w:rPr>
                <w:rFonts w:asciiTheme="majorHAnsi" w:hAnsiTheme="majorHAnsi" w:cstheme="majorHAnsi"/>
                <w:sz w:val="18"/>
                <w:szCs w:val="18"/>
                <w:lang w:val="en-US"/>
              </w:rPr>
            </w:pPr>
          </w:p>
          <w:p w14:paraId="388EF502" w14:textId="64FAF1B4" w:rsidR="006B1776" w:rsidRDefault="006B1776"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With regards to a </w:t>
            </w:r>
            <w:r w:rsidR="00F07D14">
              <w:rPr>
                <w:rFonts w:asciiTheme="majorHAnsi" w:hAnsiTheme="majorHAnsi" w:cstheme="majorHAnsi"/>
                <w:sz w:val="18"/>
                <w:szCs w:val="18"/>
                <w:lang w:val="en-US"/>
              </w:rPr>
              <w:t>practitioner</w:t>
            </w:r>
            <w:r>
              <w:rPr>
                <w:rFonts w:asciiTheme="majorHAnsi" w:hAnsiTheme="majorHAnsi" w:cstheme="majorHAnsi"/>
                <w:sz w:val="18"/>
                <w:szCs w:val="18"/>
                <w:lang w:val="en-US"/>
              </w:rPr>
              <w:t xml:space="preserve"> </w:t>
            </w:r>
            <w:r w:rsidR="00717FCA">
              <w:rPr>
                <w:rFonts w:asciiTheme="majorHAnsi" w:hAnsiTheme="majorHAnsi" w:cstheme="majorHAnsi"/>
                <w:sz w:val="18"/>
                <w:szCs w:val="18"/>
                <w:lang w:val="en-US"/>
              </w:rPr>
              <w:t>being</w:t>
            </w:r>
            <w:r>
              <w:rPr>
                <w:rFonts w:asciiTheme="majorHAnsi" w:hAnsiTheme="majorHAnsi" w:cstheme="majorHAnsi"/>
                <w:sz w:val="18"/>
                <w:szCs w:val="18"/>
                <w:lang w:val="en-US"/>
              </w:rPr>
              <w:t xml:space="preserve"> found not guilty still be</w:t>
            </w:r>
            <w:r w:rsidR="00717FCA">
              <w:rPr>
                <w:rFonts w:asciiTheme="majorHAnsi" w:hAnsiTheme="majorHAnsi" w:cstheme="majorHAnsi"/>
                <w:sz w:val="18"/>
                <w:szCs w:val="18"/>
                <w:lang w:val="en-US"/>
              </w:rPr>
              <w:t>ing</w:t>
            </w:r>
            <w:r>
              <w:rPr>
                <w:rFonts w:asciiTheme="majorHAnsi" w:hAnsiTheme="majorHAnsi" w:cstheme="majorHAnsi"/>
                <w:sz w:val="18"/>
                <w:szCs w:val="18"/>
                <w:lang w:val="en-US"/>
              </w:rPr>
              <w:t xml:space="preserve"> required to pay</w:t>
            </w:r>
            <w:r w:rsidR="00717FCA">
              <w:rPr>
                <w:rFonts w:asciiTheme="majorHAnsi" w:hAnsiTheme="majorHAnsi" w:cstheme="majorHAnsi"/>
                <w:sz w:val="18"/>
                <w:szCs w:val="18"/>
                <w:lang w:val="en-US"/>
              </w:rPr>
              <w:t xml:space="preserve"> costs</w:t>
            </w:r>
            <w:r w:rsidR="00DF1E60">
              <w:rPr>
                <w:rFonts w:asciiTheme="majorHAnsi" w:hAnsiTheme="majorHAnsi" w:cstheme="majorHAnsi"/>
                <w:sz w:val="18"/>
                <w:szCs w:val="18"/>
                <w:lang w:val="en-US"/>
              </w:rPr>
              <w:t xml:space="preserve">, </w:t>
            </w:r>
            <w:r>
              <w:rPr>
                <w:rFonts w:asciiTheme="majorHAnsi" w:hAnsiTheme="majorHAnsi" w:cstheme="majorHAnsi"/>
                <w:sz w:val="18"/>
                <w:szCs w:val="18"/>
                <w:lang w:val="en-US"/>
              </w:rPr>
              <w:t>Dr Bri</w:t>
            </w:r>
            <w:r w:rsidR="00793BCC">
              <w:rPr>
                <w:rFonts w:asciiTheme="majorHAnsi" w:hAnsiTheme="majorHAnsi" w:cstheme="majorHAnsi"/>
                <w:sz w:val="18"/>
                <w:szCs w:val="18"/>
                <w:lang w:val="en-US"/>
              </w:rPr>
              <w:t>d</w:t>
            </w:r>
            <w:r>
              <w:rPr>
                <w:rFonts w:asciiTheme="majorHAnsi" w:hAnsiTheme="majorHAnsi" w:cstheme="majorHAnsi"/>
                <w:sz w:val="18"/>
                <w:szCs w:val="18"/>
                <w:lang w:val="en-US"/>
              </w:rPr>
              <w:t xml:space="preserve">get Bromfield responded that there should be a subclause explaining </w:t>
            </w:r>
            <w:r w:rsidR="00941B3B">
              <w:rPr>
                <w:rFonts w:asciiTheme="majorHAnsi" w:hAnsiTheme="majorHAnsi" w:cstheme="majorHAnsi"/>
                <w:sz w:val="18"/>
                <w:szCs w:val="18"/>
                <w:lang w:val="en-US"/>
              </w:rPr>
              <w:t>if you are found not guilty</w:t>
            </w:r>
            <w:r w:rsidR="00DF1E60">
              <w:rPr>
                <w:rFonts w:asciiTheme="majorHAnsi" w:hAnsiTheme="majorHAnsi" w:cstheme="majorHAnsi"/>
                <w:sz w:val="18"/>
                <w:szCs w:val="18"/>
                <w:lang w:val="en-US"/>
              </w:rPr>
              <w:t xml:space="preserve"> this would not happen</w:t>
            </w:r>
            <w:r w:rsidR="00941B3B">
              <w:rPr>
                <w:rFonts w:asciiTheme="majorHAnsi" w:hAnsiTheme="majorHAnsi" w:cstheme="majorHAnsi"/>
                <w:sz w:val="18"/>
                <w:szCs w:val="18"/>
                <w:lang w:val="en-US"/>
              </w:rPr>
              <w:t>.</w:t>
            </w:r>
          </w:p>
          <w:p w14:paraId="5A7DA0AD" w14:textId="208A0423" w:rsidR="00941B3B" w:rsidRDefault="00941B3B" w:rsidP="00C3481B">
            <w:pPr>
              <w:rPr>
                <w:rFonts w:asciiTheme="majorHAnsi" w:hAnsiTheme="majorHAnsi" w:cstheme="majorHAnsi"/>
                <w:sz w:val="18"/>
                <w:szCs w:val="18"/>
                <w:lang w:val="en-US"/>
              </w:rPr>
            </w:pPr>
          </w:p>
          <w:p w14:paraId="69CD6CC8" w14:textId="3FDE8262" w:rsidR="00941B3B" w:rsidRDefault="00941B3B"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Christopher Yelverton added that there is a second rider </w:t>
            </w:r>
            <w:r w:rsidR="00DF1E60">
              <w:rPr>
                <w:rFonts w:asciiTheme="majorHAnsi" w:hAnsiTheme="majorHAnsi" w:cstheme="majorHAnsi"/>
                <w:sz w:val="18"/>
                <w:szCs w:val="18"/>
                <w:lang w:val="en-US"/>
              </w:rPr>
              <w:t>which</w:t>
            </w:r>
            <w:r>
              <w:rPr>
                <w:rFonts w:asciiTheme="majorHAnsi" w:hAnsiTheme="majorHAnsi" w:cstheme="majorHAnsi"/>
                <w:sz w:val="18"/>
                <w:szCs w:val="18"/>
                <w:lang w:val="en-US"/>
              </w:rPr>
              <w:t xml:space="preserve"> says that should a person be found guilty, they can submit why they should not be liable for the costs. However, CASA should submit a comment on the document if they believe that it should clearly state that if a member is found not guilty, that no costs will be applied.</w:t>
            </w:r>
          </w:p>
          <w:p w14:paraId="1A0859A5" w14:textId="4D63CC62" w:rsidR="00941B3B" w:rsidRDefault="00941B3B" w:rsidP="00C3481B">
            <w:pPr>
              <w:rPr>
                <w:rFonts w:asciiTheme="majorHAnsi" w:hAnsiTheme="majorHAnsi" w:cstheme="majorHAnsi"/>
                <w:sz w:val="18"/>
                <w:szCs w:val="18"/>
                <w:lang w:val="en-US"/>
              </w:rPr>
            </w:pPr>
          </w:p>
          <w:p w14:paraId="08A4A359" w14:textId="7828132A" w:rsidR="00941B3B" w:rsidRDefault="00941B3B"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Michael Pritchard asked if a </w:t>
            </w:r>
            <w:r w:rsidR="001911DC">
              <w:rPr>
                <w:rFonts w:asciiTheme="majorHAnsi" w:hAnsiTheme="majorHAnsi" w:cstheme="majorHAnsi"/>
                <w:sz w:val="18"/>
                <w:szCs w:val="18"/>
                <w:lang w:val="en-US"/>
              </w:rPr>
              <w:t>person’s</w:t>
            </w:r>
            <w:r>
              <w:rPr>
                <w:rFonts w:asciiTheme="majorHAnsi" w:hAnsiTheme="majorHAnsi" w:cstheme="majorHAnsi"/>
                <w:sz w:val="18"/>
                <w:szCs w:val="18"/>
                <w:lang w:val="en-US"/>
              </w:rPr>
              <w:t xml:space="preserve"> MPI will cover these costs.</w:t>
            </w:r>
          </w:p>
          <w:p w14:paraId="74DAA0AC" w14:textId="0252D130" w:rsidR="00941B3B" w:rsidRDefault="00941B3B" w:rsidP="00C3481B">
            <w:pPr>
              <w:rPr>
                <w:rFonts w:asciiTheme="majorHAnsi" w:hAnsiTheme="majorHAnsi" w:cstheme="majorHAnsi"/>
                <w:sz w:val="18"/>
                <w:szCs w:val="18"/>
                <w:lang w:val="en-US"/>
              </w:rPr>
            </w:pPr>
          </w:p>
          <w:p w14:paraId="56D2A88D" w14:textId="6A10FB68" w:rsidR="00941B3B" w:rsidRDefault="00941B3B" w:rsidP="00C3481B">
            <w:pPr>
              <w:rPr>
                <w:rFonts w:asciiTheme="majorHAnsi" w:hAnsiTheme="majorHAnsi" w:cstheme="majorHAnsi"/>
                <w:sz w:val="18"/>
                <w:szCs w:val="18"/>
                <w:lang w:val="en-US"/>
              </w:rPr>
            </w:pPr>
            <w:r>
              <w:rPr>
                <w:rFonts w:asciiTheme="majorHAnsi" w:hAnsiTheme="majorHAnsi" w:cstheme="majorHAnsi"/>
                <w:sz w:val="18"/>
                <w:szCs w:val="18"/>
                <w:lang w:val="en-US"/>
              </w:rPr>
              <w:t>Dr Christopher Yelverton discussed that MPI will only cover a person’s legal representation.</w:t>
            </w:r>
          </w:p>
          <w:p w14:paraId="0F02815A" w14:textId="39A9D0AC" w:rsidR="00941B3B" w:rsidRDefault="00941B3B" w:rsidP="00C3481B">
            <w:pPr>
              <w:rPr>
                <w:rFonts w:asciiTheme="majorHAnsi" w:hAnsiTheme="majorHAnsi" w:cstheme="majorHAnsi"/>
                <w:sz w:val="18"/>
                <w:szCs w:val="18"/>
                <w:lang w:val="en-US"/>
              </w:rPr>
            </w:pPr>
            <w:r>
              <w:rPr>
                <w:rFonts w:asciiTheme="majorHAnsi" w:hAnsiTheme="majorHAnsi" w:cstheme="majorHAnsi"/>
                <w:sz w:val="18"/>
                <w:szCs w:val="18"/>
                <w:lang w:val="en-US"/>
              </w:rPr>
              <w:t>Dr Kendrah da Silva added that for disciplinary hearings, the legal expenses/aspects are covered by MPI but not the fine/consequence.</w:t>
            </w:r>
          </w:p>
          <w:p w14:paraId="10567997" w14:textId="60835505" w:rsidR="00941B3B" w:rsidRDefault="00941B3B" w:rsidP="00C3481B">
            <w:pPr>
              <w:rPr>
                <w:rFonts w:asciiTheme="majorHAnsi" w:hAnsiTheme="majorHAnsi" w:cstheme="majorHAnsi"/>
                <w:sz w:val="18"/>
                <w:szCs w:val="18"/>
                <w:lang w:val="en-US"/>
              </w:rPr>
            </w:pPr>
          </w:p>
          <w:p w14:paraId="29617F61" w14:textId="334D053D" w:rsidR="00941B3B" w:rsidRDefault="00941B3B" w:rsidP="00C3481B">
            <w:pPr>
              <w:rPr>
                <w:rFonts w:asciiTheme="majorHAnsi" w:hAnsiTheme="majorHAnsi" w:cstheme="majorHAnsi"/>
                <w:sz w:val="18"/>
                <w:szCs w:val="18"/>
                <w:lang w:val="en-US"/>
              </w:rPr>
            </w:pPr>
            <w:r w:rsidRPr="00941B3B">
              <w:rPr>
                <w:rFonts w:asciiTheme="majorHAnsi" w:hAnsiTheme="majorHAnsi" w:cstheme="majorHAnsi"/>
                <w:sz w:val="18"/>
                <w:szCs w:val="18"/>
                <w:lang w:val="en-US"/>
              </w:rPr>
              <w:t>Dr Christopher Yelverton</w:t>
            </w:r>
            <w:r>
              <w:rPr>
                <w:rFonts w:asciiTheme="majorHAnsi" w:hAnsiTheme="majorHAnsi" w:cstheme="majorHAnsi"/>
                <w:sz w:val="18"/>
                <w:szCs w:val="18"/>
                <w:lang w:val="en-US"/>
              </w:rPr>
              <w:t xml:space="preserve"> advised that the new document is </w:t>
            </w:r>
            <w:proofErr w:type="gramStart"/>
            <w:r>
              <w:rPr>
                <w:rFonts w:asciiTheme="majorHAnsi" w:hAnsiTheme="majorHAnsi" w:cstheme="majorHAnsi"/>
                <w:sz w:val="18"/>
                <w:szCs w:val="18"/>
                <w:lang w:val="en-US"/>
              </w:rPr>
              <w:t>actually better</w:t>
            </w:r>
            <w:proofErr w:type="gramEnd"/>
            <w:r>
              <w:rPr>
                <w:rFonts w:asciiTheme="majorHAnsi" w:hAnsiTheme="majorHAnsi" w:cstheme="majorHAnsi"/>
                <w:sz w:val="18"/>
                <w:szCs w:val="18"/>
                <w:lang w:val="en-US"/>
              </w:rPr>
              <w:t xml:space="preserve"> because it stipulates what the sanctions are to help create </w:t>
            </w:r>
            <w:proofErr w:type="gramStart"/>
            <w:r>
              <w:rPr>
                <w:rFonts w:asciiTheme="majorHAnsi" w:hAnsiTheme="majorHAnsi" w:cstheme="majorHAnsi"/>
                <w:sz w:val="18"/>
                <w:szCs w:val="18"/>
                <w:lang w:val="en-US"/>
              </w:rPr>
              <w:t xml:space="preserve">a </w:t>
            </w:r>
            <w:r w:rsidR="00265A52">
              <w:rPr>
                <w:rFonts w:asciiTheme="majorHAnsi" w:hAnsiTheme="majorHAnsi" w:cstheme="majorHAnsi"/>
                <w:sz w:val="18"/>
                <w:szCs w:val="18"/>
                <w:lang w:val="en-US"/>
              </w:rPr>
              <w:t>sanction</w:t>
            </w:r>
            <w:proofErr w:type="gramEnd"/>
            <w:r w:rsidR="00265A52">
              <w:rPr>
                <w:rFonts w:asciiTheme="majorHAnsi" w:hAnsiTheme="majorHAnsi" w:cstheme="majorHAnsi"/>
                <w:sz w:val="18"/>
                <w:szCs w:val="18"/>
                <w:lang w:val="en-US"/>
              </w:rPr>
              <w:t xml:space="preserve"> </w:t>
            </w:r>
            <w:r>
              <w:rPr>
                <w:rFonts w:asciiTheme="majorHAnsi" w:hAnsiTheme="majorHAnsi" w:cstheme="majorHAnsi"/>
                <w:sz w:val="18"/>
                <w:szCs w:val="18"/>
                <w:lang w:val="en-US"/>
              </w:rPr>
              <w:t xml:space="preserve">uniformity. </w:t>
            </w:r>
            <w:r w:rsidR="00265A52">
              <w:rPr>
                <w:rFonts w:asciiTheme="majorHAnsi" w:hAnsiTheme="majorHAnsi" w:cstheme="majorHAnsi"/>
                <w:sz w:val="18"/>
                <w:szCs w:val="18"/>
                <w:lang w:val="en-US"/>
              </w:rPr>
              <w:t>T</w:t>
            </w:r>
            <w:r>
              <w:rPr>
                <w:rFonts w:asciiTheme="majorHAnsi" w:hAnsiTheme="majorHAnsi" w:cstheme="majorHAnsi"/>
                <w:sz w:val="18"/>
                <w:szCs w:val="18"/>
                <w:lang w:val="en-US"/>
              </w:rPr>
              <w:t xml:space="preserve">he previous part of the Regulation didn’t stipulate how fines </w:t>
            </w:r>
            <w:r w:rsidR="00265A52">
              <w:rPr>
                <w:rFonts w:asciiTheme="majorHAnsi" w:hAnsiTheme="majorHAnsi" w:cstheme="majorHAnsi"/>
                <w:sz w:val="18"/>
                <w:szCs w:val="18"/>
                <w:lang w:val="en-US"/>
              </w:rPr>
              <w:t xml:space="preserve">should </w:t>
            </w:r>
            <w:r>
              <w:rPr>
                <w:rFonts w:asciiTheme="majorHAnsi" w:hAnsiTheme="majorHAnsi" w:cstheme="majorHAnsi"/>
                <w:sz w:val="18"/>
                <w:szCs w:val="18"/>
                <w:lang w:val="en-US"/>
              </w:rPr>
              <w:t>work</w:t>
            </w:r>
            <w:r w:rsidR="00265A52">
              <w:rPr>
                <w:rFonts w:asciiTheme="majorHAnsi" w:hAnsiTheme="majorHAnsi" w:cstheme="majorHAnsi"/>
                <w:sz w:val="18"/>
                <w:szCs w:val="18"/>
                <w:lang w:val="en-US"/>
              </w:rPr>
              <w:t>. I</w:t>
            </w:r>
            <w:r>
              <w:rPr>
                <w:rFonts w:asciiTheme="majorHAnsi" w:hAnsiTheme="majorHAnsi" w:cstheme="majorHAnsi"/>
                <w:sz w:val="18"/>
                <w:szCs w:val="18"/>
                <w:lang w:val="en-US"/>
              </w:rPr>
              <w:t xml:space="preserve">t mentioned </w:t>
            </w:r>
            <w:r w:rsidR="00394AD7">
              <w:rPr>
                <w:rFonts w:asciiTheme="majorHAnsi" w:hAnsiTheme="majorHAnsi" w:cstheme="majorHAnsi"/>
                <w:sz w:val="18"/>
                <w:szCs w:val="18"/>
                <w:lang w:val="en-US"/>
              </w:rPr>
              <w:t>fines,</w:t>
            </w:r>
            <w:r>
              <w:rPr>
                <w:rFonts w:asciiTheme="majorHAnsi" w:hAnsiTheme="majorHAnsi" w:cstheme="majorHAnsi"/>
                <w:sz w:val="18"/>
                <w:szCs w:val="18"/>
                <w:lang w:val="en-US"/>
              </w:rPr>
              <w:t xml:space="preserve"> but it didn’t elaborate, so these documents are </w:t>
            </w:r>
            <w:proofErr w:type="gramStart"/>
            <w:r>
              <w:rPr>
                <w:rFonts w:asciiTheme="majorHAnsi" w:hAnsiTheme="majorHAnsi" w:cstheme="majorHAnsi"/>
                <w:sz w:val="18"/>
                <w:szCs w:val="18"/>
                <w:lang w:val="en-US"/>
              </w:rPr>
              <w:t>actually a</w:t>
            </w:r>
            <w:proofErr w:type="gramEnd"/>
            <w:r>
              <w:rPr>
                <w:rFonts w:asciiTheme="majorHAnsi" w:hAnsiTheme="majorHAnsi" w:cstheme="majorHAnsi"/>
                <w:sz w:val="18"/>
                <w:szCs w:val="18"/>
                <w:lang w:val="en-US"/>
              </w:rPr>
              <w:t xml:space="preserve"> ‘clean-up’.</w:t>
            </w:r>
          </w:p>
          <w:p w14:paraId="049F9E69" w14:textId="7A8CCA3A" w:rsidR="00941B3B" w:rsidRDefault="00941B3B" w:rsidP="00C3481B">
            <w:pPr>
              <w:rPr>
                <w:rFonts w:asciiTheme="majorHAnsi" w:hAnsiTheme="majorHAnsi" w:cstheme="majorHAnsi"/>
                <w:sz w:val="18"/>
                <w:szCs w:val="18"/>
                <w:lang w:val="en-US"/>
              </w:rPr>
            </w:pPr>
          </w:p>
          <w:p w14:paraId="06371A18" w14:textId="06031B9E" w:rsidR="00941B3B" w:rsidRDefault="00755255" w:rsidP="00C3481B">
            <w:pPr>
              <w:rPr>
                <w:rFonts w:asciiTheme="majorHAnsi" w:hAnsiTheme="majorHAnsi" w:cstheme="majorHAnsi"/>
                <w:sz w:val="18"/>
                <w:szCs w:val="18"/>
                <w:lang w:val="en-US"/>
              </w:rPr>
            </w:pPr>
            <w:r>
              <w:rPr>
                <w:rFonts w:asciiTheme="majorHAnsi" w:hAnsiTheme="majorHAnsi" w:cstheme="majorHAnsi"/>
                <w:sz w:val="18"/>
                <w:szCs w:val="18"/>
                <w:lang w:val="en-US"/>
              </w:rPr>
              <w:t>T</w:t>
            </w:r>
            <w:r w:rsidR="00941B3B">
              <w:rPr>
                <w:rFonts w:asciiTheme="majorHAnsi" w:hAnsiTheme="majorHAnsi" w:cstheme="majorHAnsi"/>
                <w:sz w:val="18"/>
                <w:szCs w:val="18"/>
                <w:lang w:val="en-US"/>
              </w:rPr>
              <w:t xml:space="preserve">he new </w:t>
            </w:r>
            <w:r>
              <w:rPr>
                <w:rFonts w:asciiTheme="majorHAnsi" w:hAnsiTheme="majorHAnsi" w:cstheme="majorHAnsi"/>
                <w:sz w:val="18"/>
                <w:szCs w:val="18"/>
                <w:lang w:val="en-US"/>
              </w:rPr>
              <w:t>disciplinary code was written in 2000 and although it was better, in terms of the disciplinary process it doesn’t align to the current legislation with regards to procedure of the Administrative Justice Act.</w:t>
            </w:r>
          </w:p>
          <w:p w14:paraId="404731F9" w14:textId="0654F26E" w:rsidR="00755255" w:rsidRDefault="00755255" w:rsidP="00C3481B">
            <w:pPr>
              <w:rPr>
                <w:rFonts w:asciiTheme="majorHAnsi" w:hAnsiTheme="majorHAnsi" w:cstheme="majorHAnsi"/>
                <w:sz w:val="18"/>
                <w:szCs w:val="18"/>
                <w:lang w:val="en-US"/>
              </w:rPr>
            </w:pPr>
          </w:p>
          <w:p w14:paraId="03E518B1" w14:textId="19B283E8" w:rsidR="00755255" w:rsidRDefault="007075E2"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After discussion </w:t>
            </w:r>
            <w:proofErr w:type="gramStart"/>
            <w:r>
              <w:rPr>
                <w:rFonts w:asciiTheme="majorHAnsi" w:hAnsiTheme="majorHAnsi" w:cstheme="majorHAnsi"/>
                <w:sz w:val="18"/>
                <w:szCs w:val="18"/>
                <w:lang w:val="en-US"/>
              </w:rPr>
              <w:t>is</w:t>
            </w:r>
            <w:proofErr w:type="gramEnd"/>
            <w:r>
              <w:rPr>
                <w:rFonts w:asciiTheme="majorHAnsi" w:hAnsiTheme="majorHAnsi" w:cstheme="majorHAnsi"/>
                <w:sz w:val="18"/>
                <w:szCs w:val="18"/>
                <w:lang w:val="en-US"/>
              </w:rPr>
              <w:t xml:space="preserve"> was decided</w:t>
            </w:r>
            <w:r w:rsidR="00755255">
              <w:rPr>
                <w:rFonts w:asciiTheme="majorHAnsi" w:hAnsiTheme="majorHAnsi" w:cstheme="majorHAnsi"/>
                <w:sz w:val="18"/>
                <w:szCs w:val="18"/>
                <w:lang w:val="en-US"/>
              </w:rPr>
              <w:t xml:space="preserve"> that CASA should </w:t>
            </w:r>
            <w:r>
              <w:rPr>
                <w:rFonts w:asciiTheme="majorHAnsi" w:hAnsiTheme="majorHAnsi" w:cstheme="majorHAnsi"/>
                <w:sz w:val="18"/>
                <w:szCs w:val="18"/>
                <w:lang w:val="en-US"/>
              </w:rPr>
              <w:t>approach</w:t>
            </w:r>
            <w:r w:rsidR="00755255">
              <w:rPr>
                <w:rFonts w:asciiTheme="majorHAnsi" w:hAnsiTheme="majorHAnsi" w:cstheme="majorHAnsi"/>
                <w:sz w:val="18"/>
                <w:szCs w:val="18"/>
                <w:lang w:val="en-US"/>
              </w:rPr>
              <w:t xml:space="preserve"> Dr Bradley Beira </w:t>
            </w:r>
            <w:r>
              <w:rPr>
                <w:rFonts w:asciiTheme="majorHAnsi" w:hAnsiTheme="majorHAnsi" w:cstheme="majorHAnsi"/>
                <w:sz w:val="18"/>
                <w:szCs w:val="18"/>
                <w:lang w:val="en-US"/>
              </w:rPr>
              <w:t>to d</w:t>
            </w:r>
            <w:r w:rsidR="00755255">
              <w:rPr>
                <w:rFonts w:asciiTheme="majorHAnsi" w:hAnsiTheme="majorHAnsi" w:cstheme="majorHAnsi"/>
                <w:sz w:val="18"/>
                <w:szCs w:val="18"/>
                <w:lang w:val="en-US"/>
              </w:rPr>
              <w:t>raft a comment response document, so members can see a formal, weighted response. CASA should also encourage members, where they have an issue, to comment individually. The more comments the better.</w:t>
            </w:r>
          </w:p>
          <w:p w14:paraId="04FFADB0" w14:textId="5FB6E30C" w:rsidR="00941B3B" w:rsidRDefault="00941B3B" w:rsidP="00C3481B">
            <w:pPr>
              <w:rPr>
                <w:rFonts w:asciiTheme="majorHAnsi" w:hAnsiTheme="majorHAnsi" w:cstheme="majorHAnsi"/>
                <w:sz w:val="18"/>
                <w:szCs w:val="18"/>
                <w:lang w:val="en-US"/>
              </w:rPr>
            </w:pPr>
          </w:p>
          <w:p w14:paraId="06312059" w14:textId="1719B701" w:rsidR="00941B3B" w:rsidRDefault="003C1301"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It was confirmed that </w:t>
            </w:r>
            <w:r w:rsidR="00755255">
              <w:rPr>
                <w:rFonts w:asciiTheme="majorHAnsi" w:hAnsiTheme="majorHAnsi" w:cstheme="majorHAnsi"/>
                <w:sz w:val="18"/>
                <w:szCs w:val="18"/>
                <w:lang w:val="en-US"/>
              </w:rPr>
              <w:t xml:space="preserve">Dr Kendrah da Silva cannot be involved with this </w:t>
            </w:r>
            <w:r>
              <w:rPr>
                <w:rFonts w:asciiTheme="majorHAnsi" w:hAnsiTheme="majorHAnsi" w:cstheme="majorHAnsi"/>
                <w:sz w:val="18"/>
                <w:szCs w:val="18"/>
                <w:lang w:val="en-US"/>
              </w:rPr>
              <w:t xml:space="preserve">response </w:t>
            </w:r>
            <w:r w:rsidR="00755255">
              <w:rPr>
                <w:rFonts w:asciiTheme="majorHAnsi" w:hAnsiTheme="majorHAnsi" w:cstheme="majorHAnsi"/>
                <w:sz w:val="18"/>
                <w:szCs w:val="18"/>
                <w:lang w:val="en-US"/>
              </w:rPr>
              <w:t xml:space="preserve">as she is on the </w:t>
            </w:r>
            <w:r>
              <w:rPr>
                <w:rFonts w:asciiTheme="majorHAnsi" w:hAnsiTheme="majorHAnsi" w:cstheme="majorHAnsi"/>
                <w:sz w:val="18"/>
                <w:szCs w:val="18"/>
                <w:lang w:val="en-US"/>
              </w:rPr>
              <w:t>PBCO.</w:t>
            </w:r>
          </w:p>
          <w:p w14:paraId="5EF3F3A0" w14:textId="77777777" w:rsidR="00B40AEC" w:rsidRDefault="00B40AEC" w:rsidP="00C3481B">
            <w:pPr>
              <w:rPr>
                <w:rFonts w:asciiTheme="majorHAnsi" w:hAnsiTheme="majorHAnsi" w:cstheme="majorHAnsi"/>
                <w:sz w:val="18"/>
                <w:szCs w:val="18"/>
                <w:lang w:val="en-US"/>
              </w:rPr>
            </w:pPr>
          </w:p>
          <w:p w14:paraId="07A26B62" w14:textId="096805A8" w:rsidR="003377EE" w:rsidRDefault="0020431B" w:rsidP="00C3481B">
            <w:pPr>
              <w:rPr>
                <w:rFonts w:asciiTheme="majorHAnsi" w:hAnsiTheme="majorHAnsi" w:cstheme="majorHAnsi"/>
                <w:sz w:val="18"/>
                <w:szCs w:val="18"/>
                <w:lang w:val="en-US"/>
              </w:rPr>
            </w:pPr>
            <w:r w:rsidRPr="0020431B">
              <w:rPr>
                <w:rFonts w:asciiTheme="majorHAnsi" w:hAnsiTheme="majorHAnsi" w:cstheme="majorHAnsi"/>
                <w:sz w:val="18"/>
                <w:szCs w:val="18"/>
                <w:lang w:val="en-US"/>
              </w:rPr>
              <w:t>Dr Christopher Yelverton</w:t>
            </w:r>
            <w:r>
              <w:rPr>
                <w:rFonts w:asciiTheme="majorHAnsi" w:hAnsiTheme="majorHAnsi" w:cstheme="majorHAnsi"/>
                <w:sz w:val="18"/>
                <w:szCs w:val="18"/>
                <w:lang w:val="en-US"/>
              </w:rPr>
              <w:t xml:space="preserve"> discussed the number of registered practitioners, with chiropractic being the only profession showing </w:t>
            </w:r>
            <w:r w:rsidR="00394AD7">
              <w:rPr>
                <w:rFonts w:asciiTheme="majorHAnsi" w:hAnsiTheme="majorHAnsi" w:cstheme="majorHAnsi"/>
                <w:sz w:val="18"/>
                <w:szCs w:val="18"/>
                <w:lang w:val="en-US"/>
              </w:rPr>
              <w:t>growth</w:t>
            </w:r>
            <w:r w:rsidR="000D5E0A">
              <w:rPr>
                <w:rFonts w:asciiTheme="majorHAnsi" w:hAnsiTheme="majorHAnsi" w:cstheme="majorHAnsi"/>
                <w:sz w:val="18"/>
                <w:szCs w:val="18"/>
                <w:lang w:val="en-US"/>
              </w:rPr>
              <w:t xml:space="preserve"> over the past 10 years.</w:t>
            </w:r>
          </w:p>
          <w:p w14:paraId="1A61D7BD" w14:textId="2E8E6A6B" w:rsidR="00A67E5D" w:rsidRDefault="000F489A"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 </w:t>
            </w:r>
          </w:p>
        </w:tc>
        <w:tc>
          <w:tcPr>
            <w:tcW w:w="1884" w:type="dxa"/>
            <w:shd w:val="clear" w:color="auto" w:fill="auto"/>
          </w:tcPr>
          <w:p w14:paraId="0F38DAF9" w14:textId="77777777" w:rsidR="003377EE" w:rsidRDefault="003377EE" w:rsidP="00DC0FDC">
            <w:pPr>
              <w:rPr>
                <w:rFonts w:asciiTheme="majorHAnsi" w:hAnsiTheme="majorHAnsi" w:cstheme="majorHAnsi"/>
                <w:sz w:val="18"/>
                <w:szCs w:val="18"/>
              </w:rPr>
            </w:pPr>
          </w:p>
          <w:p w14:paraId="7AF5A868" w14:textId="77777777" w:rsidR="00576D91" w:rsidRDefault="00576D91" w:rsidP="00DC0FDC">
            <w:pPr>
              <w:rPr>
                <w:rFonts w:asciiTheme="majorHAnsi" w:hAnsiTheme="majorHAnsi" w:cstheme="majorHAnsi"/>
                <w:sz w:val="18"/>
                <w:szCs w:val="18"/>
              </w:rPr>
            </w:pPr>
          </w:p>
          <w:p w14:paraId="730319A3" w14:textId="77777777" w:rsidR="00576D91" w:rsidRDefault="00576D91" w:rsidP="00DC0FDC">
            <w:pPr>
              <w:rPr>
                <w:rFonts w:asciiTheme="majorHAnsi" w:hAnsiTheme="majorHAnsi" w:cstheme="majorHAnsi"/>
                <w:sz w:val="18"/>
                <w:szCs w:val="18"/>
              </w:rPr>
            </w:pPr>
          </w:p>
          <w:p w14:paraId="3FC4E2DD" w14:textId="77777777" w:rsidR="00576D91" w:rsidRDefault="00576D91" w:rsidP="00DC0FDC">
            <w:pPr>
              <w:rPr>
                <w:rFonts w:asciiTheme="majorHAnsi" w:hAnsiTheme="majorHAnsi" w:cstheme="majorHAnsi"/>
                <w:sz w:val="18"/>
                <w:szCs w:val="18"/>
              </w:rPr>
            </w:pPr>
          </w:p>
          <w:p w14:paraId="564C5B15" w14:textId="77777777" w:rsidR="00576D91" w:rsidRDefault="00576D91" w:rsidP="00DC0FDC">
            <w:pPr>
              <w:rPr>
                <w:rFonts w:asciiTheme="majorHAnsi" w:hAnsiTheme="majorHAnsi" w:cstheme="majorHAnsi"/>
                <w:sz w:val="18"/>
                <w:szCs w:val="18"/>
              </w:rPr>
            </w:pPr>
          </w:p>
          <w:p w14:paraId="585D8712" w14:textId="77777777" w:rsidR="00576D91" w:rsidRDefault="00576D91" w:rsidP="00DC0FDC">
            <w:pPr>
              <w:rPr>
                <w:rFonts w:asciiTheme="majorHAnsi" w:hAnsiTheme="majorHAnsi" w:cstheme="majorHAnsi"/>
                <w:sz w:val="18"/>
                <w:szCs w:val="18"/>
              </w:rPr>
            </w:pPr>
          </w:p>
          <w:p w14:paraId="68EA9025" w14:textId="77777777" w:rsidR="00576D91" w:rsidRDefault="00576D91" w:rsidP="00DC0FDC">
            <w:pPr>
              <w:rPr>
                <w:rFonts w:asciiTheme="majorHAnsi" w:hAnsiTheme="majorHAnsi" w:cstheme="majorHAnsi"/>
                <w:sz w:val="18"/>
                <w:szCs w:val="18"/>
              </w:rPr>
            </w:pPr>
          </w:p>
          <w:p w14:paraId="2BD173B4" w14:textId="77777777" w:rsidR="00576D91" w:rsidRDefault="00576D91" w:rsidP="00DC0FDC">
            <w:pPr>
              <w:rPr>
                <w:rFonts w:asciiTheme="majorHAnsi" w:hAnsiTheme="majorHAnsi" w:cstheme="majorHAnsi"/>
                <w:sz w:val="18"/>
                <w:szCs w:val="18"/>
              </w:rPr>
            </w:pPr>
          </w:p>
          <w:p w14:paraId="373CA67D" w14:textId="77777777" w:rsidR="00576D91" w:rsidRDefault="00576D91" w:rsidP="00DC0FDC">
            <w:pPr>
              <w:rPr>
                <w:rFonts w:asciiTheme="majorHAnsi" w:hAnsiTheme="majorHAnsi" w:cstheme="majorHAnsi"/>
                <w:sz w:val="18"/>
                <w:szCs w:val="18"/>
              </w:rPr>
            </w:pPr>
          </w:p>
          <w:p w14:paraId="21A3C4E9" w14:textId="77777777" w:rsidR="00576D91" w:rsidRDefault="00576D91" w:rsidP="00DC0FDC">
            <w:pPr>
              <w:rPr>
                <w:rFonts w:asciiTheme="majorHAnsi" w:hAnsiTheme="majorHAnsi" w:cstheme="majorHAnsi"/>
                <w:sz w:val="18"/>
                <w:szCs w:val="18"/>
              </w:rPr>
            </w:pPr>
          </w:p>
          <w:p w14:paraId="1E3111DD" w14:textId="77777777" w:rsidR="00576D91" w:rsidRDefault="00576D91" w:rsidP="00DC0FDC">
            <w:pPr>
              <w:rPr>
                <w:rFonts w:asciiTheme="majorHAnsi" w:hAnsiTheme="majorHAnsi" w:cstheme="majorHAnsi"/>
                <w:sz w:val="18"/>
                <w:szCs w:val="18"/>
              </w:rPr>
            </w:pPr>
          </w:p>
          <w:p w14:paraId="64419803" w14:textId="77777777" w:rsidR="00576D91" w:rsidRDefault="00576D91" w:rsidP="00DC0FDC">
            <w:pPr>
              <w:rPr>
                <w:rFonts w:asciiTheme="majorHAnsi" w:hAnsiTheme="majorHAnsi" w:cstheme="majorHAnsi"/>
                <w:sz w:val="18"/>
                <w:szCs w:val="18"/>
              </w:rPr>
            </w:pPr>
          </w:p>
          <w:p w14:paraId="764761A5" w14:textId="77777777" w:rsidR="00576D91" w:rsidRDefault="00576D91" w:rsidP="00DC0FDC">
            <w:pPr>
              <w:rPr>
                <w:rFonts w:asciiTheme="majorHAnsi" w:hAnsiTheme="majorHAnsi" w:cstheme="majorHAnsi"/>
                <w:sz w:val="18"/>
                <w:szCs w:val="18"/>
              </w:rPr>
            </w:pPr>
          </w:p>
          <w:p w14:paraId="00CBDB0A" w14:textId="77777777" w:rsidR="00576D91" w:rsidRDefault="00576D91" w:rsidP="00DC0FDC">
            <w:pPr>
              <w:rPr>
                <w:rFonts w:asciiTheme="majorHAnsi" w:hAnsiTheme="majorHAnsi" w:cstheme="majorHAnsi"/>
                <w:sz w:val="18"/>
                <w:szCs w:val="18"/>
              </w:rPr>
            </w:pPr>
          </w:p>
          <w:p w14:paraId="0DDA7CC2" w14:textId="77777777" w:rsidR="00576D91" w:rsidRDefault="00576D91" w:rsidP="00DC0FDC">
            <w:pPr>
              <w:rPr>
                <w:rFonts w:asciiTheme="majorHAnsi" w:hAnsiTheme="majorHAnsi" w:cstheme="majorHAnsi"/>
                <w:sz w:val="18"/>
                <w:szCs w:val="18"/>
              </w:rPr>
            </w:pPr>
          </w:p>
          <w:p w14:paraId="5E7B41D5" w14:textId="77777777" w:rsidR="00576D91" w:rsidRDefault="00576D91" w:rsidP="00DC0FDC">
            <w:pPr>
              <w:rPr>
                <w:rFonts w:asciiTheme="majorHAnsi" w:hAnsiTheme="majorHAnsi" w:cstheme="majorHAnsi"/>
                <w:sz w:val="18"/>
                <w:szCs w:val="18"/>
              </w:rPr>
            </w:pPr>
          </w:p>
          <w:p w14:paraId="3103B8CC" w14:textId="77777777" w:rsidR="00576D91" w:rsidRDefault="00576D91" w:rsidP="00DC0FDC">
            <w:pPr>
              <w:rPr>
                <w:rFonts w:asciiTheme="majorHAnsi" w:hAnsiTheme="majorHAnsi" w:cstheme="majorHAnsi"/>
                <w:sz w:val="18"/>
                <w:szCs w:val="18"/>
              </w:rPr>
            </w:pPr>
          </w:p>
          <w:p w14:paraId="6C1E86A9" w14:textId="77777777" w:rsidR="00576D91" w:rsidRDefault="00576D91" w:rsidP="00DC0FDC">
            <w:pPr>
              <w:rPr>
                <w:rFonts w:asciiTheme="majorHAnsi" w:hAnsiTheme="majorHAnsi" w:cstheme="majorHAnsi"/>
                <w:sz w:val="18"/>
                <w:szCs w:val="18"/>
              </w:rPr>
            </w:pPr>
          </w:p>
          <w:p w14:paraId="0CFCB6B7" w14:textId="2C6DD79F" w:rsidR="00576D91" w:rsidRDefault="00576D91" w:rsidP="00DC0FDC">
            <w:pPr>
              <w:rPr>
                <w:rFonts w:asciiTheme="majorHAnsi" w:hAnsiTheme="majorHAnsi" w:cstheme="majorHAnsi"/>
                <w:sz w:val="18"/>
                <w:szCs w:val="18"/>
              </w:rPr>
            </w:pPr>
          </w:p>
          <w:p w14:paraId="0CF5B56C" w14:textId="77777777" w:rsidR="00A42C69" w:rsidRDefault="00A42C69" w:rsidP="00DC0FDC">
            <w:pPr>
              <w:rPr>
                <w:rFonts w:asciiTheme="majorHAnsi" w:hAnsiTheme="majorHAnsi" w:cstheme="majorHAnsi"/>
                <w:sz w:val="18"/>
                <w:szCs w:val="18"/>
              </w:rPr>
            </w:pPr>
          </w:p>
          <w:p w14:paraId="2E59C7F7" w14:textId="77777777" w:rsidR="00576D91" w:rsidRPr="000F489A" w:rsidRDefault="00576D91" w:rsidP="00576D91">
            <w:pPr>
              <w:pStyle w:val="ListParagraph"/>
              <w:numPr>
                <w:ilvl w:val="0"/>
                <w:numId w:val="7"/>
              </w:numPr>
              <w:ind w:left="189" w:hanging="189"/>
              <w:rPr>
                <w:rFonts w:asciiTheme="majorHAnsi" w:hAnsiTheme="majorHAnsi" w:cstheme="majorHAnsi"/>
                <w:sz w:val="18"/>
                <w:szCs w:val="18"/>
              </w:rPr>
            </w:pPr>
            <w:r w:rsidRPr="00576D91">
              <w:rPr>
                <w:rFonts w:asciiTheme="majorHAnsi" w:hAnsiTheme="majorHAnsi" w:cstheme="majorHAnsi"/>
                <w:sz w:val="16"/>
                <w:szCs w:val="16"/>
              </w:rPr>
              <w:t>Dr Rowan White to forward wording to Dr Bridget Bromfield.</w:t>
            </w:r>
          </w:p>
          <w:p w14:paraId="7EC880D8" w14:textId="77777777" w:rsidR="000F489A" w:rsidRDefault="000F489A" w:rsidP="000F489A">
            <w:pPr>
              <w:rPr>
                <w:rFonts w:asciiTheme="majorHAnsi" w:hAnsiTheme="majorHAnsi" w:cstheme="majorHAnsi"/>
                <w:sz w:val="18"/>
                <w:szCs w:val="18"/>
              </w:rPr>
            </w:pPr>
          </w:p>
          <w:p w14:paraId="486E1F10" w14:textId="77777777" w:rsidR="000F489A" w:rsidRDefault="000F489A" w:rsidP="000F489A">
            <w:pPr>
              <w:rPr>
                <w:rFonts w:asciiTheme="majorHAnsi" w:hAnsiTheme="majorHAnsi" w:cstheme="majorHAnsi"/>
                <w:sz w:val="18"/>
                <w:szCs w:val="18"/>
              </w:rPr>
            </w:pPr>
          </w:p>
          <w:p w14:paraId="7DE7A368" w14:textId="77777777" w:rsidR="000F489A" w:rsidRDefault="000F489A" w:rsidP="000F489A">
            <w:pPr>
              <w:rPr>
                <w:rFonts w:asciiTheme="majorHAnsi" w:hAnsiTheme="majorHAnsi" w:cstheme="majorHAnsi"/>
                <w:sz w:val="18"/>
                <w:szCs w:val="18"/>
              </w:rPr>
            </w:pPr>
          </w:p>
          <w:p w14:paraId="2EDFE62C" w14:textId="77777777" w:rsidR="000F489A" w:rsidRDefault="000F489A" w:rsidP="000F489A">
            <w:pPr>
              <w:rPr>
                <w:rFonts w:asciiTheme="majorHAnsi" w:hAnsiTheme="majorHAnsi" w:cstheme="majorHAnsi"/>
                <w:sz w:val="18"/>
                <w:szCs w:val="18"/>
              </w:rPr>
            </w:pPr>
          </w:p>
          <w:p w14:paraId="083777DB" w14:textId="77777777" w:rsidR="000F489A" w:rsidRDefault="000F489A" w:rsidP="000F489A">
            <w:pPr>
              <w:rPr>
                <w:rFonts w:asciiTheme="majorHAnsi" w:hAnsiTheme="majorHAnsi" w:cstheme="majorHAnsi"/>
                <w:sz w:val="18"/>
                <w:szCs w:val="18"/>
              </w:rPr>
            </w:pPr>
          </w:p>
          <w:p w14:paraId="6A4A1B9F" w14:textId="77777777" w:rsidR="000F489A" w:rsidRDefault="000F489A" w:rsidP="000F489A">
            <w:pPr>
              <w:rPr>
                <w:rFonts w:asciiTheme="majorHAnsi" w:hAnsiTheme="majorHAnsi" w:cstheme="majorHAnsi"/>
                <w:sz w:val="18"/>
                <w:szCs w:val="18"/>
              </w:rPr>
            </w:pPr>
          </w:p>
          <w:p w14:paraId="3D1F999F" w14:textId="77777777" w:rsidR="000F489A" w:rsidRDefault="000F489A" w:rsidP="000F489A">
            <w:pPr>
              <w:rPr>
                <w:rFonts w:asciiTheme="majorHAnsi" w:hAnsiTheme="majorHAnsi" w:cstheme="majorHAnsi"/>
                <w:sz w:val="18"/>
                <w:szCs w:val="18"/>
              </w:rPr>
            </w:pPr>
          </w:p>
          <w:p w14:paraId="5EE3A267" w14:textId="77777777" w:rsidR="000F489A" w:rsidRDefault="000F489A" w:rsidP="000F489A">
            <w:pPr>
              <w:rPr>
                <w:rFonts w:asciiTheme="majorHAnsi" w:hAnsiTheme="majorHAnsi" w:cstheme="majorHAnsi"/>
                <w:sz w:val="18"/>
                <w:szCs w:val="18"/>
              </w:rPr>
            </w:pPr>
          </w:p>
          <w:p w14:paraId="199DA074" w14:textId="77777777" w:rsidR="000F489A" w:rsidRDefault="000F489A" w:rsidP="000F489A">
            <w:pPr>
              <w:rPr>
                <w:rFonts w:asciiTheme="majorHAnsi" w:hAnsiTheme="majorHAnsi" w:cstheme="majorHAnsi"/>
                <w:sz w:val="18"/>
                <w:szCs w:val="18"/>
              </w:rPr>
            </w:pPr>
          </w:p>
          <w:p w14:paraId="493AD2C0" w14:textId="77777777" w:rsidR="000F489A" w:rsidRDefault="000F489A" w:rsidP="000F489A">
            <w:pPr>
              <w:rPr>
                <w:rFonts w:asciiTheme="majorHAnsi" w:hAnsiTheme="majorHAnsi" w:cstheme="majorHAnsi"/>
                <w:sz w:val="18"/>
                <w:szCs w:val="18"/>
              </w:rPr>
            </w:pPr>
          </w:p>
          <w:p w14:paraId="40A4FC92" w14:textId="77777777" w:rsidR="000F489A" w:rsidRDefault="000F489A" w:rsidP="000F489A">
            <w:pPr>
              <w:rPr>
                <w:rFonts w:asciiTheme="majorHAnsi" w:hAnsiTheme="majorHAnsi" w:cstheme="majorHAnsi"/>
                <w:sz w:val="18"/>
                <w:szCs w:val="18"/>
              </w:rPr>
            </w:pPr>
          </w:p>
          <w:p w14:paraId="33066B83" w14:textId="77777777" w:rsidR="000F489A" w:rsidRDefault="000F489A" w:rsidP="000F489A">
            <w:pPr>
              <w:rPr>
                <w:rFonts w:asciiTheme="majorHAnsi" w:hAnsiTheme="majorHAnsi" w:cstheme="majorHAnsi"/>
                <w:sz w:val="18"/>
                <w:szCs w:val="18"/>
              </w:rPr>
            </w:pPr>
          </w:p>
          <w:p w14:paraId="6AD038A6" w14:textId="77777777" w:rsidR="000F489A" w:rsidRDefault="000F489A" w:rsidP="000F489A">
            <w:pPr>
              <w:rPr>
                <w:rFonts w:asciiTheme="majorHAnsi" w:hAnsiTheme="majorHAnsi" w:cstheme="majorHAnsi"/>
                <w:sz w:val="18"/>
                <w:szCs w:val="18"/>
              </w:rPr>
            </w:pPr>
          </w:p>
          <w:p w14:paraId="714ADAC5" w14:textId="77777777" w:rsidR="000F489A" w:rsidRDefault="000F489A" w:rsidP="000F489A">
            <w:pPr>
              <w:rPr>
                <w:rFonts w:asciiTheme="majorHAnsi" w:hAnsiTheme="majorHAnsi" w:cstheme="majorHAnsi"/>
                <w:sz w:val="18"/>
                <w:szCs w:val="18"/>
              </w:rPr>
            </w:pPr>
          </w:p>
          <w:p w14:paraId="253FFBD5" w14:textId="77777777" w:rsidR="000F489A" w:rsidRDefault="000F489A" w:rsidP="000F489A">
            <w:pPr>
              <w:rPr>
                <w:rFonts w:asciiTheme="majorHAnsi" w:hAnsiTheme="majorHAnsi" w:cstheme="majorHAnsi"/>
                <w:sz w:val="18"/>
                <w:szCs w:val="18"/>
              </w:rPr>
            </w:pPr>
          </w:p>
          <w:p w14:paraId="5B7EAF6D" w14:textId="77777777" w:rsidR="000F489A" w:rsidRDefault="000F489A" w:rsidP="000F489A">
            <w:pPr>
              <w:rPr>
                <w:rFonts w:asciiTheme="majorHAnsi" w:hAnsiTheme="majorHAnsi" w:cstheme="majorHAnsi"/>
                <w:sz w:val="18"/>
                <w:szCs w:val="18"/>
              </w:rPr>
            </w:pPr>
          </w:p>
          <w:p w14:paraId="3A645CF4" w14:textId="77777777" w:rsidR="000F489A" w:rsidRDefault="000F489A" w:rsidP="000F489A">
            <w:pPr>
              <w:rPr>
                <w:rFonts w:asciiTheme="majorHAnsi" w:hAnsiTheme="majorHAnsi" w:cstheme="majorHAnsi"/>
                <w:sz w:val="18"/>
                <w:szCs w:val="18"/>
              </w:rPr>
            </w:pPr>
          </w:p>
          <w:p w14:paraId="63E93C7D" w14:textId="77777777" w:rsidR="000F489A" w:rsidRDefault="000F489A" w:rsidP="000F489A">
            <w:pPr>
              <w:rPr>
                <w:rFonts w:asciiTheme="majorHAnsi" w:hAnsiTheme="majorHAnsi" w:cstheme="majorHAnsi"/>
                <w:sz w:val="18"/>
                <w:szCs w:val="18"/>
              </w:rPr>
            </w:pPr>
          </w:p>
          <w:p w14:paraId="0D3384C3" w14:textId="77777777" w:rsidR="000F489A" w:rsidRDefault="000F489A" w:rsidP="000F489A">
            <w:pPr>
              <w:rPr>
                <w:rFonts w:asciiTheme="majorHAnsi" w:hAnsiTheme="majorHAnsi" w:cstheme="majorHAnsi"/>
                <w:sz w:val="18"/>
                <w:szCs w:val="18"/>
              </w:rPr>
            </w:pPr>
          </w:p>
          <w:p w14:paraId="1461F3AE" w14:textId="77777777" w:rsidR="000F489A" w:rsidRDefault="000F489A" w:rsidP="000F489A">
            <w:pPr>
              <w:rPr>
                <w:rFonts w:asciiTheme="majorHAnsi" w:hAnsiTheme="majorHAnsi" w:cstheme="majorHAnsi"/>
                <w:sz w:val="18"/>
                <w:szCs w:val="18"/>
              </w:rPr>
            </w:pPr>
          </w:p>
          <w:p w14:paraId="56D35769" w14:textId="77777777" w:rsidR="000F489A" w:rsidRDefault="000F489A" w:rsidP="000F489A">
            <w:pPr>
              <w:rPr>
                <w:rFonts w:asciiTheme="majorHAnsi" w:hAnsiTheme="majorHAnsi" w:cstheme="majorHAnsi"/>
                <w:sz w:val="18"/>
                <w:szCs w:val="18"/>
              </w:rPr>
            </w:pPr>
          </w:p>
          <w:p w14:paraId="5271FBF7" w14:textId="77777777" w:rsidR="000F489A" w:rsidRDefault="000F489A" w:rsidP="000F489A">
            <w:pPr>
              <w:rPr>
                <w:rFonts w:asciiTheme="majorHAnsi" w:hAnsiTheme="majorHAnsi" w:cstheme="majorHAnsi"/>
                <w:sz w:val="18"/>
                <w:szCs w:val="18"/>
              </w:rPr>
            </w:pPr>
          </w:p>
          <w:p w14:paraId="08400135" w14:textId="77777777" w:rsidR="000F489A" w:rsidRDefault="000F489A" w:rsidP="000F489A">
            <w:pPr>
              <w:rPr>
                <w:rFonts w:asciiTheme="majorHAnsi" w:hAnsiTheme="majorHAnsi" w:cstheme="majorHAnsi"/>
                <w:sz w:val="18"/>
                <w:szCs w:val="18"/>
              </w:rPr>
            </w:pPr>
          </w:p>
          <w:p w14:paraId="7E039D53" w14:textId="77777777" w:rsidR="000F489A" w:rsidRDefault="000F489A" w:rsidP="000F489A">
            <w:pPr>
              <w:rPr>
                <w:rFonts w:asciiTheme="majorHAnsi" w:hAnsiTheme="majorHAnsi" w:cstheme="majorHAnsi"/>
                <w:sz w:val="18"/>
                <w:szCs w:val="18"/>
              </w:rPr>
            </w:pPr>
          </w:p>
          <w:p w14:paraId="76B7C0D3" w14:textId="77777777" w:rsidR="000F489A" w:rsidRDefault="000F489A" w:rsidP="000F489A">
            <w:pPr>
              <w:rPr>
                <w:rFonts w:asciiTheme="majorHAnsi" w:hAnsiTheme="majorHAnsi" w:cstheme="majorHAnsi"/>
                <w:sz w:val="18"/>
                <w:szCs w:val="18"/>
              </w:rPr>
            </w:pPr>
          </w:p>
          <w:p w14:paraId="34CC381F" w14:textId="77777777" w:rsidR="000F489A" w:rsidRDefault="000F489A" w:rsidP="000F489A">
            <w:pPr>
              <w:rPr>
                <w:rFonts w:asciiTheme="majorHAnsi" w:hAnsiTheme="majorHAnsi" w:cstheme="majorHAnsi"/>
                <w:sz w:val="18"/>
                <w:szCs w:val="18"/>
              </w:rPr>
            </w:pPr>
          </w:p>
          <w:p w14:paraId="0B494560" w14:textId="77777777" w:rsidR="000F489A" w:rsidRDefault="000F489A" w:rsidP="000F489A">
            <w:pPr>
              <w:rPr>
                <w:rFonts w:asciiTheme="majorHAnsi" w:hAnsiTheme="majorHAnsi" w:cstheme="majorHAnsi"/>
                <w:sz w:val="18"/>
                <w:szCs w:val="18"/>
              </w:rPr>
            </w:pPr>
          </w:p>
          <w:p w14:paraId="6696D16B" w14:textId="77777777" w:rsidR="000F489A" w:rsidRDefault="000F489A" w:rsidP="000F489A">
            <w:pPr>
              <w:rPr>
                <w:rFonts w:asciiTheme="majorHAnsi" w:hAnsiTheme="majorHAnsi" w:cstheme="majorHAnsi"/>
                <w:sz w:val="18"/>
                <w:szCs w:val="18"/>
              </w:rPr>
            </w:pPr>
          </w:p>
          <w:p w14:paraId="177B0AA5" w14:textId="77777777" w:rsidR="000F489A" w:rsidRDefault="000F489A" w:rsidP="000F489A">
            <w:pPr>
              <w:rPr>
                <w:rFonts w:asciiTheme="majorHAnsi" w:hAnsiTheme="majorHAnsi" w:cstheme="majorHAnsi"/>
                <w:sz w:val="18"/>
                <w:szCs w:val="18"/>
              </w:rPr>
            </w:pPr>
          </w:p>
          <w:p w14:paraId="45F0DEBA" w14:textId="77777777" w:rsidR="000F489A" w:rsidRDefault="000F489A" w:rsidP="000F489A">
            <w:pPr>
              <w:rPr>
                <w:rFonts w:asciiTheme="majorHAnsi" w:hAnsiTheme="majorHAnsi" w:cstheme="majorHAnsi"/>
                <w:sz w:val="18"/>
                <w:szCs w:val="18"/>
              </w:rPr>
            </w:pPr>
          </w:p>
          <w:p w14:paraId="64F78A17" w14:textId="77777777" w:rsidR="000F489A" w:rsidRDefault="000F489A" w:rsidP="000F489A">
            <w:pPr>
              <w:rPr>
                <w:rFonts w:asciiTheme="majorHAnsi" w:hAnsiTheme="majorHAnsi" w:cstheme="majorHAnsi"/>
                <w:sz w:val="18"/>
                <w:szCs w:val="18"/>
              </w:rPr>
            </w:pPr>
          </w:p>
          <w:p w14:paraId="5AD56B32" w14:textId="77777777" w:rsidR="000F489A" w:rsidRDefault="000F489A" w:rsidP="000F489A">
            <w:pPr>
              <w:rPr>
                <w:rFonts w:asciiTheme="majorHAnsi" w:hAnsiTheme="majorHAnsi" w:cstheme="majorHAnsi"/>
                <w:sz w:val="18"/>
                <w:szCs w:val="18"/>
              </w:rPr>
            </w:pPr>
          </w:p>
          <w:p w14:paraId="2C41FC59" w14:textId="77777777" w:rsidR="000F489A" w:rsidRDefault="000F489A" w:rsidP="000F489A">
            <w:pPr>
              <w:rPr>
                <w:rFonts w:asciiTheme="majorHAnsi" w:hAnsiTheme="majorHAnsi" w:cstheme="majorHAnsi"/>
                <w:sz w:val="18"/>
                <w:szCs w:val="18"/>
              </w:rPr>
            </w:pPr>
          </w:p>
          <w:p w14:paraId="4FF98805" w14:textId="77777777" w:rsidR="000F489A" w:rsidRDefault="000F489A" w:rsidP="000F489A">
            <w:pPr>
              <w:rPr>
                <w:rFonts w:asciiTheme="majorHAnsi" w:hAnsiTheme="majorHAnsi" w:cstheme="majorHAnsi"/>
                <w:sz w:val="18"/>
                <w:szCs w:val="18"/>
              </w:rPr>
            </w:pPr>
          </w:p>
          <w:p w14:paraId="7184CBAA" w14:textId="77777777" w:rsidR="000F489A" w:rsidRDefault="000F489A" w:rsidP="000F489A">
            <w:pPr>
              <w:rPr>
                <w:rFonts w:asciiTheme="majorHAnsi" w:hAnsiTheme="majorHAnsi" w:cstheme="majorHAnsi"/>
                <w:sz w:val="18"/>
                <w:szCs w:val="18"/>
              </w:rPr>
            </w:pPr>
          </w:p>
          <w:p w14:paraId="4C5B5D19" w14:textId="77777777" w:rsidR="000F489A" w:rsidRDefault="000F489A" w:rsidP="000F489A">
            <w:pPr>
              <w:rPr>
                <w:rFonts w:asciiTheme="majorHAnsi" w:hAnsiTheme="majorHAnsi" w:cstheme="majorHAnsi"/>
                <w:sz w:val="18"/>
                <w:szCs w:val="18"/>
              </w:rPr>
            </w:pPr>
          </w:p>
          <w:p w14:paraId="33A7AFD4" w14:textId="77777777" w:rsidR="000F489A" w:rsidRDefault="000F489A" w:rsidP="000F489A">
            <w:pPr>
              <w:rPr>
                <w:rFonts w:asciiTheme="majorHAnsi" w:hAnsiTheme="majorHAnsi" w:cstheme="majorHAnsi"/>
                <w:sz w:val="18"/>
                <w:szCs w:val="18"/>
              </w:rPr>
            </w:pPr>
          </w:p>
          <w:p w14:paraId="015FC206" w14:textId="77777777" w:rsidR="000F489A" w:rsidRDefault="000F489A" w:rsidP="000F489A">
            <w:pPr>
              <w:rPr>
                <w:rFonts w:asciiTheme="majorHAnsi" w:hAnsiTheme="majorHAnsi" w:cstheme="majorHAnsi"/>
                <w:sz w:val="18"/>
                <w:szCs w:val="18"/>
              </w:rPr>
            </w:pPr>
          </w:p>
          <w:p w14:paraId="7A32AECF" w14:textId="77777777" w:rsidR="000F489A" w:rsidRDefault="000F489A" w:rsidP="000F489A">
            <w:pPr>
              <w:rPr>
                <w:rFonts w:asciiTheme="majorHAnsi" w:hAnsiTheme="majorHAnsi" w:cstheme="majorHAnsi"/>
                <w:sz w:val="18"/>
                <w:szCs w:val="18"/>
              </w:rPr>
            </w:pPr>
          </w:p>
          <w:p w14:paraId="32AB1E0F" w14:textId="77777777" w:rsidR="000F489A" w:rsidRDefault="000F489A" w:rsidP="000F489A">
            <w:pPr>
              <w:rPr>
                <w:rFonts w:asciiTheme="majorHAnsi" w:hAnsiTheme="majorHAnsi" w:cstheme="majorHAnsi"/>
                <w:sz w:val="18"/>
                <w:szCs w:val="18"/>
              </w:rPr>
            </w:pPr>
          </w:p>
          <w:p w14:paraId="2D8B22E4" w14:textId="77777777" w:rsidR="000F489A" w:rsidRDefault="000F489A" w:rsidP="000F489A">
            <w:pPr>
              <w:rPr>
                <w:rFonts w:asciiTheme="majorHAnsi" w:hAnsiTheme="majorHAnsi" w:cstheme="majorHAnsi"/>
                <w:sz w:val="18"/>
                <w:szCs w:val="18"/>
              </w:rPr>
            </w:pPr>
          </w:p>
          <w:p w14:paraId="4CF705A1" w14:textId="77777777" w:rsidR="000F489A" w:rsidRDefault="000F489A" w:rsidP="000F489A">
            <w:pPr>
              <w:rPr>
                <w:rFonts w:asciiTheme="majorHAnsi" w:hAnsiTheme="majorHAnsi" w:cstheme="majorHAnsi"/>
                <w:sz w:val="18"/>
                <w:szCs w:val="18"/>
              </w:rPr>
            </w:pPr>
          </w:p>
          <w:p w14:paraId="7F0E273E" w14:textId="77777777" w:rsidR="000F489A" w:rsidRDefault="000F489A" w:rsidP="000F489A">
            <w:pPr>
              <w:rPr>
                <w:rFonts w:asciiTheme="majorHAnsi" w:hAnsiTheme="majorHAnsi" w:cstheme="majorHAnsi"/>
                <w:sz w:val="18"/>
                <w:szCs w:val="18"/>
              </w:rPr>
            </w:pPr>
          </w:p>
          <w:p w14:paraId="0C033654" w14:textId="77777777" w:rsidR="000F489A" w:rsidRDefault="000F489A" w:rsidP="000F489A">
            <w:pPr>
              <w:rPr>
                <w:rFonts w:asciiTheme="majorHAnsi" w:hAnsiTheme="majorHAnsi" w:cstheme="majorHAnsi"/>
                <w:sz w:val="18"/>
                <w:szCs w:val="18"/>
              </w:rPr>
            </w:pPr>
          </w:p>
          <w:p w14:paraId="4B5F6FA9" w14:textId="77777777" w:rsidR="000F489A" w:rsidRDefault="000F489A" w:rsidP="000F489A">
            <w:pPr>
              <w:rPr>
                <w:rFonts w:asciiTheme="majorHAnsi" w:hAnsiTheme="majorHAnsi" w:cstheme="majorHAnsi"/>
                <w:sz w:val="18"/>
                <w:szCs w:val="18"/>
              </w:rPr>
            </w:pPr>
          </w:p>
          <w:p w14:paraId="17ED7F2D" w14:textId="77777777" w:rsidR="000F489A" w:rsidRDefault="000F489A" w:rsidP="000F489A">
            <w:pPr>
              <w:rPr>
                <w:rFonts w:asciiTheme="majorHAnsi" w:hAnsiTheme="majorHAnsi" w:cstheme="majorHAnsi"/>
                <w:sz w:val="18"/>
                <w:szCs w:val="18"/>
              </w:rPr>
            </w:pPr>
          </w:p>
          <w:p w14:paraId="37D91652" w14:textId="77777777" w:rsidR="000F489A" w:rsidRDefault="000F489A" w:rsidP="000F489A">
            <w:pPr>
              <w:rPr>
                <w:rFonts w:asciiTheme="majorHAnsi" w:hAnsiTheme="majorHAnsi" w:cstheme="majorHAnsi"/>
                <w:sz w:val="18"/>
                <w:szCs w:val="18"/>
              </w:rPr>
            </w:pPr>
          </w:p>
          <w:p w14:paraId="378AAAC4" w14:textId="77777777" w:rsidR="000F489A" w:rsidRDefault="000F489A" w:rsidP="000F489A">
            <w:pPr>
              <w:rPr>
                <w:rFonts w:asciiTheme="majorHAnsi" w:hAnsiTheme="majorHAnsi" w:cstheme="majorHAnsi"/>
                <w:sz w:val="18"/>
                <w:szCs w:val="18"/>
              </w:rPr>
            </w:pPr>
          </w:p>
          <w:p w14:paraId="0B6B52A4" w14:textId="77777777" w:rsidR="000F489A" w:rsidRDefault="000F489A" w:rsidP="000F489A">
            <w:pPr>
              <w:rPr>
                <w:rFonts w:asciiTheme="majorHAnsi" w:hAnsiTheme="majorHAnsi" w:cstheme="majorHAnsi"/>
                <w:sz w:val="18"/>
                <w:szCs w:val="18"/>
              </w:rPr>
            </w:pPr>
          </w:p>
          <w:p w14:paraId="63E235DF" w14:textId="77777777" w:rsidR="000F489A" w:rsidRDefault="000F489A" w:rsidP="000F489A">
            <w:pPr>
              <w:rPr>
                <w:rFonts w:asciiTheme="majorHAnsi" w:hAnsiTheme="majorHAnsi" w:cstheme="majorHAnsi"/>
                <w:sz w:val="18"/>
                <w:szCs w:val="18"/>
              </w:rPr>
            </w:pPr>
          </w:p>
          <w:p w14:paraId="56AA95FF" w14:textId="77777777" w:rsidR="000F489A" w:rsidRDefault="000F489A" w:rsidP="000F489A">
            <w:pPr>
              <w:rPr>
                <w:rFonts w:asciiTheme="majorHAnsi" w:hAnsiTheme="majorHAnsi" w:cstheme="majorHAnsi"/>
                <w:sz w:val="18"/>
                <w:szCs w:val="18"/>
              </w:rPr>
            </w:pPr>
          </w:p>
          <w:p w14:paraId="3B5A4032" w14:textId="77777777" w:rsidR="000F489A" w:rsidRDefault="000F489A" w:rsidP="000F489A">
            <w:pPr>
              <w:rPr>
                <w:rFonts w:asciiTheme="majorHAnsi" w:hAnsiTheme="majorHAnsi" w:cstheme="majorHAnsi"/>
                <w:sz w:val="18"/>
                <w:szCs w:val="18"/>
              </w:rPr>
            </w:pPr>
          </w:p>
          <w:p w14:paraId="703E7FCF" w14:textId="77777777" w:rsidR="000F489A" w:rsidRDefault="000F489A" w:rsidP="000F489A">
            <w:pPr>
              <w:rPr>
                <w:rFonts w:asciiTheme="majorHAnsi" w:hAnsiTheme="majorHAnsi" w:cstheme="majorHAnsi"/>
                <w:sz w:val="18"/>
                <w:szCs w:val="18"/>
              </w:rPr>
            </w:pPr>
          </w:p>
          <w:p w14:paraId="0936C2F6" w14:textId="77777777" w:rsidR="000F489A" w:rsidRDefault="000F489A" w:rsidP="000F489A">
            <w:pPr>
              <w:rPr>
                <w:rFonts w:asciiTheme="majorHAnsi" w:hAnsiTheme="majorHAnsi" w:cstheme="majorHAnsi"/>
                <w:sz w:val="18"/>
                <w:szCs w:val="18"/>
              </w:rPr>
            </w:pPr>
          </w:p>
          <w:p w14:paraId="3EDAF13C" w14:textId="77777777" w:rsidR="000F489A" w:rsidRDefault="000F489A" w:rsidP="000F489A">
            <w:pPr>
              <w:rPr>
                <w:rFonts w:asciiTheme="majorHAnsi" w:hAnsiTheme="majorHAnsi" w:cstheme="majorHAnsi"/>
                <w:sz w:val="18"/>
                <w:szCs w:val="18"/>
              </w:rPr>
            </w:pPr>
          </w:p>
          <w:p w14:paraId="7E2E633C" w14:textId="77777777" w:rsidR="000F489A" w:rsidRDefault="000F489A" w:rsidP="000F489A">
            <w:pPr>
              <w:rPr>
                <w:rFonts w:asciiTheme="majorHAnsi" w:hAnsiTheme="majorHAnsi" w:cstheme="majorHAnsi"/>
                <w:sz w:val="18"/>
                <w:szCs w:val="18"/>
              </w:rPr>
            </w:pPr>
          </w:p>
          <w:p w14:paraId="64355343" w14:textId="77777777" w:rsidR="000F489A" w:rsidRDefault="000F489A" w:rsidP="000F489A">
            <w:pPr>
              <w:rPr>
                <w:rFonts w:asciiTheme="majorHAnsi" w:hAnsiTheme="majorHAnsi" w:cstheme="majorHAnsi"/>
                <w:sz w:val="18"/>
                <w:szCs w:val="18"/>
              </w:rPr>
            </w:pPr>
          </w:p>
          <w:p w14:paraId="54D42DAE" w14:textId="77777777" w:rsidR="000F489A" w:rsidRDefault="000F489A" w:rsidP="000F489A">
            <w:pPr>
              <w:rPr>
                <w:rFonts w:asciiTheme="majorHAnsi" w:hAnsiTheme="majorHAnsi" w:cstheme="majorHAnsi"/>
                <w:sz w:val="18"/>
                <w:szCs w:val="18"/>
              </w:rPr>
            </w:pPr>
          </w:p>
          <w:p w14:paraId="1242719F" w14:textId="77777777" w:rsidR="000F489A" w:rsidRDefault="000F489A" w:rsidP="000F489A">
            <w:pPr>
              <w:rPr>
                <w:rFonts w:asciiTheme="majorHAnsi" w:hAnsiTheme="majorHAnsi" w:cstheme="majorHAnsi"/>
                <w:sz w:val="18"/>
                <w:szCs w:val="18"/>
              </w:rPr>
            </w:pPr>
          </w:p>
          <w:p w14:paraId="17F6A313" w14:textId="77777777" w:rsidR="000F489A" w:rsidRDefault="000F489A" w:rsidP="000F489A">
            <w:pPr>
              <w:rPr>
                <w:rFonts w:asciiTheme="majorHAnsi" w:hAnsiTheme="majorHAnsi" w:cstheme="majorHAnsi"/>
                <w:sz w:val="18"/>
                <w:szCs w:val="18"/>
              </w:rPr>
            </w:pPr>
          </w:p>
          <w:p w14:paraId="42FEEC7B" w14:textId="77777777" w:rsidR="000F489A" w:rsidRDefault="000F489A" w:rsidP="000F489A">
            <w:pPr>
              <w:rPr>
                <w:rFonts w:asciiTheme="majorHAnsi" w:hAnsiTheme="majorHAnsi" w:cstheme="majorHAnsi"/>
                <w:sz w:val="18"/>
                <w:szCs w:val="18"/>
              </w:rPr>
            </w:pPr>
          </w:p>
          <w:p w14:paraId="798EFD02" w14:textId="77777777" w:rsidR="000F489A" w:rsidRDefault="000F489A" w:rsidP="000F489A">
            <w:pPr>
              <w:rPr>
                <w:rFonts w:asciiTheme="majorHAnsi" w:hAnsiTheme="majorHAnsi" w:cstheme="majorHAnsi"/>
                <w:sz w:val="18"/>
                <w:szCs w:val="18"/>
              </w:rPr>
            </w:pPr>
          </w:p>
          <w:p w14:paraId="2C130BF4" w14:textId="77777777" w:rsidR="000F489A" w:rsidRDefault="000F489A" w:rsidP="000F489A">
            <w:pPr>
              <w:rPr>
                <w:rFonts w:asciiTheme="majorHAnsi" w:hAnsiTheme="majorHAnsi" w:cstheme="majorHAnsi"/>
                <w:sz w:val="18"/>
                <w:szCs w:val="18"/>
              </w:rPr>
            </w:pPr>
          </w:p>
          <w:p w14:paraId="2D88CBE5" w14:textId="77777777" w:rsidR="000F489A" w:rsidRDefault="000F489A" w:rsidP="000F489A">
            <w:pPr>
              <w:rPr>
                <w:rFonts w:asciiTheme="majorHAnsi" w:hAnsiTheme="majorHAnsi" w:cstheme="majorHAnsi"/>
                <w:sz w:val="18"/>
                <w:szCs w:val="18"/>
              </w:rPr>
            </w:pPr>
          </w:p>
          <w:p w14:paraId="2ED90694" w14:textId="77777777" w:rsidR="000F489A" w:rsidRDefault="000F489A" w:rsidP="000F489A">
            <w:pPr>
              <w:rPr>
                <w:rFonts w:asciiTheme="majorHAnsi" w:hAnsiTheme="majorHAnsi" w:cstheme="majorHAnsi"/>
                <w:sz w:val="18"/>
                <w:szCs w:val="18"/>
              </w:rPr>
            </w:pPr>
          </w:p>
          <w:p w14:paraId="25AFCD80" w14:textId="77777777" w:rsidR="000F489A" w:rsidRDefault="000F489A" w:rsidP="000F489A">
            <w:pPr>
              <w:rPr>
                <w:rFonts w:asciiTheme="majorHAnsi" w:hAnsiTheme="majorHAnsi" w:cstheme="majorHAnsi"/>
                <w:sz w:val="18"/>
                <w:szCs w:val="18"/>
              </w:rPr>
            </w:pPr>
          </w:p>
          <w:p w14:paraId="07F51ED2" w14:textId="77777777" w:rsidR="000F489A" w:rsidRDefault="000F489A" w:rsidP="000F489A">
            <w:pPr>
              <w:rPr>
                <w:rFonts w:asciiTheme="majorHAnsi" w:hAnsiTheme="majorHAnsi" w:cstheme="majorHAnsi"/>
                <w:sz w:val="18"/>
                <w:szCs w:val="18"/>
              </w:rPr>
            </w:pPr>
          </w:p>
          <w:p w14:paraId="21325DE1" w14:textId="77777777" w:rsidR="000F489A" w:rsidRDefault="000F489A" w:rsidP="000F489A">
            <w:pPr>
              <w:rPr>
                <w:rFonts w:asciiTheme="majorHAnsi" w:hAnsiTheme="majorHAnsi" w:cstheme="majorHAnsi"/>
                <w:sz w:val="18"/>
                <w:szCs w:val="18"/>
              </w:rPr>
            </w:pPr>
          </w:p>
          <w:p w14:paraId="00F6B46F" w14:textId="22C2A1D9" w:rsidR="000F489A" w:rsidRDefault="00265A52" w:rsidP="000F489A">
            <w:pPr>
              <w:rPr>
                <w:rFonts w:asciiTheme="majorHAnsi" w:hAnsiTheme="majorHAnsi" w:cstheme="majorHAnsi"/>
                <w:sz w:val="18"/>
                <w:szCs w:val="18"/>
              </w:rPr>
            </w:pPr>
            <w:r>
              <w:rPr>
                <w:rFonts w:asciiTheme="majorHAnsi" w:hAnsiTheme="majorHAnsi" w:cstheme="majorHAnsi"/>
                <w:sz w:val="18"/>
                <w:szCs w:val="18"/>
              </w:rPr>
              <w:t xml:space="preserve"> </w:t>
            </w:r>
          </w:p>
          <w:p w14:paraId="7DEC5775" w14:textId="77777777" w:rsidR="000F489A" w:rsidRDefault="000F489A" w:rsidP="000F489A">
            <w:pPr>
              <w:rPr>
                <w:rFonts w:asciiTheme="majorHAnsi" w:hAnsiTheme="majorHAnsi" w:cstheme="majorHAnsi"/>
                <w:sz w:val="18"/>
                <w:szCs w:val="18"/>
              </w:rPr>
            </w:pPr>
          </w:p>
          <w:p w14:paraId="3E425ABF" w14:textId="77777777" w:rsidR="000F489A" w:rsidRDefault="000F489A" w:rsidP="000F489A">
            <w:pPr>
              <w:rPr>
                <w:rFonts w:asciiTheme="majorHAnsi" w:hAnsiTheme="majorHAnsi" w:cstheme="majorHAnsi"/>
                <w:sz w:val="18"/>
                <w:szCs w:val="18"/>
              </w:rPr>
            </w:pPr>
          </w:p>
          <w:p w14:paraId="23C9F736" w14:textId="77777777" w:rsidR="000F489A" w:rsidRDefault="000F489A" w:rsidP="000F489A">
            <w:pPr>
              <w:rPr>
                <w:rFonts w:asciiTheme="majorHAnsi" w:hAnsiTheme="majorHAnsi" w:cstheme="majorHAnsi"/>
                <w:sz w:val="18"/>
                <w:szCs w:val="18"/>
              </w:rPr>
            </w:pPr>
          </w:p>
          <w:p w14:paraId="33983F65" w14:textId="77777777" w:rsidR="000F489A" w:rsidRDefault="000F489A" w:rsidP="000F489A">
            <w:pPr>
              <w:rPr>
                <w:rFonts w:asciiTheme="majorHAnsi" w:hAnsiTheme="majorHAnsi" w:cstheme="majorHAnsi"/>
                <w:sz w:val="18"/>
                <w:szCs w:val="18"/>
              </w:rPr>
            </w:pPr>
          </w:p>
          <w:p w14:paraId="03A98E23" w14:textId="77777777" w:rsidR="000F489A" w:rsidRDefault="000F489A" w:rsidP="000F489A">
            <w:pPr>
              <w:rPr>
                <w:rFonts w:asciiTheme="majorHAnsi" w:hAnsiTheme="majorHAnsi" w:cstheme="majorHAnsi"/>
                <w:sz w:val="18"/>
                <w:szCs w:val="18"/>
              </w:rPr>
            </w:pPr>
          </w:p>
          <w:p w14:paraId="1A4D938B" w14:textId="77777777" w:rsidR="000F489A" w:rsidRDefault="000F489A" w:rsidP="000F489A">
            <w:pPr>
              <w:rPr>
                <w:rFonts w:asciiTheme="majorHAnsi" w:hAnsiTheme="majorHAnsi" w:cstheme="majorHAnsi"/>
                <w:sz w:val="18"/>
                <w:szCs w:val="18"/>
              </w:rPr>
            </w:pPr>
          </w:p>
          <w:p w14:paraId="0DEA2951" w14:textId="77777777" w:rsidR="000F489A" w:rsidRDefault="000F489A" w:rsidP="000F489A">
            <w:pPr>
              <w:rPr>
                <w:rFonts w:asciiTheme="majorHAnsi" w:hAnsiTheme="majorHAnsi" w:cstheme="majorHAnsi"/>
                <w:sz w:val="18"/>
                <w:szCs w:val="18"/>
              </w:rPr>
            </w:pPr>
          </w:p>
          <w:p w14:paraId="369E3C09" w14:textId="4CC3AF9A" w:rsidR="000F489A" w:rsidRPr="000F489A" w:rsidRDefault="000F489A" w:rsidP="000F489A">
            <w:pPr>
              <w:pStyle w:val="ListParagraph"/>
              <w:numPr>
                <w:ilvl w:val="0"/>
                <w:numId w:val="7"/>
              </w:numPr>
              <w:ind w:left="189" w:hanging="189"/>
              <w:rPr>
                <w:rFonts w:asciiTheme="majorHAnsi" w:hAnsiTheme="majorHAnsi" w:cstheme="majorHAnsi"/>
                <w:sz w:val="18"/>
                <w:szCs w:val="18"/>
              </w:rPr>
            </w:pPr>
            <w:r w:rsidRPr="000F489A">
              <w:rPr>
                <w:rFonts w:asciiTheme="majorHAnsi" w:hAnsiTheme="majorHAnsi" w:cstheme="majorHAnsi"/>
                <w:sz w:val="16"/>
                <w:szCs w:val="16"/>
              </w:rPr>
              <w:t>Dr Michael Pritchard to contact Dr Bradley Beira</w:t>
            </w:r>
            <w:r w:rsidR="004C681D">
              <w:rPr>
                <w:rFonts w:asciiTheme="majorHAnsi" w:hAnsiTheme="majorHAnsi" w:cstheme="majorHAnsi"/>
                <w:sz w:val="16"/>
                <w:szCs w:val="16"/>
              </w:rPr>
              <w:t xml:space="preserve">, </w:t>
            </w:r>
            <w:r w:rsidR="004C681D" w:rsidRPr="004C681D">
              <w:rPr>
                <w:rFonts w:asciiTheme="majorHAnsi" w:hAnsiTheme="majorHAnsi" w:cstheme="majorHAnsi"/>
                <w:sz w:val="16"/>
                <w:szCs w:val="16"/>
              </w:rPr>
              <w:t>for him to draft an official comment document to submit.</w:t>
            </w:r>
          </w:p>
        </w:tc>
      </w:tr>
      <w:tr w:rsidR="000F489A" w:rsidRPr="000F489A" w14:paraId="44773EE5" w14:textId="77777777" w:rsidTr="00A142EF">
        <w:tc>
          <w:tcPr>
            <w:tcW w:w="10519" w:type="dxa"/>
            <w:gridSpan w:val="4"/>
            <w:shd w:val="clear" w:color="auto" w:fill="F2F2F2" w:themeFill="background1" w:themeFillShade="F2"/>
          </w:tcPr>
          <w:p w14:paraId="7BCB61E3" w14:textId="6727FE94" w:rsidR="000F489A" w:rsidRPr="000F489A" w:rsidRDefault="000F489A" w:rsidP="000F489A">
            <w:pPr>
              <w:jc w:val="center"/>
              <w:rPr>
                <w:rFonts w:asciiTheme="majorHAnsi" w:hAnsiTheme="majorHAnsi" w:cstheme="majorHAnsi"/>
                <w:b/>
                <w:sz w:val="18"/>
                <w:szCs w:val="18"/>
              </w:rPr>
            </w:pPr>
            <w:r w:rsidRPr="000F489A">
              <w:rPr>
                <w:rFonts w:asciiTheme="majorHAnsi" w:hAnsiTheme="majorHAnsi" w:cstheme="majorHAnsi"/>
                <w:b/>
                <w:sz w:val="18"/>
                <w:szCs w:val="18"/>
              </w:rPr>
              <w:lastRenderedPageBreak/>
              <w:t>Cupping</w:t>
            </w:r>
          </w:p>
        </w:tc>
      </w:tr>
      <w:tr w:rsidR="003377EE" w:rsidRPr="00F352F7" w14:paraId="56B568E0" w14:textId="77777777" w:rsidTr="00BD4BA8">
        <w:tc>
          <w:tcPr>
            <w:tcW w:w="597" w:type="dxa"/>
            <w:shd w:val="clear" w:color="auto" w:fill="auto"/>
          </w:tcPr>
          <w:p w14:paraId="5F107036" w14:textId="1E2D07AE" w:rsidR="003377EE" w:rsidRPr="009900DD" w:rsidRDefault="000F489A" w:rsidP="00DC0FDC">
            <w:pPr>
              <w:rPr>
                <w:rFonts w:asciiTheme="majorHAnsi" w:hAnsiTheme="majorHAnsi" w:cstheme="majorHAnsi"/>
                <w:b/>
                <w:bCs/>
                <w:sz w:val="18"/>
                <w:szCs w:val="18"/>
              </w:rPr>
            </w:pPr>
            <w:r>
              <w:rPr>
                <w:rFonts w:asciiTheme="majorHAnsi" w:hAnsiTheme="majorHAnsi" w:cstheme="majorHAnsi"/>
                <w:b/>
                <w:bCs/>
                <w:sz w:val="18"/>
                <w:szCs w:val="18"/>
              </w:rPr>
              <w:t>17.3</w:t>
            </w:r>
          </w:p>
        </w:tc>
        <w:tc>
          <w:tcPr>
            <w:tcW w:w="708" w:type="dxa"/>
            <w:shd w:val="clear" w:color="auto" w:fill="auto"/>
          </w:tcPr>
          <w:p w14:paraId="0E600279" w14:textId="77777777" w:rsidR="003377EE" w:rsidRDefault="000F489A" w:rsidP="00DC0FDC">
            <w:pPr>
              <w:rPr>
                <w:rFonts w:asciiTheme="majorHAnsi" w:hAnsiTheme="majorHAnsi" w:cstheme="majorHAnsi"/>
                <w:sz w:val="18"/>
                <w:szCs w:val="18"/>
              </w:rPr>
            </w:pPr>
            <w:r>
              <w:rPr>
                <w:rFonts w:asciiTheme="majorHAnsi" w:hAnsiTheme="majorHAnsi" w:cstheme="majorHAnsi"/>
                <w:sz w:val="18"/>
                <w:szCs w:val="18"/>
              </w:rPr>
              <w:t>17.3.1</w:t>
            </w:r>
          </w:p>
          <w:p w14:paraId="35737CD6" w14:textId="77777777" w:rsidR="00341E85" w:rsidRDefault="00341E85" w:rsidP="00DC0FDC">
            <w:pPr>
              <w:rPr>
                <w:rFonts w:asciiTheme="majorHAnsi" w:hAnsiTheme="majorHAnsi" w:cstheme="majorHAnsi"/>
                <w:sz w:val="18"/>
                <w:szCs w:val="18"/>
              </w:rPr>
            </w:pPr>
          </w:p>
          <w:p w14:paraId="6360E2DE" w14:textId="77777777" w:rsidR="00341E85" w:rsidRDefault="00341E85" w:rsidP="00DC0FDC">
            <w:pPr>
              <w:rPr>
                <w:rFonts w:asciiTheme="majorHAnsi" w:hAnsiTheme="majorHAnsi" w:cstheme="majorHAnsi"/>
                <w:sz w:val="18"/>
                <w:szCs w:val="18"/>
              </w:rPr>
            </w:pPr>
          </w:p>
          <w:p w14:paraId="03507645" w14:textId="77777777" w:rsidR="00341E85" w:rsidRDefault="00341E85" w:rsidP="00DC0FDC">
            <w:pPr>
              <w:rPr>
                <w:rFonts w:asciiTheme="majorHAnsi" w:hAnsiTheme="majorHAnsi" w:cstheme="majorHAnsi"/>
                <w:sz w:val="18"/>
                <w:szCs w:val="18"/>
              </w:rPr>
            </w:pPr>
          </w:p>
          <w:p w14:paraId="48908216" w14:textId="77777777" w:rsidR="00341E85" w:rsidRDefault="00341E85" w:rsidP="00DC0FDC">
            <w:pPr>
              <w:rPr>
                <w:rFonts w:asciiTheme="majorHAnsi" w:hAnsiTheme="majorHAnsi" w:cstheme="majorHAnsi"/>
                <w:sz w:val="18"/>
                <w:szCs w:val="18"/>
              </w:rPr>
            </w:pPr>
            <w:r>
              <w:rPr>
                <w:rFonts w:asciiTheme="majorHAnsi" w:hAnsiTheme="majorHAnsi" w:cstheme="majorHAnsi"/>
                <w:sz w:val="18"/>
                <w:szCs w:val="18"/>
              </w:rPr>
              <w:t>17.3.2</w:t>
            </w:r>
          </w:p>
          <w:p w14:paraId="7E4E50A8" w14:textId="77777777" w:rsidR="00341E85" w:rsidRDefault="00341E85" w:rsidP="00DC0FDC">
            <w:pPr>
              <w:rPr>
                <w:rFonts w:asciiTheme="majorHAnsi" w:hAnsiTheme="majorHAnsi" w:cstheme="majorHAnsi"/>
                <w:sz w:val="18"/>
                <w:szCs w:val="18"/>
              </w:rPr>
            </w:pPr>
          </w:p>
          <w:p w14:paraId="505FAAD6" w14:textId="77777777" w:rsidR="00341E85" w:rsidRDefault="00341E85" w:rsidP="00DC0FDC">
            <w:pPr>
              <w:rPr>
                <w:rFonts w:asciiTheme="majorHAnsi" w:hAnsiTheme="majorHAnsi" w:cstheme="majorHAnsi"/>
                <w:sz w:val="18"/>
                <w:szCs w:val="18"/>
              </w:rPr>
            </w:pPr>
          </w:p>
          <w:p w14:paraId="60C1229E" w14:textId="77777777" w:rsidR="00341E85" w:rsidRDefault="00341E85" w:rsidP="00DC0FDC">
            <w:pPr>
              <w:rPr>
                <w:rFonts w:asciiTheme="majorHAnsi" w:hAnsiTheme="majorHAnsi" w:cstheme="majorHAnsi"/>
                <w:sz w:val="18"/>
                <w:szCs w:val="18"/>
              </w:rPr>
            </w:pPr>
            <w:r>
              <w:rPr>
                <w:rFonts w:asciiTheme="majorHAnsi" w:hAnsiTheme="majorHAnsi" w:cstheme="majorHAnsi"/>
                <w:sz w:val="18"/>
                <w:szCs w:val="18"/>
              </w:rPr>
              <w:t>17.3.3</w:t>
            </w:r>
          </w:p>
          <w:p w14:paraId="53C8BD4A" w14:textId="77777777" w:rsidR="00341E85" w:rsidRDefault="00341E85" w:rsidP="00DC0FDC">
            <w:pPr>
              <w:rPr>
                <w:rFonts w:asciiTheme="majorHAnsi" w:hAnsiTheme="majorHAnsi" w:cstheme="majorHAnsi"/>
                <w:sz w:val="18"/>
                <w:szCs w:val="18"/>
              </w:rPr>
            </w:pPr>
          </w:p>
          <w:p w14:paraId="57D079BF" w14:textId="77777777" w:rsidR="00341E85" w:rsidRDefault="00341E85" w:rsidP="00DC0FDC">
            <w:pPr>
              <w:rPr>
                <w:rFonts w:asciiTheme="majorHAnsi" w:hAnsiTheme="majorHAnsi" w:cstheme="majorHAnsi"/>
                <w:sz w:val="18"/>
                <w:szCs w:val="18"/>
              </w:rPr>
            </w:pPr>
          </w:p>
          <w:p w14:paraId="442078BE" w14:textId="77777777" w:rsidR="00341E85" w:rsidRDefault="00341E85" w:rsidP="00DC0FDC">
            <w:pPr>
              <w:rPr>
                <w:rFonts w:asciiTheme="majorHAnsi" w:hAnsiTheme="majorHAnsi" w:cstheme="majorHAnsi"/>
                <w:sz w:val="18"/>
                <w:szCs w:val="18"/>
              </w:rPr>
            </w:pPr>
          </w:p>
          <w:p w14:paraId="60195ABB" w14:textId="77777777" w:rsidR="00341E85" w:rsidRDefault="00341E85" w:rsidP="00DC0FDC">
            <w:pPr>
              <w:rPr>
                <w:rFonts w:asciiTheme="majorHAnsi" w:hAnsiTheme="majorHAnsi" w:cstheme="majorHAnsi"/>
                <w:sz w:val="18"/>
                <w:szCs w:val="18"/>
              </w:rPr>
            </w:pPr>
            <w:r>
              <w:rPr>
                <w:rFonts w:asciiTheme="majorHAnsi" w:hAnsiTheme="majorHAnsi" w:cstheme="majorHAnsi"/>
                <w:sz w:val="18"/>
                <w:szCs w:val="18"/>
              </w:rPr>
              <w:t>17.3.4</w:t>
            </w:r>
          </w:p>
          <w:p w14:paraId="14ADA6A1" w14:textId="695641BB" w:rsidR="00341E85" w:rsidRDefault="00341E85" w:rsidP="00DC0FDC">
            <w:pPr>
              <w:rPr>
                <w:rFonts w:asciiTheme="majorHAnsi" w:hAnsiTheme="majorHAnsi" w:cstheme="majorHAnsi"/>
                <w:sz w:val="18"/>
                <w:szCs w:val="18"/>
              </w:rPr>
            </w:pPr>
          </w:p>
        </w:tc>
        <w:tc>
          <w:tcPr>
            <w:tcW w:w="7330" w:type="dxa"/>
            <w:shd w:val="clear" w:color="auto" w:fill="auto"/>
          </w:tcPr>
          <w:p w14:paraId="5512BDAB" w14:textId="4A705ABF" w:rsidR="003377EE" w:rsidRDefault="000F489A"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Dr </w:t>
            </w:r>
            <w:r w:rsidR="00666C04">
              <w:rPr>
                <w:rFonts w:asciiTheme="majorHAnsi" w:hAnsiTheme="majorHAnsi" w:cstheme="majorHAnsi"/>
                <w:sz w:val="18"/>
                <w:szCs w:val="18"/>
                <w:lang w:val="en-US"/>
              </w:rPr>
              <w:t>Christopher</w:t>
            </w:r>
            <w:r>
              <w:rPr>
                <w:rFonts w:asciiTheme="majorHAnsi" w:hAnsiTheme="majorHAnsi" w:cstheme="majorHAnsi"/>
                <w:sz w:val="18"/>
                <w:szCs w:val="18"/>
                <w:lang w:val="en-US"/>
              </w:rPr>
              <w:t xml:space="preserve"> Yelverton discussed </w:t>
            </w:r>
            <w:r w:rsidR="00587766">
              <w:rPr>
                <w:rFonts w:asciiTheme="majorHAnsi" w:hAnsiTheme="majorHAnsi" w:cstheme="majorHAnsi"/>
                <w:sz w:val="18"/>
                <w:szCs w:val="18"/>
                <w:lang w:val="en-US"/>
              </w:rPr>
              <w:t>an</w:t>
            </w:r>
            <w:r>
              <w:rPr>
                <w:rFonts w:asciiTheme="majorHAnsi" w:hAnsiTheme="majorHAnsi" w:cstheme="majorHAnsi"/>
                <w:sz w:val="18"/>
                <w:szCs w:val="18"/>
                <w:lang w:val="en-US"/>
              </w:rPr>
              <w:t xml:space="preserve"> enquiry received from Dr Danella Lubbe with regards to wet cupping vs. dry cupping and the link towards the Unani Tibb and how </w:t>
            </w:r>
            <w:r w:rsidR="00587766">
              <w:rPr>
                <w:rFonts w:asciiTheme="majorHAnsi" w:hAnsiTheme="majorHAnsi" w:cstheme="majorHAnsi"/>
                <w:sz w:val="18"/>
                <w:szCs w:val="18"/>
                <w:lang w:val="en-US"/>
              </w:rPr>
              <w:t>it</w:t>
            </w:r>
            <w:r>
              <w:rPr>
                <w:rFonts w:asciiTheme="majorHAnsi" w:hAnsiTheme="majorHAnsi" w:cstheme="majorHAnsi"/>
                <w:sz w:val="18"/>
                <w:szCs w:val="18"/>
                <w:lang w:val="en-US"/>
              </w:rPr>
              <w:t xml:space="preserve"> </w:t>
            </w:r>
            <w:r w:rsidR="00587766">
              <w:rPr>
                <w:rFonts w:asciiTheme="majorHAnsi" w:hAnsiTheme="majorHAnsi" w:cstheme="majorHAnsi"/>
                <w:sz w:val="18"/>
                <w:szCs w:val="18"/>
                <w:lang w:val="en-US"/>
              </w:rPr>
              <w:t>has</w:t>
            </w:r>
            <w:r w:rsidR="007C641C">
              <w:rPr>
                <w:rFonts w:asciiTheme="majorHAnsi" w:hAnsiTheme="majorHAnsi" w:cstheme="majorHAnsi"/>
                <w:sz w:val="18"/>
                <w:szCs w:val="18"/>
                <w:lang w:val="en-US"/>
              </w:rPr>
              <w:t xml:space="preserve"> a</w:t>
            </w:r>
            <w:r>
              <w:rPr>
                <w:rFonts w:asciiTheme="majorHAnsi" w:hAnsiTheme="majorHAnsi" w:cstheme="majorHAnsi"/>
                <w:sz w:val="18"/>
                <w:szCs w:val="18"/>
                <w:lang w:val="en-US"/>
              </w:rPr>
              <w:t xml:space="preserve"> religious perspective.</w:t>
            </w:r>
          </w:p>
          <w:p w14:paraId="4E820C2D" w14:textId="6E1A0AF6" w:rsidR="000F489A" w:rsidRDefault="000F489A" w:rsidP="00C3481B">
            <w:pPr>
              <w:rPr>
                <w:rFonts w:asciiTheme="majorHAnsi" w:hAnsiTheme="majorHAnsi" w:cstheme="majorHAnsi"/>
                <w:sz w:val="18"/>
                <w:szCs w:val="18"/>
                <w:lang w:val="en-US"/>
              </w:rPr>
            </w:pPr>
          </w:p>
          <w:p w14:paraId="78237FCB" w14:textId="4B5884D8" w:rsidR="000F489A" w:rsidRDefault="006063A8" w:rsidP="00C3481B">
            <w:pPr>
              <w:rPr>
                <w:rFonts w:asciiTheme="majorHAnsi" w:hAnsiTheme="majorHAnsi" w:cstheme="majorHAnsi"/>
                <w:sz w:val="18"/>
                <w:szCs w:val="18"/>
                <w:lang w:val="en-US"/>
              </w:rPr>
            </w:pPr>
            <w:r>
              <w:rPr>
                <w:rFonts w:asciiTheme="majorHAnsi" w:hAnsiTheme="majorHAnsi" w:cstheme="majorHAnsi"/>
                <w:sz w:val="18"/>
                <w:szCs w:val="18"/>
                <w:lang w:val="en-US"/>
              </w:rPr>
              <w:t>T</w:t>
            </w:r>
            <w:r w:rsidR="000F489A">
              <w:rPr>
                <w:rFonts w:asciiTheme="majorHAnsi" w:hAnsiTheme="majorHAnsi" w:cstheme="majorHAnsi"/>
                <w:sz w:val="18"/>
                <w:szCs w:val="18"/>
                <w:lang w:val="en-US"/>
              </w:rPr>
              <w:t>h</w:t>
            </w:r>
            <w:r w:rsidR="00341E85">
              <w:rPr>
                <w:rFonts w:asciiTheme="majorHAnsi" w:hAnsiTheme="majorHAnsi" w:cstheme="majorHAnsi"/>
                <w:sz w:val="18"/>
                <w:szCs w:val="18"/>
                <w:lang w:val="en-US"/>
              </w:rPr>
              <w:t xml:space="preserve">is was discussed at the AHPCSA Council about two years ago because there were some DUT students doing </w:t>
            </w:r>
            <w:r>
              <w:rPr>
                <w:rFonts w:asciiTheme="majorHAnsi" w:hAnsiTheme="majorHAnsi" w:cstheme="majorHAnsi"/>
                <w:sz w:val="18"/>
                <w:szCs w:val="18"/>
                <w:lang w:val="en-US"/>
              </w:rPr>
              <w:t xml:space="preserve">cupping </w:t>
            </w:r>
            <w:r w:rsidR="00341E85">
              <w:rPr>
                <w:rFonts w:asciiTheme="majorHAnsi" w:hAnsiTheme="majorHAnsi" w:cstheme="majorHAnsi"/>
                <w:sz w:val="18"/>
                <w:szCs w:val="18"/>
                <w:lang w:val="en-US"/>
              </w:rPr>
              <w:t xml:space="preserve">courses and then advertising </w:t>
            </w:r>
            <w:r>
              <w:rPr>
                <w:rFonts w:asciiTheme="majorHAnsi" w:hAnsiTheme="majorHAnsi" w:cstheme="majorHAnsi"/>
                <w:sz w:val="18"/>
                <w:szCs w:val="18"/>
                <w:lang w:val="en-US"/>
              </w:rPr>
              <w:t>those services</w:t>
            </w:r>
            <w:r w:rsidR="00341E85">
              <w:rPr>
                <w:rFonts w:asciiTheme="majorHAnsi" w:hAnsiTheme="majorHAnsi" w:cstheme="majorHAnsi"/>
                <w:sz w:val="18"/>
                <w:szCs w:val="18"/>
                <w:lang w:val="en-US"/>
              </w:rPr>
              <w:t xml:space="preserve"> online.</w:t>
            </w:r>
          </w:p>
          <w:p w14:paraId="7F093442" w14:textId="1F26C5C9" w:rsidR="00341E85" w:rsidRDefault="00341E85" w:rsidP="00C3481B">
            <w:pPr>
              <w:rPr>
                <w:rFonts w:asciiTheme="majorHAnsi" w:hAnsiTheme="majorHAnsi" w:cstheme="majorHAnsi"/>
                <w:sz w:val="18"/>
                <w:szCs w:val="18"/>
                <w:lang w:val="en-US"/>
              </w:rPr>
            </w:pPr>
          </w:p>
          <w:p w14:paraId="36CD43A3" w14:textId="093DDEDF" w:rsidR="00341E85" w:rsidRDefault="00341E85" w:rsidP="00C3481B">
            <w:pPr>
              <w:rPr>
                <w:rFonts w:asciiTheme="majorHAnsi" w:hAnsiTheme="majorHAnsi" w:cstheme="majorHAnsi"/>
                <w:sz w:val="18"/>
                <w:szCs w:val="18"/>
                <w:lang w:val="en-US"/>
              </w:rPr>
            </w:pPr>
            <w:r>
              <w:rPr>
                <w:rFonts w:asciiTheme="majorHAnsi" w:hAnsiTheme="majorHAnsi" w:cstheme="majorHAnsi"/>
                <w:sz w:val="18"/>
                <w:szCs w:val="18"/>
                <w:lang w:val="en-US"/>
              </w:rPr>
              <w:t xml:space="preserve">Unani Tibb is very protective over cupping, they feel that it is their domain, especially wet cupping, which to some degree is also used in Chinese medicine. The feeling was that other practitioners can’t do cupping. </w:t>
            </w:r>
          </w:p>
          <w:p w14:paraId="0AD35E28" w14:textId="77777777" w:rsidR="00341E85" w:rsidRDefault="00341E85" w:rsidP="00C3481B">
            <w:pPr>
              <w:rPr>
                <w:rFonts w:asciiTheme="majorHAnsi" w:hAnsiTheme="majorHAnsi" w:cstheme="majorHAnsi"/>
                <w:sz w:val="18"/>
                <w:szCs w:val="18"/>
                <w:lang w:val="en-US"/>
              </w:rPr>
            </w:pPr>
          </w:p>
          <w:p w14:paraId="64DE2E40" w14:textId="509D58A7" w:rsidR="000F489A" w:rsidRDefault="009A0FEA" w:rsidP="00EC1EAE">
            <w:pPr>
              <w:rPr>
                <w:rFonts w:asciiTheme="majorHAnsi" w:hAnsiTheme="majorHAnsi" w:cstheme="majorHAnsi"/>
                <w:sz w:val="18"/>
                <w:szCs w:val="18"/>
                <w:lang w:val="en-US"/>
              </w:rPr>
            </w:pPr>
            <w:r>
              <w:rPr>
                <w:rFonts w:asciiTheme="majorHAnsi" w:hAnsiTheme="majorHAnsi" w:cstheme="majorHAnsi"/>
                <w:sz w:val="18"/>
                <w:szCs w:val="18"/>
                <w:lang w:val="en-US"/>
              </w:rPr>
              <w:t xml:space="preserve">Cupping is not part of the Chiropractic scope of practice, so in the event </w:t>
            </w:r>
            <w:r w:rsidR="001C0736">
              <w:rPr>
                <w:rFonts w:asciiTheme="majorHAnsi" w:hAnsiTheme="majorHAnsi" w:cstheme="majorHAnsi"/>
                <w:sz w:val="18"/>
                <w:szCs w:val="18"/>
                <w:lang w:val="en-US"/>
              </w:rPr>
              <w:t>of a mishap, the practitioner will not be covered by their MPI.</w:t>
            </w:r>
          </w:p>
        </w:tc>
        <w:tc>
          <w:tcPr>
            <w:tcW w:w="1884" w:type="dxa"/>
            <w:shd w:val="clear" w:color="auto" w:fill="auto"/>
          </w:tcPr>
          <w:p w14:paraId="3AA13D32" w14:textId="77777777" w:rsidR="003377EE" w:rsidRDefault="003377EE" w:rsidP="00DC0FDC">
            <w:pPr>
              <w:rPr>
                <w:rFonts w:asciiTheme="majorHAnsi" w:hAnsiTheme="majorHAnsi" w:cstheme="majorHAnsi"/>
                <w:sz w:val="18"/>
                <w:szCs w:val="18"/>
              </w:rPr>
            </w:pPr>
          </w:p>
        </w:tc>
      </w:tr>
    </w:tbl>
    <w:p w14:paraId="4554EF44" w14:textId="3BB05962" w:rsidR="00BB28C5" w:rsidRPr="00C72631" w:rsidRDefault="00F83CA1" w:rsidP="00C72631">
      <w:pPr>
        <w:pStyle w:val="Heading2"/>
        <w:rPr>
          <w:rFonts w:eastAsia="Calibri Light" w:cstheme="majorHAnsi"/>
        </w:rPr>
      </w:pPr>
      <w:bookmarkStart w:id="46" w:name="_Toc4326610"/>
      <w:bookmarkEnd w:id="39"/>
      <w:bookmarkEnd w:id="44"/>
      <w:r w:rsidRPr="00C72631">
        <w:rPr>
          <w:rFonts w:eastAsia="Calibri Light" w:cstheme="majorHAnsi"/>
        </w:rPr>
        <w:t>1</w:t>
      </w:r>
      <w:r w:rsidR="00BD4BA8">
        <w:rPr>
          <w:rFonts w:eastAsia="Calibri Light" w:cstheme="majorHAnsi"/>
        </w:rPr>
        <w:t>8</w:t>
      </w:r>
      <w:r w:rsidR="00E2130A" w:rsidRPr="00C72631">
        <w:rPr>
          <w:rFonts w:eastAsia="Calibri Light" w:cstheme="majorHAnsi"/>
        </w:rPr>
        <w:t>. Closure:</w:t>
      </w:r>
    </w:p>
    <w:tbl>
      <w:tblPr>
        <w:tblW w:w="10519" w:type="dxa"/>
        <w:tblInd w:w="-176" w:type="dxa"/>
        <w:tblBorders>
          <w:top w:val="single" w:sz="4" w:space="0" w:color="auto"/>
          <w:left w:val="single" w:sz="4" w:space="0" w:color="auto"/>
          <w:bottom w:val="single" w:sz="4" w:space="0" w:color="auto"/>
          <w:right w:val="single" w:sz="4" w:space="0" w:color="auto"/>
          <w:insideH w:val="single" w:sz="8" w:space="0" w:color="4472C4"/>
          <w:insideV w:val="single" w:sz="4" w:space="0" w:color="auto"/>
        </w:tblBorders>
        <w:tblLook w:val="04A0" w:firstRow="1" w:lastRow="0" w:firstColumn="1" w:lastColumn="0" w:noHBand="0" w:noVBand="1"/>
      </w:tblPr>
      <w:tblGrid>
        <w:gridCol w:w="597"/>
        <w:gridCol w:w="708"/>
        <w:gridCol w:w="7329"/>
        <w:gridCol w:w="1885"/>
      </w:tblGrid>
      <w:tr w:rsidR="00326A78" w:rsidRPr="00E2130A" w14:paraId="41A68F36" w14:textId="77777777" w:rsidTr="00DC35BE">
        <w:trPr>
          <w:trHeight w:val="277"/>
        </w:trPr>
        <w:tc>
          <w:tcPr>
            <w:tcW w:w="10519" w:type="dxa"/>
            <w:gridSpan w:val="4"/>
            <w:shd w:val="clear" w:color="auto" w:fill="D5DCE4" w:themeFill="text2" w:themeFillTint="33"/>
          </w:tcPr>
          <w:p w14:paraId="5DF6018E" w14:textId="30613269" w:rsidR="00326A78" w:rsidRPr="00E2130A" w:rsidRDefault="00326A78" w:rsidP="00DC0FDC">
            <w:pPr>
              <w:jc w:val="center"/>
              <w:rPr>
                <w:rFonts w:asciiTheme="majorHAnsi" w:hAnsiTheme="majorHAnsi" w:cstheme="majorHAnsi"/>
                <w:b/>
                <w:sz w:val="20"/>
                <w:szCs w:val="20"/>
              </w:rPr>
            </w:pPr>
            <w:r>
              <w:rPr>
                <w:rFonts w:asciiTheme="majorHAnsi" w:hAnsiTheme="majorHAnsi" w:cstheme="majorHAnsi"/>
                <w:b/>
                <w:sz w:val="20"/>
                <w:szCs w:val="20"/>
              </w:rPr>
              <w:t>Closure</w:t>
            </w:r>
          </w:p>
        </w:tc>
      </w:tr>
      <w:tr w:rsidR="00326A78" w:rsidRPr="00F352F7" w14:paraId="2A9A51B1" w14:textId="77777777" w:rsidTr="00DC35BE">
        <w:tc>
          <w:tcPr>
            <w:tcW w:w="597" w:type="dxa"/>
            <w:shd w:val="clear" w:color="auto" w:fill="auto"/>
          </w:tcPr>
          <w:p w14:paraId="2DD0D04D" w14:textId="7F2117EB" w:rsidR="00326A78" w:rsidRPr="009900DD" w:rsidRDefault="00F83CA1" w:rsidP="00DC0FDC">
            <w:pPr>
              <w:rPr>
                <w:rFonts w:asciiTheme="majorHAnsi" w:hAnsiTheme="majorHAnsi" w:cstheme="majorHAnsi"/>
                <w:bCs/>
                <w:sz w:val="18"/>
                <w:szCs w:val="18"/>
              </w:rPr>
            </w:pPr>
            <w:r>
              <w:rPr>
                <w:rFonts w:asciiTheme="majorHAnsi" w:hAnsiTheme="majorHAnsi" w:cstheme="majorHAnsi"/>
                <w:b/>
                <w:bCs/>
                <w:sz w:val="18"/>
                <w:szCs w:val="18"/>
              </w:rPr>
              <w:t>1</w:t>
            </w:r>
            <w:r w:rsidR="00BD4BA8">
              <w:rPr>
                <w:rFonts w:asciiTheme="majorHAnsi" w:hAnsiTheme="majorHAnsi" w:cstheme="majorHAnsi"/>
                <w:b/>
                <w:bCs/>
                <w:sz w:val="18"/>
                <w:szCs w:val="18"/>
              </w:rPr>
              <w:t>8</w:t>
            </w:r>
            <w:r w:rsidR="00C51621">
              <w:rPr>
                <w:rFonts w:asciiTheme="majorHAnsi" w:hAnsiTheme="majorHAnsi" w:cstheme="majorHAnsi"/>
                <w:b/>
                <w:bCs/>
                <w:sz w:val="18"/>
                <w:szCs w:val="18"/>
              </w:rPr>
              <w:t>.</w:t>
            </w:r>
          </w:p>
        </w:tc>
        <w:tc>
          <w:tcPr>
            <w:tcW w:w="708" w:type="dxa"/>
            <w:shd w:val="clear" w:color="auto" w:fill="auto"/>
          </w:tcPr>
          <w:p w14:paraId="63D00926" w14:textId="404F6620" w:rsidR="00326A78" w:rsidRPr="009900DD" w:rsidRDefault="00326A78" w:rsidP="00DC0FDC">
            <w:pPr>
              <w:rPr>
                <w:rFonts w:asciiTheme="majorHAnsi" w:hAnsiTheme="majorHAnsi" w:cstheme="majorHAnsi"/>
                <w:sz w:val="18"/>
                <w:szCs w:val="18"/>
              </w:rPr>
            </w:pPr>
          </w:p>
        </w:tc>
        <w:tc>
          <w:tcPr>
            <w:tcW w:w="7329" w:type="dxa"/>
            <w:shd w:val="clear" w:color="auto" w:fill="auto"/>
          </w:tcPr>
          <w:p w14:paraId="5DE796F5" w14:textId="22D7577B" w:rsidR="00326A78" w:rsidRPr="00326A78" w:rsidRDefault="00326A78" w:rsidP="00326A78">
            <w:pPr>
              <w:pStyle w:val="Heading1"/>
              <w:rPr>
                <w:rFonts w:eastAsia="Calibri Light,Arial" w:cstheme="majorHAnsi"/>
              </w:rPr>
            </w:pPr>
            <w:r w:rsidRPr="00B0503F">
              <w:rPr>
                <w:rFonts w:eastAsia="Calibri Light,Arial" w:cstheme="majorHAnsi"/>
              </w:rPr>
              <w:t xml:space="preserve">MEETING CLOSED AT </w:t>
            </w:r>
            <w:r w:rsidR="00BD4BA8">
              <w:rPr>
                <w:rFonts w:eastAsia="Calibri Light,Arial" w:cstheme="majorHAnsi"/>
              </w:rPr>
              <w:t>16:15</w:t>
            </w:r>
          </w:p>
        </w:tc>
        <w:tc>
          <w:tcPr>
            <w:tcW w:w="1885" w:type="dxa"/>
            <w:shd w:val="clear" w:color="auto" w:fill="auto"/>
          </w:tcPr>
          <w:p w14:paraId="76D37E1F" w14:textId="410DA933" w:rsidR="00326A78" w:rsidRPr="00BB28C5" w:rsidRDefault="00326A78" w:rsidP="00DC0FDC">
            <w:pPr>
              <w:rPr>
                <w:rFonts w:asciiTheme="majorHAnsi" w:hAnsiTheme="majorHAnsi" w:cstheme="majorHAnsi"/>
                <w:sz w:val="18"/>
                <w:szCs w:val="18"/>
              </w:rPr>
            </w:pPr>
          </w:p>
        </w:tc>
      </w:tr>
      <w:bookmarkEnd w:id="46"/>
    </w:tbl>
    <w:p w14:paraId="7C2C6C2A" w14:textId="50C1F71A" w:rsidR="00B3195A" w:rsidRPr="00B3195A" w:rsidRDefault="00B3195A" w:rsidP="00B2741B">
      <w:pPr>
        <w:tabs>
          <w:tab w:val="left" w:pos="2923"/>
        </w:tabs>
        <w:rPr>
          <w:rFonts w:eastAsia="Calibri Light,Arial"/>
          <w:lang w:val="en-ZA"/>
        </w:rPr>
      </w:pPr>
    </w:p>
    <w:sectPr w:rsidR="00B3195A" w:rsidRPr="00B3195A" w:rsidSect="00571328">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900"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chapStyle="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RIDGET BROMFIELD" w:date="2023-05-04T12:02:00Z" w:initials="BB">
    <w:p w14:paraId="44AA98E1" w14:textId="77777777" w:rsidR="002C08DA" w:rsidRDefault="002C08DA" w:rsidP="00AA1F78">
      <w:pPr>
        <w:pStyle w:val="CommentText"/>
      </w:pPr>
      <w:r>
        <w:rPr>
          <w:rStyle w:val="CommentReference"/>
        </w:rPr>
        <w:annotationRef/>
      </w:r>
      <w:r>
        <w:rPr>
          <w:lang w:val="en-ZA"/>
        </w:rPr>
        <w:t>Bridget Agenda Item 7</w:t>
      </w:r>
    </w:p>
  </w:comment>
  <w:comment w:id="8" w:author="BRIDGET BROMFIELD" w:date="2023-05-04T12:01:00Z" w:initials="BB">
    <w:p w14:paraId="20BFE487" w14:textId="4FB5D4F2" w:rsidR="00641166" w:rsidRDefault="00641166" w:rsidP="003D6239">
      <w:pPr>
        <w:pStyle w:val="CommentText"/>
      </w:pPr>
      <w:r>
        <w:rPr>
          <w:rStyle w:val="CommentReference"/>
        </w:rPr>
        <w:annotationRef/>
      </w:r>
      <w:r>
        <w:rPr>
          <w:lang w:val="en-ZA"/>
        </w:rPr>
        <w:t>Rowan Agenda Item 12</w:t>
      </w:r>
    </w:p>
  </w:comment>
  <w:comment w:id="12" w:author="BRIDGET BROMFIELD" w:date="2023-05-04T12:04:00Z" w:initials="BB">
    <w:p w14:paraId="51EF436A" w14:textId="77777777" w:rsidR="00F94A69" w:rsidRDefault="00F94A69" w:rsidP="00A92BEB">
      <w:pPr>
        <w:pStyle w:val="CommentText"/>
      </w:pPr>
      <w:r>
        <w:rPr>
          <w:rStyle w:val="CommentReference"/>
        </w:rPr>
        <w:annotationRef/>
      </w:r>
      <w:r>
        <w:rPr>
          <w:lang w:val="en-ZA"/>
        </w:rPr>
        <w:t>Michael Agenda Item 6</w:t>
      </w:r>
    </w:p>
  </w:comment>
  <w:comment w:id="13" w:author="BRIDGET BROMFIELD" w:date="2023-05-04T12:05:00Z" w:initials="BB">
    <w:p w14:paraId="56398AB1" w14:textId="77777777" w:rsidR="00737D4A" w:rsidRDefault="00737D4A" w:rsidP="00E8629A">
      <w:pPr>
        <w:pStyle w:val="CommentText"/>
      </w:pPr>
      <w:r>
        <w:rPr>
          <w:rStyle w:val="CommentReference"/>
        </w:rPr>
        <w:annotationRef/>
      </w:r>
      <w:r>
        <w:rPr>
          <w:lang w:val="en-ZA"/>
        </w:rPr>
        <w:t>Michael Agenda Item 6</w:t>
      </w:r>
    </w:p>
  </w:comment>
  <w:comment w:id="17" w:author="BRIDGET BROMFIELD" w:date="2023-05-04T12:28:00Z" w:initials="BB">
    <w:p w14:paraId="7919A23C" w14:textId="77777777" w:rsidR="00772935" w:rsidRDefault="00AD7749" w:rsidP="00E434BD">
      <w:pPr>
        <w:pStyle w:val="CommentText"/>
      </w:pPr>
      <w:r>
        <w:rPr>
          <w:rStyle w:val="CommentReference"/>
        </w:rPr>
        <w:annotationRef/>
      </w:r>
      <w:r w:rsidR="00772935">
        <w:rPr>
          <w:lang w:val="en-ZA"/>
        </w:rPr>
        <w:t>30 registered with AHPCSA.</w:t>
      </w:r>
      <w:r w:rsidR="00772935">
        <w:rPr>
          <w:lang w:val="en-ZA"/>
        </w:rPr>
        <w:br/>
        <w:t>Sent out membership invites (MPI).</w:t>
      </w:r>
      <w:r w:rsidR="00772935">
        <w:rPr>
          <w:lang w:val="en-ZA"/>
        </w:rPr>
        <w:br/>
        <w:t>Received 1 response.</w:t>
      </w:r>
    </w:p>
  </w:comment>
  <w:comment w:id="19" w:author="BRIDGET BROMFIELD" w:date="2023-05-04T12:26:00Z" w:initials="BB">
    <w:p w14:paraId="22CAFE01" w14:textId="402126B2" w:rsidR="003C0A70" w:rsidRDefault="003C0A70" w:rsidP="00866F38">
      <w:pPr>
        <w:pStyle w:val="CommentText"/>
      </w:pPr>
      <w:r>
        <w:rPr>
          <w:rStyle w:val="CommentReference"/>
        </w:rPr>
        <w:annotationRef/>
      </w:r>
      <w:r>
        <w:rPr>
          <w:lang w:val="en-ZA"/>
        </w:rPr>
        <w:t>Not much response to this going out.</w:t>
      </w:r>
    </w:p>
  </w:comment>
  <w:comment w:id="25" w:author="BRIDGET BROMFIELD" w:date="2023-05-04T12:37:00Z" w:initials="BB">
    <w:p w14:paraId="70569FF3" w14:textId="77777777" w:rsidR="00D1495E" w:rsidRDefault="00D1495E" w:rsidP="001D6AD1">
      <w:pPr>
        <w:pStyle w:val="CommentText"/>
      </w:pPr>
      <w:r>
        <w:rPr>
          <w:rStyle w:val="CommentReference"/>
        </w:rPr>
        <w:annotationRef/>
      </w:r>
      <w:r>
        <w:rPr>
          <w:lang w:val="en-ZA"/>
        </w:rPr>
        <w:t>Danella Agenda item 8</w:t>
      </w:r>
    </w:p>
  </w:comment>
  <w:comment w:id="26" w:author="BRIDGET BROMFIELD" w:date="2023-05-04T12:41:00Z" w:initials="BB">
    <w:p w14:paraId="42775546" w14:textId="77777777" w:rsidR="00176541" w:rsidRDefault="00176541" w:rsidP="008E0904">
      <w:pPr>
        <w:pStyle w:val="CommentText"/>
      </w:pPr>
      <w:r>
        <w:rPr>
          <w:rStyle w:val="CommentReference"/>
        </w:rPr>
        <w:annotationRef/>
      </w:r>
      <w:r>
        <w:rPr>
          <w:lang w:val="en-ZA"/>
        </w:rPr>
        <w:t>Danella Agenda item 8</w:t>
      </w:r>
    </w:p>
  </w:comment>
  <w:comment w:id="27" w:author="BRIDGET BROMFIELD" w:date="2023-05-04T12:43:00Z" w:initials="BB">
    <w:p w14:paraId="61C9E511" w14:textId="77777777" w:rsidR="002D5BCC" w:rsidRDefault="002D5BCC" w:rsidP="006765C9">
      <w:pPr>
        <w:pStyle w:val="CommentText"/>
      </w:pPr>
      <w:r>
        <w:rPr>
          <w:rStyle w:val="CommentReference"/>
        </w:rPr>
        <w:annotationRef/>
      </w:r>
      <w:r>
        <w:rPr>
          <w:lang w:val="en-ZA"/>
        </w:rPr>
        <w:t>Bridget Agenda item 7</w:t>
      </w:r>
    </w:p>
  </w:comment>
  <w:comment w:id="31" w:author="BRIDGET BROMFIELD" w:date="2023-05-04T13:33:00Z" w:initials="BB">
    <w:p w14:paraId="4806678C" w14:textId="77777777" w:rsidR="002B787E" w:rsidRDefault="002B787E" w:rsidP="00B608FB">
      <w:pPr>
        <w:pStyle w:val="CommentText"/>
      </w:pPr>
      <w:r>
        <w:rPr>
          <w:rStyle w:val="CommentReference"/>
        </w:rPr>
        <w:annotationRef/>
      </w:r>
      <w:r>
        <w:rPr>
          <w:lang w:val="en-ZA"/>
        </w:rPr>
        <w:t>Rowan Agenda Item 12</w:t>
      </w:r>
    </w:p>
  </w:comment>
  <w:comment w:id="32" w:author="BRIDGET BROMFIELD" w:date="2023-05-05T10:49:00Z" w:initials="BB">
    <w:p w14:paraId="746275CF" w14:textId="77777777" w:rsidR="00687085" w:rsidRDefault="00687085" w:rsidP="00A93A15">
      <w:pPr>
        <w:pStyle w:val="CommentText"/>
      </w:pPr>
      <w:r>
        <w:rPr>
          <w:rStyle w:val="CommentReference"/>
        </w:rPr>
        <w:annotationRef/>
      </w:r>
      <w:r>
        <w:rPr>
          <w:lang w:val="en-ZA"/>
        </w:rPr>
        <w:t>Cleo Agenda Item 9</w:t>
      </w:r>
    </w:p>
  </w:comment>
  <w:comment w:id="33" w:author="BRIDGET BROMFIELD" w:date="2023-05-05T11:40:00Z" w:initials="BB">
    <w:p w14:paraId="2F927E19" w14:textId="77777777" w:rsidR="00F13BAE" w:rsidRDefault="00F13BAE" w:rsidP="00EA3094">
      <w:pPr>
        <w:pStyle w:val="CommentText"/>
      </w:pPr>
      <w:r>
        <w:rPr>
          <w:rStyle w:val="CommentReference"/>
        </w:rPr>
        <w:annotationRef/>
      </w:r>
      <w:r>
        <w:rPr>
          <w:lang w:val="en-ZA"/>
        </w:rPr>
        <w:t>Justin Agenda Item 10</w:t>
      </w:r>
    </w:p>
  </w:comment>
  <w:comment w:id="37" w:author="BRIDGET BROMFIELD" w:date="2023-05-05T12:07:00Z" w:initials="BB">
    <w:p w14:paraId="29FB6C3B" w14:textId="77777777" w:rsidR="0075357B" w:rsidRDefault="0075357B" w:rsidP="00D81318">
      <w:pPr>
        <w:pStyle w:val="CommentText"/>
      </w:pPr>
      <w:r>
        <w:rPr>
          <w:rStyle w:val="CommentReference"/>
        </w:rPr>
        <w:annotationRef/>
      </w:r>
      <w:r>
        <w:rPr>
          <w:lang w:val="en-ZA"/>
        </w:rPr>
        <w:t>Keseri please check spelling</w:t>
      </w:r>
    </w:p>
  </w:comment>
  <w:comment w:id="38" w:author="BRIDGET BROMFIELD" w:date="2023-05-05T12:13:00Z" w:initials="BB">
    <w:p w14:paraId="2B29F25B" w14:textId="77777777" w:rsidR="006848E5" w:rsidRDefault="006848E5" w:rsidP="00510E18">
      <w:pPr>
        <w:pStyle w:val="CommentText"/>
      </w:pPr>
      <w:r>
        <w:rPr>
          <w:rStyle w:val="CommentReference"/>
        </w:rPr>
        <w:annotationRef/>
      </w:r>
      <w:r>
        <w:rPr>
          <w:lang w:val="en-ZA"/>
        </w:rPr>
        <w:t>Keseri please check spelling</w:t>
      </w:r>
    </w:p>
  </w:comment>
  <w:comment w:id="40" w:author="BRIDGET BROMFIELD" w:date="2023-05-05T12:14:00Z" w:initials="BB">
    <w:p w14:paraId="247B24AE" w14:textId="77777777" w:rsidR="0002710E" w:rsidRDefault="0002710E" w:rsidP="007D445E">
      <w:pPr>
        <w:pStyle w:val="CommentText"/>
      </w:pPr>
      <w:r>
        <w:rPr>
          <w:rStyle w:val="CommentReference"/>
        </w:rPr>
        <w:annotationRef/>
      </w:r>
      <w:r>
        <w:rPr>
          <w:lang w:val="en-ZA"/>
        </w:rPr>
        <w:t>Rowan Agenda Item 12</w:t>
      </w:r>
    </w:p>
  </w:comment>
  <w:comment w:id="41" w:author="BRIDGET BROMFIELD" w:date="2023-05-05T12:13:00Z" w:initials="BB">
    <w:p w14:paraId="1ADDC81F" w14:textId="6A261A9D" w:rsidR="006848E5" w:rsidRDefault="006848E5" w:rsidP="00593136">
      <w:pPr>
        <w:pStyle w:val="CommentText"/>
      </w:pPr>
      <w:r>
        <w:rPr>
          <w:rStyle w:val="CommentReference"/>
        </w:rPr>
        <w:annotationRef/>
      </w:r>
      <w:r>
        <w:rPr>
          <w:lang w:val="en-ZA"/>
        </w:rPr>
        <w:t>Rowan Agenda Item 12</w:t>
      </w:r>
    </w:p>
  </w:comment>
  <w:comment w:id="42" w:author="BRIDGET BROMFIELD" w:date="2023-05-09T08:34:00Z" w:initials="BB">
    <w:p w14:paraId="40B4CF1B" w14:textId="77777777" w:rsidR="000B5AC0" w:rsidRDefault="000B5AC0" w:rsidP="00137241">
      <w:pPr>
        <w:pStyle w:val="CommentText"/>
      </w:pPr>
      <w:r>
        <w:rPr>
          <w:rStyle w:val="CommentReference"/>
        </w:rPr>
        <w:annotationRef/>
      </w:r>
      <w:r>
        <w:rPr>
          <w:lang w:val="en-ZA"/>
        </w:rPr>
        <w:t>Ask at next Regional Meeting</w:t>
      </w:r>
    </w:p>
  </w:comment>
  <w:comment w:id="43" w:author="BRIDGET BROMFIELD" w:date="2023-05-09T08:39:00Z" w:initials="BB">
    <w:p w14:paraId="79939F64" w14:textId="77777777" w:rsidR="009C0AC9" w:rsidRDefault="009C0AC9" w:rsidP="00D93673">
      <w:pPr>
        <w:pStyle w:val="CommentText"/>
      </w:pPr>
      <w:r>
        <w:rPr>
          <w:rStyle w:val="CommentReference"/>
        </w:rPr>
        <w:annotationRef/>
      </w:r>
      <w:r>
        <w:rPr>
          <w:lang w:val="en-ZA"/>
        </w:rPr>
        <w:t>CASA Council Exec 6/yr</w:t>
      </w:r>
      <w:r>
        <w:rPr>
          <w:lang w:val="en-ZA"/>
        </w:rPr>
        <w:br/>
        <w:t>CASA Council 4/yr</w:t>
      </w:r>
      <w:r>
        <w:rPr>
          <w:lang w:val="en-ZA"/>
        </w:rPr>
        <w:br/>
        <w:t>Branch Exec (Chair, Vice, Secr) 4/yr</w:t>
      </w:r>
      <w:r>
        <w:rPr>
          <w:lang w:val="en-ZA"/>
        </w:rPr>
        <w:br/>
        <w:t>Branch Committee 2/yr</w:t>
      </w:r>
    </w:p>
  </w:comment>
  <w:comment w:id="45" w:author="BRIDGET BROMFIELD" w:date="2023-05-13T11:39:00Z" w:initials="BB">
    <w:p w14:paraId="44720E6A" w14:textId="77777777" w:rsidR="00A513FE" w:rsidRDefault="00A513FE" w:rsidP="005D34E7">
      <w:pPr>
        <w:pStyle w:val="CommentText"/>
      </w:pPr>
      <w:r>
        <w:rPr>
          <w:rStyle w:val="CommentReference"/>
        </w:rPr>
        <w:annotationRef/>
      </w:r>
      <w:r>
        <w:rPr>
          <w:lang w:val="en-ZA"/>
        </w:rPr>
        <w:t>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A98E1" w15:done="0"/>
  <w15:commentEx w15:paraId="20BFE487" w15:done="0"/>
  <w15:commentEx w15:paraId="51EF436A" w15:done="0"/>
  <w15:commentEx w15:paraId="56398AB1" w15:done="0"/>
  <w15:commentEx w15:paraId="7919A23C" w15:done="0"/>
  <w15:commentEx w15:paraId="22CAFE01" w15:done="0"/>
  <w15:commentEx w15:paraId="70569FF3" w15:done="0"/>
  <w15:commentEx w15:paraId="42775546" w15:done="0"/>
  <w15:commentEx w15:paraId="61C9E511" w15:done="0"/>
  <w15:commentEx w15:paraId="4806678C" w15:done="0"/>
  <w15:commentEx w15:paraId="746275CF" w15:done="0"/>
  <w15:commentEx w15:paraId="2F927E19" w15:done="0"/>
  <w15:commentEx w15:paraId="29FB6C3B" w15:done="0"/>
  <w15:commentEx w15:paraId="2B29F25B" w15:done="0"/>
  <w15:commentEx w15:paraId="247B24AE" w15:done="0"/>
  <w15:commentEx w15:paraId="1ADDC81F" w15:done="0"/>
  <w15:commentEx w15:paraId="40B4CF1B" w15:done="0"/>
  <w15:commentEx w15:paraId="79939F64" w15:done="0"/>
  <w15:commentEx w15:paraId="44720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1D5B" w16cex:dateUtc="2023-05-04T10:02:00Z"/>
  <w16cex:commentExtensible w16cex:durableId="27FE1D32" w16cex:dateUtc="2023-05-04T10:01:00Z"/>
  <w16cex:commentExtensible w16cex:durableId="27FE1DE5" w16cex:dateUtc="2023-05-04T10:04:00Z"/>
  <w16cex:commentExtensible w16cex:durableId="27FE1E17" w16cex:dateUtc="2023-05-04T10:05:00Z"/>
  <w16cex:commentExtensible w16cex:durableId="27FE2360" w16cex:dateUtc="2023-05-04T10:28:00Z"/>
  <w16cex:commentExtensible w16cex:durableId="27FE22F2" w16cex:dateUtc="2023-05-04T10:26:00Z"/>
  <w16cex:commentExtensible w16cex:durableId="27FE2574" w16cex:dateUtc="2023-05-04T10:37:00Z"/>
  <w16cex:commentExtensible w16cex:durableId="27FE268E" w16cex:dateUtc="2023-05-04T10:41:00Z"/>
  <w16cex:commentExtensible w16cex:durableId="27FE26DE" w16cex:dateUtc="2023-05-04T10:43:00Z"/>
  <w16cex:commentExtensible w16cex:durableId="27FE32C5" w16cex:dateUtc="2023-05-04T11:33:00Z"/>
  <w16cex:commentExtensible w16cex:durableId="27FF5DB7" w16cex:dateUtc="2023-05-05T08:49:00Z"/>
  <w16cex:commentExtensible w16cex:durableId="27FF69A1" w16cex:dateUtc="2023-05-05T09:40:00Z"/>
  <w16cex:commentExtensible w16cex:durableId="27FF7013" w16cex:dateUtc="2023-05-05T10:07:00Z"/>
  <w16cex:commentExtensible w16cex:durableId="27FF7168" w16cex:dateUtc="2023-05-05T10:13:00Z"/>
  <w16cex:commentExtensible w16cex:durableId="27FF71B2" w16cex:dateUtc="2023-05-05T10:14:00Z"/>
  <w16cex:commentExtensible w16cex:durableId="27FF7178" w16cex:dateUtc="2023-05-05T10:13:00Z"/>
  <w16cex:commentExtensible w16cex:durableId="2804842B" w16cex:dateUtc="2023-05-09T06:34:00Z"/>
  <w16cex:commentExtensible w16cex:durableId="28048535" w16cex:dateUtc="2023-05-09T06:39:00Z"/>
  <w16cex:commentExtensible w16cex:durableId="2809F574" w16cex:dateUtc="2023-05-13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A98E1" w16cid:durableId="27FE1D5B"/>
  <w16cid:commentId w16cid:paraId="20BFE487" w16cid:durableId="27FE1D32"/>
  <w16cid:commentId w16cid:paraId="51EF436A" w16cid:durableId="27FE1DE5"/>
  <w16cid:commentId w16cid:paraId="56398AB1" w16cid:durableId="27FE1E17"/>
  <w16cid:commentId w16cid:paraId="7919A23C" w16cid:durableId="27FE2360"/>
  <w16cid:commentId w16cid:paraId="22CAFE01" w16cid:durableId="27FE22F2"/>
  <w16cid:commentId w16cid:paraId="70569FF3" w16cid:durableId="27FE2574"/>
  <w16cid:commentId w16cid:paraId="42775546" w16cid:durableId="27FE268E"/>
  <w16cid:commentId w16cid:paraId="61C9E511" w16cid:durableId="27FE26DE"/>
  <w16cid:commentId w16cid:paraId="4806678C" w16cid:durableId="27FE32C5"/>
  <w16cid:commentId w16cid:paraId="746275CF" w16cid:durableId="27FF5DB7"/>
  <w16cid:commentId w16cid:paraId="2F927E19" w16cid:durableId="27FF69A1"/>
  <w16cid:commentId w16cid:paraId="29FB6C3B" w16cid:durableId="27FF7013"/>
  <w16cid:commentId w16cid:paraId="2B29F25B" w16cid:durableId="27FF7168"/>
  <w16cid:commentId w16cid:paraId="247B24AE" w16cid:durableId="27FF71B2"/>
  <w16cid:commentId w16cid:paraId="1ADDC81F" w16cid:durableId="27FF7178"/>
  <w16cid:commentId w16cid:paraId="40B4CF1B" w16cid:durableId="2804842B"/>
  <w16cid:commentId w16cid:paraId="79939F64" w16cid:durableId="28048535"/>
  <w16cid:commentId w16cid:paraId="44720E6A" w16cid:durableId="2809F5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D11B" w14:textId="77777777" w:rsidR="000630F8" w:rsidRDefault="000630F8">
      <w:r>
        <w:separator/>
      </w:r>
    </w:p>
  </w:endnote>
  <w:endnote w:type="continuationSeparator" w:id="0">
    <w:p w14:paraId="7FEA1900" w14:textId="77777777" w:rsidR="000630F8" w:rsidRDefault="0006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Arial">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C188" w14:textId="77777777" w:rsidR="00571328" w:rsidRDefault="00BC4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362657" w14:textId="77777777" w:rsidR="00571328" w:rsidRDefault="00571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562547"/>
      <w:docPartObj>
        <w:docPartGallery w:val="Page Numbers (Bottom of Page)"/>
        <w:docPartUnique/>
      </w:docPartObj>
    </w:sdtPr>
    <w:sdtEndPr>
      <w:rPr>
        <w:color w:val="7F7F7F" w:themeColor="background1" w:themeShade="7F"/>
        <w:spacing w:val="60"/>
      </w:rPr>
    </w:sdtEndPr>
    <w:sdtContent>
      <w:p w14:paraId="4177DE28" w14:textId="77777777" w:rsidR="00571328" w:rsidRDefault="00BC44F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9285CA" w14:textId="77777777" w:rsidR="00571328" w:rsidRDefault="005713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FCCA" w14:textId="77777777" w:rsidR="00571328" w:rsidRDefault="0057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1601" w14:textId="77777777" w:rsidR="000630F8" w:rsidRDefault="000630F8">
      <w:r>
        <w:separator/>
      </w:r>
    </w:p>
  </w:footnote>
  <w:footnote w:type="continuationSeparator" w:id="0">
    <w:p w14:paraId="734F0F29" w14:textId="77777777" w:rsidR="000630F8" w:rsidRDefault="0006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5E77" w14:textId="14A96FE6" w:rsidR="00571328" w:rsidRDefault="000A13CD">
    <w:pPr>
      <w:pStyle w:val="Header"/>
    </w:pPr>
    <w:r>
      <w:rPr>
        <w:noProof/>
      </w:rPr>
      <mc:AlternateContent>
        <mc:Choice Requires="wps">
          <w:drawing>
            <wp:anchor distT="0" distB="0" distL="114300" distR="114300" simplePos="0" relativeHeight="251657216" behindDoc="1" locked="0" layoutInCell="0" allowOverlap="1" wp14:anchorId="006D163A" wp14:editId="5EDE63D9">
              <wp:simplePos x="0" y="0"/>
              <wp:positionH relativeFrom="margin">
                <wp:align>center</wp:align>
              </wp:positionH>
              <wp:positionV relativeFrom="margin">
                <wp:align>center</wp:align>
              </wp:positionV>
              <wp:extent cx="6116955" cy="2446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6955" cy="2446655"/>
                      </a:xfrm>
                      <a:prstGeom prst="rect">
                        <a:avLst/>
                      </a:prstGeom>
                    </wps:spPr>
                    <wps:txbx>
                      <w:txbxContent>
                        <w:p w14:paraId="47515620" w14:textId="77777777" w:rsidR="00BC44F3" w:rsidRPr="000A7EEB" w:rsidRDefault="00BC44F3" w:rsidP="00BC44F3">
                          <w:pPr>
                            <w:jc w:val="center"/>
                            <w:rPr>
                              <w:color w:val="C0C0C0"/>
                              <w:sz w:val="2"/>
                              <w:szCs w:val="2"/>
                            </w:rPr>
                          </w:pPr>
                          <w:r w:rsidRPr="000A7EEB">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D163A" id="_x0000_t202" coordsize="21600,21600" o:spt="202" path="m,l,21600r21600,l21600,xe">
              <v:stroke joinstyle="miter"/>
              <v:path gradientshapeok="t" o:connecttype="rect"/>
            </v:shapetype>
            <v:shape id="Text Box 2" o:spid="_x0000_s1028" type="#_x0000_t202" style="position:absolute;margin-left:0;margin-top:0;width:481.65pt;height:19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" o:allowincell="f" filled="f" stroked="f">
              <o:lock v:ext="edit" shapetype="t"/>
              <v:textbox style="mso-fit-shape-to-text:t">
                <w:txbxContent>
                  <w:p w14:paraId="47515620" w14:textId="77777777" w:rsidR="00BC44F3" w:rsidRPr="000A7EEB" w:rsidRDefault="00BC44F3" w:rsidP="00BC44F3">
                    <w:pPr>
                      <w:jc w:val="center"/>
                      <w:rPr>
                        <w:color w:val="C0C0C0"/>
                        <w:sz w:val="2"/>
                        <w:szCs w:val="2"/>
                      </w:rPr>
                    </w:pPr>
                    <w:r w:rsidRPr="000A7EEB">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87212"/>
      <w:docPartObj>
        <w:docPartGallery w:val="Watermarks"/>
        <w:docPartUnique/>
      </w:docPartObj>
    </w:sdtPr>
    <w:sdtContent>
      <w:p w14:paraId="6539D6EE" w14:textId="17A55A1F" w:rsidR="00571328" w:rsidRDefault="00000000">
        <w:pPr>
          <w:pStyle w:val="Header"/>
        </w:pPr>
        <w:r>
          <w:rPr>
            <w:noProof/>
          </w:rPr>
          <w:pict w14:anchorId="2C3FE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DBA3" w14:textId="77777777" w:rsidR="00571328" w:rsidRDefault="0057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7BF"/>
    <w:multiLevelType w:val="hybridMultilevel"/>
    <w:tmpl w:val="AA8C6654"/>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A7E2FDB"/>
    <w:multiLevelType w:val="hybridMultilevel"/>
    <w:tmpl w:val="3260E922"/>
    <w:lvl w:ilvl="0" w:tplc="61B49296">
      <w:start w:val="1"/>
      <w:numFmt w:val="bullet"/>
      <w:lvlText w:val="•"/>
      <w:lvlJc w:val="left"/>
      <w:pPr>
        <w:tabs>
          <w:tab w:val="num" w:pos="360"/>
        </w:tabs>
        <w:ind w:left="360" w:hanging="360"/>
      </w:pPr>
      <w:rPr>
        <w:rFonts w:ascii="Arial" w:hAnsi="Arial" w:hint="default"/>
      </w:rPr>
    </w:lvl>
    <w:lvl w:ilvl="1" w:tplc="F4EA3F52" w:tentative="1">
      <w:start w:val="1"/>
      <w:numFmt w:val="bullet"/>
      <w:lvlText w:val="•"/>
      <w:lvlJc w:val="left"/>
      <w:pPr>
        <w:tabs>
          <w:tab w:val="num" w:pos="1080"/>
        </w:tabs>
        <w:ind w:left="1080" w:hanging="360"/>
      </w:pPr>
      <w:rPr>
        <w:rFonts w:ascii="Arial" w:hAnsi="Arial" w:hint="default"/>
      </w:rPr>
    </w:lvl>
    <w:lvl w:ilvl="2" w:tplc="8C32C476" w:tentative="1">
      <w:start w:val="1"/>
      <w:numFmt w:val="bullet"/>
      <w:lvlText w:val="•"/>
      <w:lvlJc w:val="left"/>
      <w:pPr>
        <w:tabs>
          <w:tab w:val="num" w:pos="1800"/>
        </w:tabs>
        <w:ind w:left="1800" w:hanging="360"/>
      </w:pPr>
      <w:rPr>
        <w:rFonts w:ascii="Arial" w:hAnsi="Arial" w:hint="default"/>
      </w:rPr>
    </w:lvl>
    <w:lvl w:ilvl="3" w:tplc="6D76C7CC" w:tentative="1">
      <w:start w:val="1"/>
      <w:numFmt w:val="bullet"/>
      <w:lvlText w:val="•"/>
      <w:lvlJc w:val="left"/>
      <w:pPr>
        <w:tabs>
          <w:tab w:val="num" w:pos="2520"/>
        </w:tabs>
        <w:ind w:left="2520" w:hanging="360"/>
      </w:pPr>
      <w:rPr>
        <w:rFonts w:ascii="Arial" w:hAnsi="Arial" w:hint="default"/>
      </w:rPr>
    </w:lvl>
    <w:lvl w:ilvl="4" w:tplc="64BCDC9C" w:tentative="1">
      <w:start w:val="1"/>
      <w:numFmt w:val="bullet"/>
      <w:lvlText w:val="•"/>
      <w:lvlJc w:val="left"/>
      <w:pPr>
        <w:tabs>
          <w:tab w:val="num" w:pos="3240"/>
        </w:tabs>
        <w:ind w:left="3240" w:hanging="360"/>
      </w:pPr>
      <w:rPr>
        <w:rFonts w:ascii="Arial" w:hAnsi="Arial" w:hint="default"/>
      </w:rPr>
    </w:lvl>
    <w:lvl w:ilvl="5" w:tplc="F53C9A26" w:tentative="1">
      <w:start w:val="1"/>
      <w:numFmt w:val="bullet"/>
      <w:lvlText w:val="•"/>
      <w:lvlJc w:val="left"/>
      <w:pPr>
        <w:tabs>
          <w:tab w:val="num" w:pos="3960"/>
        </w:tabs>
        <w:ind w:left="3960" w:hanging="360"/>
      </w:pPr>
      <w:rPr>
        <w:rFonts w:ascii="Arial" w:hAnsi="Arial" w:hint="default"/>
      </w:rPr>
    </w:lvl>
    <w:lvl w:ilvl="6" w:tplc="28C69EF0" w:tentative="1">
      <w:start w:val="1"/>
      <w:numFmt w:val="bullet"/>
      <w:lvlText w:val="•"/>
      <w:lvlJc w:val="left"/>
      <w:pPr>
        <w:tabs>
          <w:tab w:val="num" w:pos="4680"/>
        </w:tabs>
        <w:ind w:left="4680" w:hanging="360"/>
      </w:pPr>
      <w:rPr>
        <w:rFonts w:ascii="Arial" w:hAnsi="Arial" w:hint="default"/>
      </w:rPr>
    </w:lvl>
    <w:lvl w:ilvl="7" w:tplc="CCD00430" w:tentative="1">
      <w:start w:val="1"/>
      <w:numFmt w:val="bullet"/>
      <w:lvlText w:val="•"/>
      <w:lvlJc w:val="left"/>
      <w:pPr>
        <w:tabs>
          <w:tab w:val="num" w:pos="5400"/>
        </w:tabs>
        <w:ind w:left="5400" w:hanging="360"/>
      </w:pPr>
      <w:rPr>
        <w:rFonts w:ascii="Arial" w:hAnsi="Arial" w:hint="default"/>
      </w:rPr>
    </w:lvl>
    <w:lvl w:ilvl="8" w:tplc="E1EA5E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E975742"/>
    <w:multiLevelType w:val="hybridMultilevel"/>
    <w:tmpl w:val="C0262830"/>
    <w:lvl w:ilvl="0" w:tplc="7D4C3554">
      <w:start w:val="1"/>
      <w:numFmt w:val="bullet"/>
      <w:lvlText w:val=""/>
      <w:lvlJc w:val="left"/>
      <w:pPr>
        <w:ind w:left="1080" w:hanging="360"/>
      </w:pPr>
      <w:rPr>
        <w:rFonts w:ascii="Symbol" w:hAnsi="Symbol" w:hint="default"/>
        <w:sz w:val="20"/>
        <w:szCs w:val="20"/>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EB5687B"/>
    <w:multiLevelType w:val="hybridMultilevel"/>
    <w:tmpl w:val="08D648C4"/>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EEC2322"/>
    <w:multiLevelType w:val="hybridMultilevel"/>
    <w:tmpl w:val="D60053C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44D7F48"/>
    <w:multiLevelType w:val="hybridMultilevel"/>
    <w:tmpl w:val="786E87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79319E4"/>
    <w:multiLevelType w:val="hybridMultilevel"/>
    <w:tmpl w:val="657E31C0"/>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4D0029"/>
    <w:multiLevelType w:val="hybridMultilevel"/>
    <w:tmpl w:val="90F6BBC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8DB3BF9"/>
    <w:multiLevelType w:val="hybridMultilevel"/>
    <w:tmpl w:val="F7CAB79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DA87DAE"/>
    <w:multiLevelType w:val="hybridMultilevel"/>
    <w:tmpl w:val="6B0AC7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1C2BA2"/>
    <w:multiLevelType w:val="hybridMultilevel"/>
    <w:tmpl w:val="2612D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F6C34F5"/>
    <w:multiLevelType w:val="hybridMultilevel"/>
    <w:tmpl w:val="3334AA54"/>
    <w:lvl w:ilvl="0" w:tplc="7368F33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1856CB"/>
    <w:multiLevelType w:val="hybridMultilevel"/>
    <w:tmpl w:val="C0BA3D80"/>
    <w:lvl w:ilvl="0" w:tplc="1C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3F2469D"/>
    <w:multiLevelType w:val="hybridMultilevel"/>
    <w:tmpl w:val="DC10D148"/>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735778"/>
    <w:multiLevelType w:val="hybridMultilevel"/>
    <w:tmpl w:val="9E56F446"/>
    <w:lvl w:ilvl="0" w:tplc="7D4C3554">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63A4AB1"/>
    <w:multiLevelType w:val="hybridMultilevel"/>
    <w:tmpl w:val="D69A60F4"/>
    <w:lvl w:ilvl="0" w:tplc="DAB04DC4">
      <w:start w:val="9"/>
      <w:numFmt w:val="decimal"/>
      <w:pStyle w:val="Heading6"/>
      <w:lvlText w:val="%1"/>
      <w:lvlJc w:val="left"/>
      <w:pPr>
        <w:tabs>
          <w:tab w:val="num" w:pos="1440"/>
        </w:tabs>
        <w:ind w:left="1440" w:hanging="600"/>
      </w:pPr>
      <w:rPr>
        <w:rFonts w:hint="default"/>
      </w:rPr>
    </w:lvl>
    <w:lvl w:ilvl="1" w:tplc="04090001">
      <w:start w:val="1"/>
      <w:numFmt w:val="bullet"/>
      <w:lvlText w:val=""/>
      <w:lvlJc w:val="left"/>
      <w:pPr>
        <w:tabs>
          <w:tab w:val="num" w:pos="1920"/>
        </w:tabs>
        <w:ind w:left="1920" w:hanging="360"/>
      </w:pPr>
      <w:rPr>
        <w:rFonts w:ascii="Symbol" w:hAnsi="Symbo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15:restartNumberingAfterBreak="0">
    <w:nsid w:val="286326CE"/>
    <w:multiLevelType w:val="hybridMultilevel"/>
    <w:tmpl w:val="C5A6F6B4"/>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A7D2702"/>
    <w:multiLevelType w:val="hybridMultilevel"/>
    <w:tmpl w:val="58E833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AE715D9"/>
    <w:multiLevelType w:val="hybridMultilevel"/>
    <w:tmpl w:val="A85A1E38"/>
    <w:lvl w:ilvl="0" w:tplc="7D4C3554">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CD17A74"/>
    <w:multiLevelType w:val="hybridMultilevel"/>
    <w:tmpl w:val="28A470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81B2013"/>
    <w:multiLevelType w:val="hybridMultilevel"/>
    <w:tmpl w:val="0024C106"/>
    <w:lvl w:ilvl="0" w:tplc="AA38CDAA">
      <w:start w:val="1"/>
      <w:numFmt w:val="bullet"/>
      <w:lvlText w:val=""/>
      <w:lvlJc w:val="left"/>
      <w:pPr>
        <w:ind w:left="360" w:hanging="360"/>
      </w:pPr>
      <w:rPr>
        <w:rFonts w:ascii="Wingdings" w:hAnsi="Wingdings" w:hint="default"/>
        <w:sz w:val="16"/>
        <w:szCs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3ADC5591"/>
    <w:multiLevelType w:val="hybridMultilevel"/>
    <w:tmpl w:val="B8F4F3F2"/>
    <w:lvl w:ilvl="0" w:tplc="1C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B863E29"/>
    <w:multiLevelType w:val="hybridMultilevel"/>
    <w:tmpl w:val="53F2D1E2"/>
    <w:lvl w:ilvl="0" w:tplc="7D4C3554">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D35554A"/>
    <w:multiLevelType w:val="hybridMultilevel"/>
    <w:tmpl w:val="BE88F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9395E"/>
    <w:multiLevelType w:val="hybridMultilevel"/>
    <w:tmpl w:val="D89C6444"/>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76668F1"/>
    <w:multiLevelType w:val="hybridMultilevel"/>
    <w:tmpl w:val="7B3AD2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A235F12"/>
    <w:multiLevelType w:val="hybridMultilevel"/>
    <w:tmpl w:val="03B0DB28"/>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705245E"/>
    <w:multiLevelType w:val="hybridMultilevel"/>
    <w:tmpl w:val="FC888B0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744179A"/>
    <w:multiLevelType w:val="hybridMultilevel"/>
    <w:tmpl w:val="738890DA"/>
    <w:lvl w:ilvl="0" w:tplc="1C09000B">
      <w:start w:val="1"/>
      <w:numFmt w:val="bullet"/>
      <w:lvlText w:val=""/>
      <w:lvlJc w:val="left"/>
      <w:pPr>
        <w:ind w:left="360" w:hanging="360"/>
      </w:pPr>
      <w:rPr>
        <w:rFonts w:ascii="Wingdings" w:hAnsi="Wingding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FB1472E"/>
    <w:multiLevelType w:val="hybridMultilevel"/>
    <w:tmpl w:val="F24A9DC2"/>
    <w:lvl w:ilvl="0" w:tplc="1C09000B">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3A928AC"/>
    <w:multiLevelType w:val="hybridMultilevel"/>
    <w:tmpl w:val="0C64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41903"/>
    <w:multiLevelType w:val="hybridMultilevel"/>
    <w:tmpl w:val="615C66EA"/>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9312C60"/>
    <w:multiLevelType w:val="hybridMultilevel"/>
    <w:tmpl w:val="786E87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B677EA5"/>
    <w:multiLevelType w:val="hybridMultilevel"/>
    <w:tmpl w:val="18DAAA8C"/>
    <w:lvl w:ilvl="0" w:tplc="1C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48104104">
    <w:abstractNumId w:val="15"/>
  </w:num>
  <w:num w:numId="2" w16cid:durableId="2092698322">
    <w:abstractNumId w:val="2"/>
  </w:num>
  <w:num w:numId="3" w16cid:durableId="1655717460">
    <w:abstractNumId w:val="30"/>
  </w:num>
  <w:num w:numId="4" w16cid:durableId="1616132121">
    <w:abstractNumId w:val="23"/>
  </w:num>
  <w:num w:numId="5" w16cid:durableId="314799504">
    <w:abstractNumId w:val="27"/>
  </w:num>
  <w:num w:numId="6" w16cid:durableId="1907295455">
    <w:abstractNumId w:val="13"/>
  </w:num>
  <w:num w:numId="7" w16cid:durableId="800423472">
    <w:abstractNumId w:val="20"/>
  </w:num>
  <w:num w:numId="8" w16cid:durableId="1816069696">
    <w:abstractNumId w:val="12"/>
  </w:num>
  <w:num w:numId="9" w16cid:durableId="576213085">
    <w:abstractNumId w:val="24"/>
  </w:num>
  <w:num w:numId="10" w16cid:durableId="1887178188">
    <w:abstractNumId w:val="29"/>
  </w:num>
  <w:num w:numId="11" w16cid:durableId="1232933451">
    <w:abstractNumId w:val="32"/>
  </w:num>
  <w:num w:numId="12" w16cid:durableId="2121953228">
    <w:abstractNumId w:val="22"/>
  </w:num>
  <w:num w:numId="13" w16cid:durableId="1258253253">
    <w:abstractNumId w:val="11"/>
  </w:num>
  <w:num w:numId="14" w16cid:durableId="801120775">
    <w:abstractNumId w:val="18"/>
  </w:num>
  <w:num w:numId="15" w16cid:durableId="1805730053">
    <w:abstractNumId w:val="14"/>
  </w:num>
  <w:num w:numId="16" w16cid:durableId="1359311691">
    <w:abstractNumId w:val="26"/>
  </w:num>
  <w:num w:numId="17" w16cid:durableId="1750887219">
    <w:abstractNumId w:val="6"/>
  </w:num>
  <w:num w:numId="18" w16cid:durableId="164368315">
    <w:abstractNumId w:val="8"/>
  </w:num>
  <w:num w:numId="19" w16cid:durableId="1186289726">
    <w:abstractNumId w:val="4"/>
  </w:num>
  <w:num w:numId="20" w16cid:durableId="1118379804">
    <w:abstractNumId w:val="31"/>
  </w:num>
  <w:num w:numId="21" w16cid:durableId="123694217">
    <w:abstractNumId w:val="3"/>
  </w:num>
  <w:num w:numId="22" w16cid:durableId="1168911179">
    <w:abstractNumId w:val="7"/>
  </w:num>
  <w:num w:numId="23" w16cid:durableId="569728650">
    <w:abstractNumId w:val="16"/>
  </w:num>
  <w:num w:numId="24" w16cid:durableId="23285625">
    <w:abstractNumId w:val="19"/>
  </w:num>
  <w:num w:numId="25" w16cid:durableId="719205684">
    <w:abstractNumId w:val="25"/>
  </w:num>
  <w:num w:numId="26" w16cid:durableId="731850308">
    <w:abstractNumId w:val="17"/>
  </w:num>
  <w:num w:numId="27" w16cid:durableId="1320117398">
    <w:abstractNumId w:val="33"/>
  </w:num>
  <w:num w:numId="28" w16cid:durableId="543369803">
    <w:abstractNumId w:val="28"/>
  </w:num>
  <w:num w:numId="29" w16cid:durableId="523783496">
    <w:abstractNumId w:val="0"/>
  </w:num>
  <w:num w:numId="30" w16cid:durableId="1467821139">
    <w:abstractNumId w:val="9"/>
  </w:num>
  <w:num w:numId="31" w16cid:durableId="2105758514">
    <w:abstractNumId w:val="1"/>
  </w:num>
  <w:num w:numId="32" w16cid:durableId="1168059160">
    <w:abstractNumId w:val="5"/>
  </w:num>
  <w:num w:numId="33" w16cid:durableId="1948460248">
    <w:abstractNumId w:val="10"/>
  </w:num>
  <w:num w:numId="34" w16cid:durableId="1838576169">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BROMFIELD">
    <w15:presenceInfo w15:providerId="Windows Live" w15:userId="c14566ab8de44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F3"/>
    <w:rsid w:val="00001871"/>
    <w:rsid w:val="00001BC5"/>
    <w:rsid w:val="00001D4A"/>
    <w:rsid w:val="00002508"/>
    <w:rsid w:val="000040EC"/>
    <w:rsid w:val="00005C91"/>
    <w:rsid w:val="000070CA"/>
    <w:rsid w:val="00007332"/>
    <w:rsid w:val="00007A9D"/>
    <w:rsid w:val="000139E7"/>
    <w:rsid w:val="00013FF8"/>
    <w:rsid w:val="00014EF9"/>
    <w:rsid w:val="0001538A"/>
    <w:rsid w:val="00016886"/>
    <w:rsid w:val="0001749C"/>
    <w:rsid w:val="000175E7"/>
    <w:rsid w:val="00017DB2"/>
    <w:rsid w:val="00020D58"/>
    <w:rsid w:val="000231EF"/>
    <w:rsid w:val="00026FB0"/>
    <w:rsid w:val="0002710E"/>
    <w:rsid w:val="000305E5"/>
    <w:rsid w:val="00031B2A"/>
    <w:rsid w:val="00032598"/>
    <w:rsid w:val="00033207"/>
    <w:rsid w:val="00033FD6"/>
    <w:rsid w:val="0003572B"/>
    <w:rsid w:val="00036E88"/>
    <w:rsid w:val="00037E99"/>
    <w:rsid w:val="000406B5"/>
    <w:rsid w:val="00040771"/>
    <w:rsid w:val="00041AE6"/>
    <w:rsid w:val="0004240A"/>
    <w:rsid w:val="00042C5B"/>
    <w:rsid w:val="0004364F"/>
    <w:rsid w:val="0004633B"/>
    <w:rsid w:val="000464B7"/>
    <w:rsid w:val="00046E90"/>
    <w:rsid w:val="0004738C"/>
    <w:rsid w:val="00047C80"/>
    <w:rsid w:val="00051A17"/>
    <w:rsid w:val="00052CB0"/>
    <w:rsid w:val="000531D4"/>
    <w:rsid w:val="00053BDE"/>
    <w:rsid w:val="00054961"/>
    <w:rsid w:val="0005675D"/>
    <w:rsid w:val="00057A12"/>
    <w:rsid w:val="00060B5D"/>
    <w:rsid w:val="00060C9F"/>
    <w:rsid w:val="00060E2C"/>
    <w:rsid w:val="000630F8"/>
    <w:rsid w:val="000636AA"/>
    <w:rsid w:val="00063CFC"/>
    <w:rsid w:val="000649F8"/>
    <w:rsid w:val="000662D4"/>
    <w:rsid w:val="00067091"/>
    <w:rsid w:val="00070F75"/>
    <w:rsid w:val="0007164B"/>
    <w:rsid w:val="000717F0"/>
    <w:rsid w:val="0007189E"/>
    <w:rsid w:val="00073B06"/>
    <w:rsid w:val="0007495D"/>
    <w:rsid w:val="00074C8C"/>
    <w:rsid w:val="00076E8C"/>
    <w:rsid w:val="0008019A"/>
    <w:rsid w:val="00081ADB"/>
    <w:rsid w:val="00083F08"/>
    <w:rsid w:val="000852A8"/>
    <w:rsid w:val="00085AC3"/>
    <w:rsid w:val="00085C68"/>
    <w:rsid w:val="00085C76"/>
    <w:rsid w:val="00086240"/>
    <w:rsid w:val="000868C2"/>
    <w:rsid w:val="00092130"/>
    <w:rsid w:val="00092A3D"/>
    <w:rsid w:val="00093A16"/>
    <w:rsid w:val="00093EAD"/>
    <w:rsid w:val="00095EF3"/>
    <w:rsid w:val="00096BA2"/>
    <w:rsid w:val="00096DBE"/>
    <w:rsid w:val="0009786B"/>
    <w:rsid w:val="000A08BC"/>
    <w:rsid w:val="000A1197"/>
    <w:rsid w:val="000A13CD"/>
    <w:rsid w:val="000A23D1"/>
    <w:rsid w:val="000A4113"/>
    <w:rsid w:val="000A478B"/>
    <w:rsid w:val="000A4E36"/>
    <w:rsid w:val="000A7EEB"/>
    <w:rsid w:val="000B090D"/>
    <w:rsid w:val="000B207D"/>
    <w:rsid w:val="000B37E0"/>
    <w:rsid w:val="000B3B9C"/>
    <w:rsid w:val="000B5AC0"/>
    <w:rsid w:val="000C10BD"/>
    <w:rsid w:val="000C19DE"/>
    <w:rsid w:val="000D0079"/>
    <w:rsid w:val="000D11C5"/>
    <w:rsid w:val="000D224F"/>
    <w:rsid w:val="000D324E"/>
    <w:rsid w:val="000D33E6"/>
    <w:rsid w:val="000D4CFB"/>
    <w:rsid w:val="000D5E0A"/>
    <w:rsid w:val="000D7618"/>
    <w:rsid w:val="000D7DCE"/>
    <w:rsid w:val="000E0548"/>
    <w:rsid w:val="000E15C3"/>
    <w:rsid w:val="000E3985"/>
    <w:rsid w:val="000E4FB7"/>
    <w:rsid w:val="000E50DC"/>
    <w:rsid w:val="000E69B9"/>
    <w:rsid w:val="000E7998"/>
    <w:rsid w:val="000F039D"/>
    <w:rsid w:val="000F177E"/>
    <w:rsid w:val="000F2C1C"/>
    <w:rsid w:val="000F3242"/>
    <w:rsid w:val="000F3932"/>
    <w:rsid w:val="000F489A"/>
    <w:rsid w:val="000F6214"/>
    <w:rsid w:val="000F658A"/>
    <w:rsid w:val="000F743D"/>
    <w:rsid w:val="00100174"/>
    <w:rsid w:val="00100577"/>
    <w:rsid w:val="00101D77"/>
    <w:rsid w:val="001120D2"/>
    <w:rsid w:val="001129D3"/>
    <w:rsid w:val="00114B78"/>
    <w:rsid w:val="00114CFF"/>
    <w:rsid w:val="00115398"/>
    <w:rsid w:val="00115640"/>
    <w:rsid w:val="001206D3"/>
    <w:rsid w:val="00121E36"/>
    <w:rsid w:val="00122D66"/>
    <w:rsid w:val="00124701"/>
    <w:rsid w:val="00124937"/>
    <w:rsid w:val="00126D70"/>
    <w:rsid w:val="00127190"/>
    <w:rsid w:val="00127BEC"/>
    <w:rsid w:val="001306F9"/>
    <w:rsid w:val="001311E5"/>
    <w:rsid w:val="001313DD"/>
    <w:rsid w:val="0013239D"/>
    <w:rsid w:val="001325AC"/>
    <w:rsid w:val="00132F1A"/>
    <w:rsid w:val="0013325C"/>
    <w:rsid w:val="00136316"/>
    <w:rsid w:val="00136B8A"/>
    <w:rsid w:val="0014110E"/>
    <w:rsid w:val="00142233"/>
    <w:rsid w:val="00144DCA"/>
    <w:rsid w:val="0014502D"/>
    <w:rsid w:val="001458E4"/>
    <w:rsid w:val="001509FF"/>
    <w:rsid w:val="00152F82"/>
    <w:rsid w:val="00153489"/>
    <w:rsid w:val="0015666C"/>
    <w:rsid w:val="00163F5D"/>
    <w:rsid w:val="0016466C"/>
    <w:rsid w:val="00164970"/>
    <w:rsid w:val="00165D40"/>
    <w:rsid w:val="001669B9"/>
    <w:rsid w:val="001676B2"/>
    <w:rsid w:val="001705A7"/>
    <w:rsid w:val="00171368"/>
    <w:rsid w:val="001741AF"/>
    <w:rsid w:val="001753AA"/>
    <w:rsid w:val="00176541"/>
    <w:rsid w:val="0017688F"/>
    <w:rsid w:val="001800DD"/>
    <w:rsid w:val="001805F7"/>
    <w:rsid w:val="0018114D"/>
    <w:rsid w:val="0018194D"/>
    <w:rsid w:val="00181FEB"/>
    <w:rsid w:val="0018207F"/>
    <w:rsid w:val="00183B67"/>
    <w:rsid w:val="001850E4"/>
    <w:rsid w:val="00185947"/>
    <w:rsid w:val="0019052B"/>
    <w:rsid w:val="00190A92"/>
    <w:rsid w:val="00190F80"/>
    <w:rsid w:val="001911DC"/>
    <w:rsid w:val="00192101"/>
    <w:rsid w:val="0019355F"/>
    <w:rsid w:val="00194BEA"/>
    <w:rsid w:val="00195ACF"/>
    <w:rsid w:val="00195EDA"/>
    <w:rsid w:val="00197866"/>
    <w:rsid w:val="001A18F4"/>
    <w:rsid w:val="001A197D"/>
    <w:rsid w:val="001A3250"/>
    <w:rsid w:val="001A3BC5"/>
    <w:rsid w:val="001A57E3"/>
    <w:rsid w:val="001A5A57"/>
    <w:rsid w:val="001A61EB"/>
    <w:rsid w:val="001A6C11"/>
    <w:rsid w:val="001A7717"/>
    <w:rsid w:val="001B098C"/>
    <w:rsid w:val="001B150B"/>
    <w:rsid w:val="001B1571"/>
    <w:rsid w:val="001B1F19"/>
    <w:rsid w:val="001B2AC4"/>
    <w:rsid w:val="001B4B98"/>
    <w:rsid w:val="001B4E41"/>
    <w:rsid w:val="001B52A0"/>
    <w:rsid w:val="001B5550"/>
    <w:rsid w:val="001B6B17"/>
    <w:rsid w:val="001C0736"/>
    <w:rsid w:val="001C0A48"/>
    <w:rsid w:val="001C1977"/>
    <w:rsid w:val="001C29E1"/>
    <w:rsid w:val="001C39C2"/>
    <w:rsid w:val="001C4F84"/>
    <w:rsid w:val="001D1D59"/>
    <w:rsid w:val="001D3D42"/>
    <w:rsid w:val="001D6FEF"/>
    <w:rsid w:val="001D70F0"/>
    <w:rsid w:val="001D79A7"/>
    <w:rsid w:val="001E02FB"/>
    <w:rsid w:val="001E1681"/>
    <w:rsid w:val="001E44E6"/>
    <w:rsid w:val="001E4CA3"/>
    <w:rsid w:val="001E59C6"/>
    <w:rsid w:val="001F1B6A"/>
    <w:rsid w:val="001F1D66"/>
    <w:rsid w:val="001F1EFF"/>
    <w:rsid w:val="001F29FB"/>
    <w:rsid w:val="001F3B55"/>
    <w:rsid w:val="001F6C32"/>
    <w:rsid w:val="001F704B"/>
    <w:rsid w:val="00200FC4"/>
    <w:rsid w:val="002010A8"/>
    <w:rsid w:val="00202B51"/>
    <w:rsid w:val="00202E83"/>
    <w:rsid w:val="002037C6"/>
    <w:rsid w:val="0020431B"/>
    <w:rsid w:val="002054A2"/>
    <w:rsid w:val="00210A0B"/>
    <w:rsid w:val="0021138E"/>
    <w:rsid w:val="00214776"/>
    <w:rsid w:val="00215141"/>
    <w:rsid w:val="00215734"/>
    <w:rsid w:val="0021702F"/>
    <w:rsid w:val="00217B0A"/>
    <w:rsid w:val="00217F12"/>
    <w:rsid w:val="00224086"/>
    <w:rsid w:val="002243E8"/>
    <w:rsid w:val="00224CC7"/>
    <w:rsid w:val="002257E3"/>
    <w:rsid w:val="00226154"/>
    <w:rsid w:val="0022685E"/>
    <w:rsid w:val="00231423"/>
    <w:rsid w:val="00231FE9"/>
    <w:rsid w:val="0023247F"/>
    <w:rsid w:val="002328CF"/>
    <w:rsid w:val="00233AC1"/>
    <w:rsid w:val="00234ADB"/>
    <w:rsid w:val="002350F5"/>
    <w:rsid w:val="00236A35"/>
    <w:rsid w:val="00237436"/>
    <w:rsid w:val="002374CA"/>
    <w:rsid w:val="00237F11"/>
    <w:rsid w:val="002409CC"/>
    <w:rsid w:val="00242DDA"/>
    <w:rsid w:val="00242F08"/>
    <w:rsid w:val="00243A85"/>
    <w:rsid w:val="00245195"/>
    <w:rsid w:val="00252859"/>
    <w:rsid w:val="00255D10"/>
    <w:rsid w:val="00256384"/>
    <w:rsid w:val="0025695C"/>
    <w:rsid w:val="00256C61"/>
    <w:rsid w:val="00256E1B"/>
    <w:rsid w:val="002570A5"/>
    <w:rsid w:val="002606CB"/>
    <w:rsid w:val="00262A05"/>
    <w:rsid w:val="00264D80"/>
    <w:rsid w:val="00265A52"/>
    <w:rsid w:val="002708E9"/>
    <w:rsid w:val="00270CE3"/>
    <w:rsid w:val="0027697F"/>
    <w:rsid w:val="00276A8F"/>
    <w:rsid w:val="0028241D"/>
    <w:rsid w:val="002828A0"/>
    <w:rsid w:val="00283ABD"/>
    <w:rsid w:val="00283C76"/>
    <w:rsid w:val="0028743E"/>
    <w:rsid w:val="00292740"/>
    <w:rsid w:val="00292FFA"/>
    <w:rsid w:val="002939A0"/>
    <w:rsid w:val="00295448"/>
    <w:rsid w:val="00295515"/>
    <w:rsid w:val="00295F16"/>
    <w:rsid w:val="002970E0"/>
    <w:rsid w:val="002970FE"/>
    <w:rsid w:val="00297D91"/>
    <w:rsid w:val="002A2270"/>
    <w:rsid w:val="002A3E84"/>
    <w:rsid w:val="002A43FB"/>
    <w:rsid w:val="002A4524"/>
    <w:rsid w:val="002A60E0"/>
    <w:rsid w:val="002A68A2"/>
    <w:rsid w:val="002A72D1"/>
    <w:rsid w:val="002A7331"/>
    <w:rsid w:val="002A7B43"/>
    <w:rsid w:val="002B2D99"/>
    <w:rsid w:val="002B3057"/>
    <w:rsid w:val="002B373E"/>
    <w:rsid w:val="002B3AD5"/>
    <w:rsid w:val="002B3E50"/>
    <w:rsid w:val="002B66E1"/>
    <w:rsid w:val="002B6BCF"/>
    <w:rsid w:val="002B700C"/>
    <w:rsid w:val="002B787E"/>
    <w:rsid w:val="002B7A74"/>
    <w:rsid w:val="002C05C6"/>
    <w:rsid w:val="002C08DA"/>
    <w:rsid w:val="002C10B9"/>
    <w:rsid w:val="002C22A4"/>
    <w:rsid w:val="002C394F"/>
    <w:rsid w:val="002C4CC3"/>
    <w:rsid w:val="002C5CD9"/>
    <w:rsid w:val="002C69B7"/>
    <w:rsid w:val="002C6D88"/>
    <w:rsid w:val="002C7985"/>
    <w:rsid w:val="002D0C5F"/>
    <w:rsid w:val="002D1106"/>
    <w:rsid w:val="002D2BA6"/>
    <w:rsid w:val="002D4B26"/>
    <w:rsid w:val="002D5BCC"/>
    <w:rsid w:val="002D6BA3"/>
    <w:rsid w:val="002D7D35"/>
    <w:rsid w:val="002D7EE8"/>
    <w:rsid w:val="002E01A2"/>
    <w:rsid w:val="002E0683"/>
    <w:rsid w:val="002E0D5B"/>
    <w:rsid w:val="002E1A64"/>
    <w:rsid w:val="002E4713"/>
    <w:rsid w:val="002E4AEE"/>
    <w:rsid w:val="002E5E4A"/>
    <w:rsid w:val="002E6CF2"/>
    <w:rsid w:val="002F05AB"/>
    <w:rsid w:val="002F261E"/>
    <w:rsid w:val="002F2D1D"/>
    <w:rsid w:val="002F313D"/>
    <w:rsid w:val="002F3E7F"/>
    <w:rsid w:val="002F5B87"/>
    <w:rsid w:val="00301437"/>
    <w:rsid w:val="003025CB"/>
    <w:rsid w:val="00302BB9"/>
    <w:rsid w:val="003043C9"/>
    <w:rsid w:val="00305352"/>
    <w:rsid w:val="00306E4B"/>
    <w:rsid w:val="00307278"/>
    <w:rsid w:val="00307E5C"/>
    <w:rsid w:val="003104D8"/>
    <w:rsid w:val="00310C55"/>
    <w:rsid w:val="00311721"/>
    <w:rsid w:val="00314A75"/>
    <w:rsid w:val="00315A3D"/>
    <w:rsid w:val="003169BF"/>
    <w:rsid w:val="00321268"/>
    <w:rsid w:val="0032200D"/>
    <w:rsid w:val="0032207F"/>
    <w:rsid w:val="0032230F"/>
    <w:rsid w:val="0032253B"/>
    <w:rsid w:val="00323ED2"/>
    <w:rsid w:val="00326031"/>
    <w:rsid w:val="00326A78"/>
    <w:rsid w:val="003305BE"/>
    <w:rsid w:val="00330E9C"/>
    <w:rsid w:val="00331B1B"/>
    <w:rsid w:val="00331CDB"/>
    <w:rsid w:val="00331E29"/>
    <w:rsid w:val="00332594"/>
    <w:rsid w:val="00332936"/>
    <w:rsid w:val="003329F7"/>
    <w:rsid w:val="00332A98"/>
    <w:rsid w:val="00332E9E"/>
    <w:rsid w:val="00333046"/>
    <w:rsid w:val="00334245"/>
    <w:rsid w:val="00334F87"/>
    <w:rsid w:val="003352CE"/>
    <w:rsid w:val="00336C52"/>
    <w:rsid w:val="00336C53"/>
    <w:rsid w:val="003377EE"/>
    <w:rsid w:val="003403BB"/>
    <w:rsid w:val="00341E85"/>
    <w:rsid w:val="003420FF"/>
    <w:rsid w:val="0034322E"/>
    <w:rsid w:val="003441FD"/>
    <w:rsid w:val="00346631"/>
    <w:rsid w:val="003473A8"/>
    <w:rsid w:val="00347486"/>
    <w:rsid w:val="00347CD9"/>
    <w:rsid w:val="00351583"/>
    <w:rsid w:val="00351B47"/>
    <w:rsid w:val="00351D60"/>
    <w:rsid w:val="003537A3"/>
    <w:rsid w:val="00354DE0"/>
    <w:rsid w:val="00354E44"/>
    <w:rsid w:val="0035532D"/>
    <w:rsid w:val="0035538F"/>
    <w:rsid w:val="00360E13"/>
    <w:rsid w:val="00364D1D"/>
    <w:rsid w:val="003664D5"/>
    <w:rsid w:val="003679E9"/>
    <w:rsid w:val="0037055C"/>
    <w:rsid w:val="003707E5"/>
    <w:rsid w:val="00370B7E"/>
    <w:rsid w:val="003713AA"/>
    <w:rsid w:val="003726CC"/>
    <w:rsid w:val="003727B7"/>
    <w:rsid w:val="00373CB6"/>
    <w:rsid w:val="00375032"/>
    <w:rsid w:val="00375A65"/>
    <w:rsid w:val="00375AA5"/>
    <w:rsid w:val="00375D0C"/>
    <w:rsid w:val="0037608D"/>
    <w:rsid w:val="00376090"/>
    <w:rsid w:val="003762A6"/>
    <w:rsid w:val="00376918"/>
    <w:rsid w:val="00380D81"/>
    <w:rsid w:val="003827B9"/>
    <w:rsid w:val="003838B9"/>
    <w:rsid w:val="00383ABA"/>
    <w:rsid w:val="00384F77"/>
    <w:rsid w:val="0038590D"/>
    <w:rsid w:val="00386205"/>
    <w:rsid w:val="00386308"/>
    <w:rsid w:val="00391320"/>
    <w:rsid w:val="0039187A"/>
    <w:rsid w:val="00391AEB"/>
    <w:rsid w:val="00393AF9"/>
    <w:rsid w:val="00394AD7"/>
    <w:rsid w:val="00394C83"/>
    <w:rsid w:val="00395738"/>
    <w:rsid w:val="003960C4"/>
    <w:rsid w:val="003962AF"/>
    <w:rsid w:val="00396421"/>
    <w:rsid w:val="00396766"/>
    <w:rsid w:val="003A2E4D"/>
    <w:rsid w:val="003A46C2"/>
    <w:rsid w:val="003A4E51"/>
    <w:rsid w:val="003A503E"/>
    <w:rsid w:val="003A5380"/>
    <w:rsid w:val="003A6E98"/>
    <w:rsid w:val="003A7088"/>
    <w:rsid w:val="003B09CE"/>
    <w:rsid w:val="003B14B6"/>
    <w:rsid w:val="003B1F6B"/>
    <w:rsid w:val="003B274D"/>
    <w:rsid w:val="003B5325"/>
    <w:rsid w:val="003B5367"/>
    <w:rsid w:val="003B7092"/>
    <w:rsid w:val="003B77B0"/>
    <w:rsid w:val="003B7F7B"/>
    <w:rsid w:val="003C0A70"/>
    <w:rsid w:val="003C1301"/>
    <w:rsid w:val="003C19D7"/>
    <w:rsid w:val="003C21A7"/>
    <w:rsid w:val="003C3322"/>
    <w:rsid w:val="003C3A71"/>
    <w:rsid w:val="003C40C7"/>
    <w:rsid w:val="003C48E4"/>
    <w:rsid w:val="003C6396"/>
    <w:rsid w:val="003C70B0"/>
    <w:rsid w:val="003C78EC"/>
    <w:rsid w:val="003D0949"/>
    <w:rsid w:val="003D0B8F"/>
    <w:rsid w:val="003D200C"/>
    <w:rsid w:val="003D350D"/>
    <w:rsid w:val="003D3CA2"/>
    <w:rsid w:val="003D54F9"/>
    <w:rsid w:val="003D59D6"/>
    <w:rsid w:val="003D77BC"/>
    <w:rsid w:val="003E0105"/>
    <w:rsid w:val="003E1877"/>
    <w:rsid w:val="003E2669"/>
    <w:rsid w:val="003E5096"/>
    <w:rsid w:val="003E57A6"/>
    <w:rsid w:val="003E5FF1"/>
    <w:rsid w:val="003F0676"/>
    <w:rsid w:val="003F0C01"/>
    <w:rsid w:val="003F1431"/>
    <w:rsid w:val="003F1E80"/>
    <w:rsid w:val="003F24A3"/>
    <w:rsid w:val="003F3150"/>
    <w:rsid w:val="003F4FFF"/>
    <w:rsid w:val="003F7BEF"/>
    <w:rsid w:val="00400510"/>
    <w:rsid w:val="004020AD"/>
    <w:rsid w:val="00403FC3"/>
    <w:rsid w:val="00404230"/>
    <w:rsid w:val="00406B78"/>
    <w:rsid w:val="00407A18"/>
    <w:rsid w:val="00407A26"/>
    <w:rsid w:val="004107C7"/>
    <w:rsid w:val="004107D2"/>
    <w:rsid w:val="00411BAB"/>
    <w:rsid w:val="00412ECB"/>
    <w:rsid w:val="00413E86"/>
    <w:rsid w:val="00414028"/>
    <w:rsid w:val="004147D0"/>
    <w:rsid w:val="00416322"/>
    <w:rsid w:val="004166A8"/>
    <w:rsid w:val="004170B6"/>
    <w:rsid w:val="00417B1B"/>
    <w:rsid w:val="0042128A"/>
    <w:rsid w:val="004224B3"/>
    <w:rsid w:val="00423955"/>
    <w:rsid w:val="0042398D"/>
    <w:rsid w:val="00430553"/>
    <w:rsid w:val="00430A4C"/>
    <w:rsid w:val="0043111F"/>
    <w:rsid w:val="0043492B"/>
    <w:rsid w:val="00435B26"/>
    <w:rsid w:val="004369A4"/>
    <w:rsid w:val="00437879"/>
    <w:rsid w:val="00437959"/>
    <w:rsid w:val="00437973"/>
    <w:rsid w:val="00437AFF"/>
    <w:rsid w:val="0044043E"/>
    <w:rsid w:val="00441602"/>
    <w:rsid w:val="00441B05"/>
    <w:rsid w:val="00444808"/>
    <w:rsid w:val="00444EC6"/>
    <w:rsid w:val="00447FD9"/>
    <w:rsid w:val="00450321"/>
    <w:rsid w:val="004527E5"/>
    <w:rsid w:val="00453037"/>
    <w:rsid w:val="00453FDD"/>
    <w:rsid w:val="0045402F"/>
    <w:rsid w:val="00454FF9"/>
    <w:rsid w:val="0045560E"/>
    <w:rsid w:val="00456D23"/>
    <w:rsid w:val="00457A58"/>
    <w:rsid w:val="00460D37"/>
    <w:rsid w:val="00460F7C"/>
    <w:rsid w:val="004629D2"/>
    <w:rsid w:val="00463980"/>
    <w:rsid w:val="00466ED6"/>
    <w:rsid w:val="00472F12"/>
    <w:rsid w:val="004734D3"/>
    <w:rsid w:val="00474967"/>
    <w:rsid w:val="00477B37"/>
    <w:rsid w:val="0048130C"/>
    <w:rsid w:val="00481C0B"/>
    <w:rsid w:val="00481DFC"/>
    <w:rsid w:val="0048262E"/>
    <w:rsid w:val="00483CC7"/>
    <w:rsid w:val="00485F3E"/>
    <w:rsid w:val="00486121"/>
    <w:rsid w:val="00486852"/>
    <w:rsid w:val="00487943"/>
    <w:rsid w:val="00487A23"/>
    <w:rsid w:val="00487EBA"/>
    <w:rsid w:val="004974A7"/>
    <w:rsid w:val="004A1B7A"/>
    <w:rsid w:val="004A1F38"/>
    <w:rsid w:val="004A2B9E"/>
    <w:rsid w:val="004A75C9"/>
    <w:rsid w:val="004B09EC"/>
    <w:rsid w:val="004B1B47"/>
    <w:rsid w:val="004B279F"/>
    <w:rsid w:val="004B483F"/>
    <w:rsid w:val="004B5237"/>
    <w:rsid w:val="004B5760"/>
    <w:rsid w:val="004C0FCD"/>
    <w:rsid w:val="004C1783"/>
    <w:rsid w:val="004C1E93"/>
    <w:rsid w:val="004C2D13"/>
    <w:rsid w:val="004C33AE"/>
    <w:rsid w:val="004C3F74"/>
    <w:rsid w:val="004C571E"/>
    <w:rsid w:val="004C681D"/>
    <w:rsid w:val="004C6FBD"/>
    <w:rsid w:val="004C700A"/>
    <w:rsid w:val="004C7229"/>
    <w:rsid w:val="004D0DD8"/>
    <w:rsid w:val="004D134B"/>
    <w:rsid w:val="004D1C78"/>
    <w:rsid w:val="004D36A8"/>
    <w:rsid w:val="004D46AF"/>
    <w:rsid w:val="004D4B65"/>
    <w:rsid w:val="004D4E5D"/>
    <w:rsid w:val="004D53B5"/>
    <w:rsid w:val="004D5D21"/>
    <w:rsid w:val="004D66C0"/>
    <w:rsid w:val="004E0C95"/>
    <w:rsid w:val="004E1056"/>
    <w:rsid w:val="004E25D0"/>
    <w:rsid w:val="004E27F9"/>
    <w:rsid w:val="004E2BF4"/>
    <w:rsid w:val="004E387E"/>
    <w:rsid w:val="004E697B"/>
    <w:rsid w:val="004F152B"/>
    <w:rsid w:val="004F5311"/>
    <w:rsid w:val="004F681C"/>
    <w:rsid w:val="004F6C78"/>
    <w:rsid w:val="004F7A7F"/>
    <w:rsid w:val="005000A0"/>
    <w:rsid w:val="005008A7"/>
    <w:rsid w:val="00500A8B"/>
    <w:rsid w:val="005015D3"/>
    <w:rsid w:val="00501EEB"/>
    <w:rsid w:val="00502BB4"/>
    <w:rsid w:val="00504D29"/>
    <w:rsid w:val="00505512"/>
    <w:rsid w:val="00507AD3"/>
    <w:rsid w:val="00510519"/>
    <w:rsid w:val="00510D90"/>
    <w:rsid w:val="005112DF"/>
    <w:rsid w:val="0051432F"/>
    <w:rsid w:val="0051507A"/>
    <w:rsid w:val="00515CC2"/>
    <w:rsid w:val="00517263"/>
    <w:rsid w:val="005179D0"/>
    <w:rsid w:val="0052275C"/>
    <w:rsid w:val="00522AF7"/>
    <w:rsid w:val="0052389D"/>
    <w:rsid w:val="00523A12"/>
    <w:rsid w:val="00524C06"/>
    <w:rsid w:val="00524ED9"/>
    <w:rsid w:val="00525A44"/>
    <w:rsid w:val="005270DD"/>
    <w:rsid w:val="00527EA6"/>
    <w:rsid w:val="00531F0A"/>
    <w:rsid w:val="005322AD"/>
    <w:rsid w:val="005326F2"/>
    <w:rsid w:val="00532D7B"/>
    <w:rsid w:val="005332DE"/>
    <w:rsid w:val="00535094"/>
    <w:rsid w:val="005355AE"/>
    <w:rsid w:val="00535EA5"/>
    <w:rsid w:val="00536FA0"/>
    <w:rsid w:val="00537A94"/>
    <w:rsid w:val="00537B89"/>
    <w:rsid w:val="005400B0"/>
    <w:rsid w:val="0054100A"/>
    <w:rsid w:val="00542819"/>
    <w:rsid w:val="00543888"/>
    <w:rsid w:val="00543FD7"/>
    <w:rsid w:val="00547D3E"/>
    <w:rsid w:val="0055001F"/>
    <w:rsid w:val="005570A5"/>
    <w:rsid w:val="005605A9"/>
    <w:rsid w:val="00560A2F"/>
    <w:rsid w:val="00560E27"/>
    <w:rsid w:val="00561216"/>
    <w:rsid w:val="005621FB"/>
    <w:rsid w:val="00562D9A"/>
    <w:rsid w:val="005654D7"/>
    <w:rsid w:val="00565FD9"/>
    <w:rsid w:val="0056627E"/>
    <w:rsid w:val="00567036"/>
    <w:rsid w:val="00567551"/>
    <w:rsid w:val="00570CAD"/>
    <w:rsid w:val="00570D62"/>
    <w:rsid w:val="005710FD"/>
    <w:rsid w:val="005711F5"/>
    <w:rsid w:val="00571328"/>
    <w:rsid w:val="0057152E"/>
    <w:rsid w:val="00571539"/>
    <w:rsid w:val="0057272F"/>
    <w:rsid w:val="00574319"/>
    <w:rsid w:val="005747B3"/>
    <w:rsid w:val="00575D4C"/>
    <w:rsid w:val="00575E55"/>
    <w:rsid w:val="00575F85"/>
    <w:rsid w:val="00576D91"/>
    <w:rsid w:val="0057788D"/>
    <w:rsid w:val="0058067D"/>
    <w:rsid w:val="0058098F"/>
    <w:rsid w:val="005823C1"/>
    <w:rsid w:val="005827C7"/>
    <w:rsid w:val="00582821"/>
    <w:rsid w:val="00585290"/>
    <w:rsid w:val="00585750"/>
    <w:rsid w:val="00585ACA"/>
    <w:rsid w:val="00586165"/>
    <w:rsid w:val="00587766"/>
    <w:rsid w:val="00592625"/>
    <w:rsid w:val="0059441F"/>
    <w:rsid w:val="00595187"/>
    <w:rsid w:val="00595348"/>
    <w:rsid w:val="005954D7"/>
    <w:rsid w:val="00597A63"/>
    <w:rsid w:val="005A02EF"/>
    <w:rsid w:val="005A0CE4"/>
    <w:rsid w:val="005A220B"/>
    <w:rsid w:val="005A2621"/>
    <w:rsid w:val="005A4B05"/>
    <w:rsid w:val="005A606C"/>
    <w:rsid w:val="005B187F"/>
    <w:rsid w:val="005B2BE7"/>
    <w:rsid w:val="005B2C19"/>
    <w:rsid w:val="005B2F56"/>
    <w:rsid w:val="005B3050"/>
    <w:rsid w:val="005B3B7E"/>
    <w:rsid w:val="005B636D"/>
    <w:rsid w:val="005C0882"/>
    <w:rsid w:val="005C0B92"/>
    <w:rsid w:val="005C2DCE"/>
    <w:rsid w:val="005C436C"/>
    <w:rsid w:val="005C46B3"/>
    <w:rsid w:val="005C4C49"/>
    <w:rsid w:val="005C615E"/>
    <w:rsid w:val="005C71DC"/>
    <w:rsid w:val="005D0DBF"/>
    <w:rsid w:val="005D2E18"/>
    <w:rsid w:val="005D3EAC"/>
    <w:rsid w:val="005D53F1"/>
    <w:rsid w:val="005D627F"/>
    <w:rsid w:val="005D642C"/>
    <w:rsid w:val="005D755F"/>
    <w:rsid w:val="005D78FE"/>
    <w:rsid w:val="005E0B1D"/>
    <w:rsid w:val="005E2056"/>
    <w:rsid w:val="005E38B6"/>
    <w:rsid w:val="005E3C77"/>
    <w:rsid w:val="005E3F8B"/>
    <w:rsid w:val="005E463D"/>
    <w:rsid w:val="005E5512"/>
    <w:rsid w:val="005E62CD"/>
    <w:rsid w:val="005E7827"/>
    <w:rsid w:val="005F0920"/>
    <w:rsid w:val="005F0E67"/>
    <w:rsid w:val="005F0F71"/>
    <w:rsid w:val="005F148A"/>
    <w:rsid w:val="005F50E0"/>
    <w:rsid w:val="005F727B"/>
    <w:rsid w:val="005F73ED"/>
    <w:rsid w:val="005F758F"/>
    <w:rsid w:val="00600252"/>
    <w:rsid w:val="006013C5"/>
    <w:rsid w:val="00601CA2"/>
    <w:rsid w:val="00606372"/>
    <w:rsid w:val="006063A8"/>
    <w:rsid w:val="00607590"/>
    <w:rsid w:val="00611A56"/>
    <w:rsid w:val="006139A0"/>
    <w:rsid w:val="00613CEC"/>
    <w:rsid w:val="00617BB8"/>
    <w:rsid w:val="00617CDE"/>
    <w:rsid w:val="0062043E"/>
    <w:rsid w:val="00621150"/>
    <w:rsid w:val="00621693"/>
    <w:rsid w:val="006223DC"/>
    <w:rsid w:val="00622CA6"/>
    <w:rsid w:val="00623A2C"/>
    <w:rsid w:val="00625875"/>
    <w:rsid w:val="00626AA8"/>
    <w:rsid w:val="00627F08"/>
    <w:rsid w:val="0063259A"/>
    <w:rsid w:val="006332B0"/>
    <w:rsid w:val="00633711"/>
    <w:rsid w:val="00633C85"/>
    <w:rsid w:val="0063490C"/>
    <w:rsid w:val="00635811"/>
    <w:rsid w:val="006358B7"/>
    <w:rsid w:val="00636695"/>
    <w:rsid w:val="00637550"/>
    <w:rsid w:val="00640046"/>
    <w:rsid w:val="00641166"/>
    <w:rsid w:val="00641362"/>
    <w:rsid w:val="00644FF1"/>
    <w:rsid w:val="0064705B"/>
    <w:rsid w:val="00647201"/>
    <w:rsid w:val="00650299"/>
    <w:rsid w:val="00651EEA"/>
    <w:rsid w:val="00652A8C"/>
    <w:rsid w:val="00653A7B"/>
    <w:rsid w:val="00653DCF"/>
    <w:rsid w:val="00657035"/>
    <w:rsid w:val="0066004B"/>
    <w:rsid w:val="00660124"/>
    <w:rsid w:val="00660DE8"/>
    <w:rsid w:val="006628FF"/>
    <w:rsid w:val="0066298B"/>
    <w:rsid w:val="0066298E"/>
    <w:rsid w:val="00664250"/>
    <w:rsid w:val="00664475"/>
    <w:rsid w:val="0066459E"/>
    <w:rsid w:val="006645EC"/>
    <w:rsid w:val="00665128"/>
    <w:rsid w:val="00665F2C"/>
    <w:rsid w:val="00666C04"/>
    <w:rsid w:val="006676FB"/>
    <w:rsid w:val="00670464"/>
    <w:rsid w:val="00672F5A"/>
    <w:rsid w:val="00673CDE"/>
    <w:rsid w:val="00673F2D"/>
    <w:rsid w:val="00674205"/>
    <w:rsid w:val="00675F34"/>
    <w:rsid w:val="00676E10"/>
    <w:rsid w:val="006806EE"/>
    <w:rsid w:val="006817A3"/>
    <w:rsid w:val="006824BD"/>
    <w:rsid w:val="006848E5"/>
    <w:rsid w:val="00685152"/>
    <w:rsid w:val="00686F62"/>
    <w:rsid w:val="00687085"/>
    <w:rsid w:val="00690277"/>
    <w:rsid w:val="00691FC5"/>
    <w:rsid w:val="006935F8"/>
    <w:rsid w:val="00693F5B"/>
    <w:rsid w:val="00695A27"/>
    <w:rsid w:val="00696EA4"/>
    <w:rsid w:val="006A00E3"/>
    <w:rsid w:val="006A0555"/>
    <w:rsid w:val="006A1763"/>
    <w:rsid w:val="006A59A2"/>
    <w:rsid w:val="006B11F9"/>
    <w:rsid w:val="006B1776"/>
    <w:rsid w:val="006B2699"/>
    <w:rsid w:val="006B3157"/>
    <w:rsid w:val="006B5BDF"/>
    <w:rsid w:val="006B6AC2"/>
    <w:rsid w:val="006B744D"/>
    <w:rsid w:val="006C0C97"/>
    <w:rsid w:val="006C1087"/>
    <w:rsid w:val="006C1224"/>
    <w:rsid w:val="006C1266"/>
    <w:rsid w:val="006C12E9"/>
    <w:rsid w:val="006C22E9"/>
    <w:rsid w:val="006C2404"/>
    <w:rsid w:val="006C2E4A"/>
    <w:rsid w:val="006C4AF6"/>
    <w:rsid w:val="006C5E5E"/>
    <w:rsid w:val="006C66EF"/>
    <w:rsid w:val="006C6A9C"/>
    <w:rsid w:val="006C7C13"/>
    <w:rsid w:val="006D2EEF"/>
    <w:rsid w:val="006D3025"/>
    <w:rsid w:val="006D3181"/>
    <w:rsid w:val="006D413A"/>
    <w:rsid w:val="006D6634"/>
    <w:rsid w:val="006E16DD"/>
    <w:rsid w:val="006E260D"/>
    <w:rsid w:val="006E39ED"/>
    <w:rsid w:val="006E411A"/>
    <w:rsid w:val="006E4FE5"/>
    <w:rsid w:val="006F0C48"/>
    <w:rsid w:val="006F1AE6"/>
    <w:rsid w:val="006F1E67"/>
    <w:rsid w:val="006F51C6"/>
    <w:rsid w:val="006F56D1"/>
    <w:rsid w:val="006F5726"/>
    <w:rsid w:val="006F5810"/>
    <w:rsid w:val="006F5E35"/>
    <w:rsid w:val="006F61F4"/>
    <w:rsid w:val="006F698D"/>
    <w:rsid w:val="00701295"/>
    <w:rsid w:val="00703419"/>
    <w:rsid w:val="00704008"/>
    <w:rsid w:val="00705C47"/>
    <w:rsid w:val="007062CF"/>
    <w:rsid w:val="007075E2"/>
    <w:rsid w:val="007076E8"/>
    <w:rsid w:val="007077D1"/>
    <w:rsid w:val="00707C72"/>
    <w:rsid w:val="007107FD"/>
    <w:rsid w:val="0071514E"/>
    <w:rsid w:val="007152B3"/>
    <w:rsid w:val="0071580A"/>
    <w:rsid w:val="00715C78"/>
    <w:rsid w:val="00715DDA"/>
    <w:rsid w:val="00717FCA"/>
    <w:rsid w:val="0072161F"/>
    <w:rsid w:val="007217E9"/>
    <w:rsid w:val="00724173"/>
    <w:rsid w:val="0072530C"/>
    <w:rsid w:val="0072667E"/>
    <w:rsid w:val="00727A09"/>
    <w:rsid w:val="00730B03"/>
    <w:rsid w:val="0073204E"/>
    <w:rsid w:val="00732060"/>
    <w:rsid w:val="00732DCC"/>
    <w:rsid w:val="00733085"/>
    <w:rsid w:val="00733B10"/>
    <w:rsid w:val="00733B18"/>
    <w:rsid w:val="00734E38"/>
    <w:rsid w:val="00736C5D"/>
    <w:rsid w:val="00737D4A"/>
    <w:rsid w:val="00740B4A"/>
    <w:rsid w:val="00742229"/>
    <w:rsid w:val="00743587"/>
    <w:rsid w:val="007468C8"/>
    <w:rsid w:val="0075053E"/>
    <w:rsid w:val="00750555"/>
    <w:rsid w:val="00751391"/>
    <w:rsid w:val="007518C7"/>
    <w:rsid w:val="00752EBA"/>
    <w:rsid w:val="00752FEB"/>
    <w:rsid w:val="0075357B"/>
    <w:rsid w:val="007542E4"/>
    <w:rsid w:val="00754E85"/>
    <w:rsid w:val="00754F8A"/>
    <w:rsid w:val="00755255"/>
    <w:rsid w:val="007556B1"/>
    <w:rsid w:val="0075592D"/>
    <w:rsid w:val="00755E1D"/>
    <w:rsid w:val="00756829"/>
    <w:rsid w:val="0075695E"/>
    <w:rsid w:val="00756AB8"/>
    <w:rsid w:val="00757196"/>
    <w:rsid w:val="00757ADD"/>
    <w:rsid w:val="00757EB3"/>
    <w:rsid w:val="00760664"/>
    <w:rsid w:val="0076191E"/>
    <w:rsid w:val="00763C59"/>
    <w:rsid w:val="00764CF7"/>
    <w:rsid w:val="007661F2"/>
    <w:rsid w:val="00767111"/>
    <w:rsid w:val="007705D1"/>
    <w:rsid w:val="00772935"/>
    <w:rsid w:val="00772946"/>
    <w:rsid w:val="00773A80"/>
    <w:rsid w:val="00773E27"/>
    <w:rsid w:val="0077630A"/>
    <w:rsid w:val="00776B27"/>
    <w:rsid w:val="00776DC3"/>
    <w:rsid w:val="007809DB"/>
    <w:rsid w:val="007812F4"/>
    <w:rsid w:val="007813CD"/>
    <w:rsid w:val="00781DB2"/>
    <w:rsid w:val="00783B72"/>
    <w:rsid w:val="00786FC1"/>
    <w:rsid w:val="0079296F"/>
    <w:rsid w:val="00792979"/>
    <w:rsid w:val="00792F70"/>
    <w:rsid w:val="00793BCC"/>
    <w:rsid w:val="0079465E"/>
    <w:rsid w:val="00794C1D"/>
    <w:rsid w:val="00794C77"/>
    <w:rsid w:val="00794ECF"/>
    <w:rsid w:val="00796A8E"/>
    <w:rsid w:val="00796C4A"/>
    <w:rsid w:val="00797EBB"/>
    <w:rsid w:val="007A006E"/>
    <w:rsid w:val="007A45A6"/>
    <w:rsid w:val="007A5A2D"/>
    <w:rsid w:val="007A655E"/>
    <w:rsid w:val="007A6616"/>
    <w:rsid w:val="007B1022"/>
    <w:rsid w:val="007B2CAE"/>
    <w:rsid w:val="007B4407"/>
    <w:rsid w:val="007B5A38"/>
    <w:rsid w:val="007B5ABE"/>
    <w:rsid w:val="007B6997"/>
    <w:rsid w:val="007C3CCC"/>
    <w:rsid w:val="007C641C"/>
    <w:rsid w:val="007C6A61"/>
    <w:rsid w:val="007C7156"/>
    <w:rsid w:val="007C7653"/>
    <w:rsid w:val="007D00FA"/>
    <w:rsid w:val="007D0A1F"/>
    <w:rsid w:val="007D0B5C"/>
    <w:rsid w:val="007D3DD8"/>
    <w:rsid w:val="007D406F"/>
    <w:rsid w:val="007D66F0"/>
    <w:rsid w:val="007D6792"/>
    <w:rsid w:val="007D710D"/>
    <w:rsid w:val="007D7398"/>
    <w:rsid w:val="007D7A93"/>
    <w:rsid w:val="007E3475"/>
    <w:rsid w:val="007E37B7"/>
    <w:rsid w:val="007F039F"/>
    <w:rsid w:val="007F0CBB"/>
    <w:rsid w:val="007F1EB9"/>
    <w:rsid w:val="007F2034"/>
    <w:rsid w:val="007F240C"/>
    <w:rsid w:val="007F3F19"/>
    <w:rsid w:val="007F4780"/>
    <w:rsid w:val="007F5A79"/>
    <w:rsid w:val="007F5BDB"/>
    <w:rsid w:val="007F5F46"/>
    <w:rsid w:val="007F6959"/>
    <w:rsid w:val="007F7F7F"/>
    <w:rsid w:val="00800074"/>
    <w:rsid w:val="00800116"/>
    <w:rsid w:val="008024ED"/>
    <w:rsid w:val="00803A05"/>
    <w:rsid w:val="00811E70"/>
    <w:rsid w:val="00811E9F"/>
    <w:rsid w:val="00812555"/>
    <w:rsid w:val="00812B38"/>
    <w:rsid w:val="0081321D"/>
    <w:rsid w:val="00813309"/>
    <w:rsid w:val="00813921"/>
    <w:rsid w:val="00813949"/>
    <w:rsid w:val="00813DF2"/>
    <w:rsid w:val="008146B4"/>
    <w:rsid w:val="00814E5A"/>
    <w:rsid w:val="00815BF9"/>
    <w:rsid w:val="008164A2"/>
    <w:rsid w:val="008222E0"/>
    <w:rsid w:val="00830AE0"/>
    <w:rsid w:val="00830BA0"/>
    <w:rsid w:val="00832AC9"/>
    <w:rsid w:val="0083344A"/>
    <w:rsid w:val="00835457"/>
    <w:rsid w:val="00841D8E"/>
    <w:rsid w:val="00842566"/>
    <w:rsid w:val="0084366D"/>
    <w:rsid w:val="00843A24"/>
    <w:rsid w:val="00846DD9"/>
    <w:rsid w:val="00847F0D"/>
    <w:rsid w:val="00851565"/>
    <w:rsid w:val="00851FE9"/>
    <w:rsid w:val="00852791"/>
    <w:rsid w:val="00852E19"/>
    <w:rsid w:val="008536D5"/>
    <w:rsid w:val="008563E7"/>
    <w:rsid w:val="0086046C"/>
    <w:rsid w:val="00862610"/>
    <w:rsid w:val="0086336F"/>
    <w:rsid w:val="00863CC1"/>
    <w:rsid w:val="00863EAE"/>
    <w:rsid w:val="00864039"/>
    <w:rsid w:val="008647CB"/>
    <w:rsid w:val="0086575B"/>
    <w:rsid w:val="00866342"/>
    <w:rsid w:val="00866448"/>
    <w:rsid w:val="00867043"/>
    <w:rsid w:val="00867BBB"/>
    <w:rsid w:val="00870792"/>
    <w:rsid w:val="00871456"/>
    <w:rsid w:val="00871BA0"/>
    <w:rsid w:val="00871DC5"/>
    <w:rsid w:val="00871F4E"/>
    <w:rsid w:val="00872F1F"/>
    <w:rsid w:val="00873A02"/>
    <w:rsid w:val="008749A1"/>
    <w:rsid w:val="00877523"/>
    <w:rsid w:val="00877902"/>
    <w:rsid w:val="008805D1"/>
    <w:rsid w:val="008816E8"/>
    <w:rsid w:val="00882C95"/>
    <w:rsid w:val="008860EB"/>
    <w:rsid w:val="00886F80"/>
    <w:rsid w:val="00887274"/>
    <w:rsid w:val="008879C0"/>
    <w:rsid w:val="008929E5"/>
    <w:rsid w:val="008A2693"/>
    <w:rsid w:val="008A5045"/>
    <w:rsid w:val="008A6888"/>
    <w:rsid w:val="008A72EF"/>
    <w:rsid w:val="008A7ED7"/>
    <w:rsid w:val="008B0095"/>
    <w:rsid w:val="008B0588"/>
    <w:rsid w:val="008B095B"/>
    <w:rsid w:val="008B1AFB"/>
    <w:rsid w:val="008B24F1"/>
    <w:rsid w:val="008B420F"/>
    <w:rsid w:val="008B498D"/>
    <w:rsid w:val="008B6B2E"/>
    <w:rsid w:val="008B74FE"/>
    <w:rsid w:val="008B7C30"/>
    <w:rsid w:val="008C1E2A"/>
    <w:rsid w:val="008C232F"/>
    <w:rsid w:val="008C2AF6"/>
    <w:rsid w:val="008C3345"/>
    <w:rsid w:val="008C3D59"/>
    <w:rsid w:val="008C4A26"/>
    <w:rsid w:val="008C4B52"/>
    <w:rsid w:val="008C71A7"/>
    <w:rsid w:val="008C78E1"/>
    <w:rsid w:val="008C7C45"/>
    <w:rsid w:val="008D1E0D"/>
    <w:rsid w:val="008D2803"/>
    <w:rsid w:val="008D31EE"/>
    <w:rsid w:val="008D3848"/>
    <w:rsid w:val="008D395E"/>
    <w:rsid w:val="008D3DC1"/>
    <w:rsid w:val="008D475A"/>
    <w:rsid w:val="008D54F7"/>
    <w:rsid w:val="008D7A37"/>
    <w:rsid w:val="008E2C35"/>
    <w:rsid w:val="008E4B71"/>
    <w:rsid w:val="008E7AF7"/>
    <w:rsid w:val="008F2854"/>
    <w:rsid w:val="008F2FE5"/>
    <w:rsid w:val="008F2FF5"/>
    <w:rsid w:val="008F36C0"/>
    <w:rsid w:val="008F4923"/>
    <w:rsid w:val="008F7122"/>
    <w:rsid w:val="0090318E"/>
    <w:rsid w:val="00903C9D"/>
    <w:rsid w:val="00904205"/>
    <w:rsid w:val="00904634"/>
    <w:rsid w:val="009049DB"/>
    <w:rsid w:val="00905E64"/>
    <w:rsid w:val="009061A3"/>
    <w:rsid w:val="009074DA"/>
    <w:rsid w:val="00910FA6"/>
    <w:rsid w:val="009123C6"/>
    <w:rsid w:val="00914C34"/>
    <w:rsid w:val="00915F9A"/>
    <w:rsid w:val="009170E3"/>
    <w:rsid w:val="009177E1"/>
    <w:rsid w:val="00917BA8"/>
    <w:rsid w:val="00917FF1"/>
    <w:rsid w:val="009200C5"/>
    <w:rsid w:val="00920EC4"/>
    <w:rsid w:val="009234B2"/>
    <w:rsid w:val="00923BEB"/>
    <w:rsid w:val="00924207"/>
    <w:rsid w:val="00924FB0"/>
    <w:rsid w:val="0092635E"/>
    <w:rsid w:val="009307CB"/>
    <w:rsid w:val="00930D2D"/>
    <w:rsid w:val="00931E89"/>
    <w:rsid w:val="00933E30"/>
    <w:rsid w:val="00936261"/>
    <w:rsid w:val="0093693C"/>
    <w:rsid w:val="00936989"/>
    <w:rsid w:val="00937087"/>
    <w:rsid w:val="00937DCC"/>
    <w:rsid w:val="0094038A"/>
    <w:rsid w:val="00940B66"/>
    <w:rsid w:val="00941B3B"/>
    <w:rsid w:val="00943973"/>
    <w:rsid w:val="00943AC7"/>
    <w:rsid w:val="009444FB"/>
    <w:rsid w:val="00945891"/>
    <w:rsid w:val="0095054A"/>
    <w:rsid w:val="00952C86"/>
    <w:rsid w:val="00952DB1"/>
    <w:rsid w:val="00952F01"/>
    <w:rsid w:val="0095318C"/>
    <w:rsid w:val="0095337A"/>
    <w:rsid w:val="009546AA"/>
    <w:rsid w:val="00955017"/>
    <w:rsid w:val="00955131"/>
    <w:rsid w:val="009557BF"/>
    <w:rsid w:val="00956FF0"/>
    <w:rsid w:val="00957885"/>
    <w:rsid w:val="00960089"/>
    <w:rsid w:val="00960207"/>
    <w:rsid w:val="009641B9"/>
    <w:rsid w:val="00965E6F"/>
    <w:rsid w:val="009675B4"/>
    <w:rsid w:val="009715F6"/>
    <w:rsid w:val="009746DD"/>
    <w:rsid w:val="00974783"/>
    <w:rsid w:val="00975D49"/>
    <w:rsid w:val="00976480"/>
    <w:rsid w:val="009806C9"/>
    <w:rsid w:val="00982C6C"/>
    <w:rsid w:val="00983F8B"/>
    <w:rsid w:val="00984932"/>
    <w:rsid w:val="009913E6"/>
    <w:rsid w:val="0099183B"/>
    <w:rsid w:val="00991AE4"/>
    <w:rsid w:val="00993CCE"/>
    <w:rsid w:val="00996873"/>
    <w:rsid w:val="00996FE2"/>
    <w:rsid w:val="00997029"/>
    <w:rsid w:val="0099716C"/>
    <w:rsid w:val="009973F2"/>
    <w:rsid w:val="009A0FEA"/>
    <w:rsid w:val="009A4D59"/>
    <w:rsid w:val="009A58F7"/>
    <w:rsid w:val="009A6278"/>
    <w:rsid w:val="009A67E5"/>
    <w:rsid w:val="009B0B77"/>
    <w:rsid w:val="009B19B2"/>
    <w:rsid w:val="009B1ACB"/>
    <w:rsid w:val="009B3577"/>
    <w:rsid w:val="009B4E59"/>
    <w:rsid w:val="009B4F37"/>
    <w:rsid w:val="009B6381"/>
    <w:rsid w:val="009B73DE"/>
    <w:rsid w:val="009C0AC9"/>
    <w:rsid w:val="009C0F69"/>
    <w:rsid w:val="009D0B14"/>
    <w:rsid w:val="009D1B70"/>
    <w:rsid w:val="009D2935"/>
    <w:rsid w:val="009D2CAB"/>
    <w:rsid w:val="009D36EC"/>
    <w:rsid w:val="009D4962"/>
    <w:rsid w:val="009D6293"/>
    <w:rsid w:val="009D6D16"/>
    <w:rsid w:val="009D6FAE"/>
    <w:rsid w:val="009E20C4"/>
    <w:rsid w:val="009E2BCE"/>
    <w:rsid w:val="009E2CB8"/>
    <w:rsid w:val="009E6EAF"/>
    <w:rsid w:val="009F0017"/>
    <w:rsid w:val="009F23A5"/>
    <w:rsid w:val="009F249D"/>
    <w:rsid w:val="009F2814"/>
    <w:rsid w:val="009F28B7"/>
    <w:rsid w:val="009F2987"/>
    <w:rsid w:val="009F3B69"/>
    <w:rsid w:val="009F3BFC"/>
    <w:rsid w:val="00A009EF"/>
    <w:rsid w:val="00A0398A"/>
    <w:rsid w:val="00A047B2"/>
    <w:rsid w:val="00A05B6B"/>
    <w:rsid w:val="00A06B37"/>
    <w:rsid w:val="00A07FB6"/>
    <w:rsid w:val="00A10B78"/>
    <w:rsid w:val="00A1147F"/>
    <w:rsid w:val="00A114EB"/>
    <w:rsid w:val="00A114F6"/>
    <w:rsid w:val="00A128CC"/>
    <w:rsid w:val="00A13794"/>
    <w:rsid w:val="00A142EF"/>
    <w:rsid w:val="00A143F9"/>
    <w:rsid w:val="00A1457D"/>
    <w:rsid w:val="00A14760"/>
    <w:rsid w:val="00A15A40"/>
    <w:rsid w:val="00A16236"/>
    <w:rsid w:val="00A2058A"/>
    <w:rsid w:val="00A20A6F"/>
    <w:rsid w:val="00A219AE"/>
    <w:rsid w:val="00A2289E"/>
    <w:rsid w:val="00A229B1"/>
    <w:rsid w:val="00A23626"/>
    <w:rsid w:val="00A2552C"/>
    <w:rsid w:val="00A25574"/>
    <w:rsid w:val="00A2712E"/>
    <w:rsid w:val="00A27EC5"/>
    <w:rsid w:val="00A300E6"/>
    <w:rsid w:val="00A30FCC"/>
    <w:rsid w:val="00A327CB"/>
    <w:rsid w:val="00A34A3F"/>
    <w:rsid w:val="00A37630"/>
    <w:rsid w:val="00A37E96"/>
    <w:rsid w:val="00A40757"/>
    <w:rsid w:val="00A417EE"/>
    <w:rsid w:val="00A427F5"/>
    <w:rsid w:val="00A42C69"/>
    <w:rsid w:val="00A43EC2"/>
    <w:rsid w:val="00A45BA0"/>
    <w:rsid w:val="00A46106"/>
    <w:rsid w:val="00A462FC"/>
    <w:rsid w:val="00A46898"/>
    <w:rsid w:val="00A4735E"/>
    <w:rsid w:val="00A4787C"/>
    <w:rsid w:val="00A47B6A"/>
    <w:rsid w:val="00A51066"/>
    <w:rsid w:val="00A513FE"/>
    <w:rsid w:val="00A53AA6"/>
    <w:rsid w:val="00A54232"/>
    <w:rsid w:val="00A6078B"/>
    <w:rsid w:val="00A61C66"/>
    <w:rsid w:val="00A63C8D"/>
    <w:rsid w:val="00A64C20"/>
    <w:rsid w:val="00A64FF7"/>
    <w:rsid w:val="00A66625"/>
    <w:rsid w:val="00A67E5D"/>
    <w:rsid w:val="00A71B63"/>
    <w:rsid w:val="00A7220A"/>
    <w:rsid w:val="00A72B86"/>
    <w:rsid w:val="00A73661"/>
    <w:rsid w:val="00A742AA"/>
    <w:rsid w:val="00A772DB"/>
    <w:rsid w:val="00A8349B"/>
    <w:rsid w:val="00A843D7"/>
    <w:rsid w:val="00A901BC"/>
    <w:rsid w:val="00A93C33"/>
    <w:rsid w:val="00A94306"/>
    <w:rsid w:val="00A94F17"/>
    <w:rsid w:val="00A96C7E"/>
    <w:rsid w:val="00A96E55"/>
    <w:rsid w:val="00AA58E0"/>
    <w:rsid w:val="00AA6316"/>
    <w:rsid w:val="00AA739D"/>
    <w:rsid w:val="00AA7488"/>
    <w:rsid w:val="00AA7C09"/>
    <w:rsid w:val="00AB073B"/>
    <w:rsid w:val="00AB0A3F"/>
    <w:rsid w:val="00AB3CC8"/>
    <w:rsid w:val="00AB63B4"/>
    <w:rsid w:val="00AB666F"/>
    <w:rsid w:val="00AB6CA3"/>
    <w:rsid w:val="00AC1C07"/>
    <w:rsid w:val="00AC2187"/>
    <w:rsid w:val="00AC2282"/>
    <w:rsid w:val="00AC5E13"/>
    <w:rsid w:val="00AC791E"/>
    <w:rsid w:val="00AD1526"/>
    <w:rsid w:val="00AD2760"/>
    <w:rsid w:val="00AD2904"/>
    <w:rsid w:val="00AD3AF0"/>
    <w:rsid w:val="00AD4941"/>
    <w:rsid w:val="00AD6432"/>
    <w:rsid w:val="00AD7749"/>
    <w:rsid w:val="00AE0136"/>
    <w:rsid w:val="00AE0C43"/>
    <w:rsid w:val="00AE13D7"/>
    <w:rsid w:val="00AE1EBB"/>
    <w:rsid w:val="00AE3BE9"/>
    <w:rsid w:val="00AE422C"/>
    <w:rsid w:val="00AE709D"/>
    <w:rsid w:val="00AF080D"/>
    <w:rsid w:val="00AF1016"/>
    <w:rsid w:val="00AF22FB"/>
    <w:rsid w:val="00AF2566"/>
    <w:rsid w:val="00AF2B17"/>
    <w:rsid w:val="00AF43BD"/>
    <w:rsid w:val="00AF465D"/>
    <w:rsid w:val="00AF4DC2"/>
    <w:rsid w:val="00AF5F0B"/>
    <w:rsid w:val="00B0148D"/>
    <w:rsid w:val="00B014A8"/>
    <w:rsid w:val="00B016A7"/>
    <w:rsid w:val="00B02147"/>
    <w:rsid w:val="00B03280"/>
    <w:rsid w:val="00B0653D"/>
    <w:rsid w:val="00B11A1D"/>
    <w:rsid w:val="00B14347"/>
    <w:rsid w:val="00B143A2"/>
    <w:rsid w:val="00B16C59"/>
    <w:rsid w:val="00B1777A"/>
    <w:rsid w:val="00B17BCB"/>
    <w:rsid w:val="00B210CF"/>
    <w:rsid w:val="00B236C8"/>
    <w:rsid w:val="00B24E63"/>
    <w:rsid w:val="00B2741B"/>
    <w:rsid w:val="00B3195A"/>
    <w:rsid w:val="00B353A7"/>
    <w:rsid w:val="00B357DE"/>
    <w:rsid w:val="00B37332"/>
    <w:rsid w:val="00B376F2"/>
    <w:rsid w:val="00B37C96"/>
    <w:rsid w:val="00B37C9A"/>
    <w:rsid w:val="00B40AEC"/>
    <w:rsid w:val="00B45010"/>
    <w:rsid w:val="00B50315"/>
    <w:rsid w:val="00B50576"/>
    <w:rsid w:val="00B506C6"/>
    <w:rsid w:val="00B50B9D"/>
    <w:rsid w:val="00B50BBB"/>
    <w:rsid w:val="00B520C8"/>
    <w:rsid w:val="00B52A13"/>
    <w:rsid w:val="00B52F41"/>
    <w:rsid w:val="00B5342E"/>
    <w:rsid w:val="00B541F9"/>
    <w:rsid w:val="00B57ADB"/>
    <w:rsid w:val="00B61AB6"/>
    <w:rsid w:val="00B621DC"/>
    <w:rsid w:val="00B65285"/>
    <w:rsid w:val="00B6569F"/>
    <w:rsid w:val="00B65C89"/>
    <w:rsid w:val="00B66B95"/>
    <w:rsid w:val="00B70130"/>
    <w:rsid w:val="00B711FF"/>
    <w:rsid w:val="00B74C84"/>
    <w:rsid w:val="00B751AE"/>
    <w:rsid w:val="00B7547D"/>
    <w:rsid w:val="00B7583F"/>
    <w:rsid w:val="00B760CF"/>
    <w:rsid w:val="00B821F8"/>
    <w:rsid w:val="00B829C3"/>
    <w:rsid w:val="00B82AD9"/>
    <w:rsid w:val="00B835F7"/>
    <w:rsid w:val="00B84C5B"/>
    <w:rsid w:val="00B8501B"/>
    <w:rsid w:val="00B86A2A"/>
    <w:rsid w:val="00B92A54"/>
    <w:rsid w:val="00B94BC3"/>
    <w:rsid w:val="00B9676F"/>
    <w:rsid w:val="00B96A1B"/>
    <w:rsid w:val="00B97A68"/>
    <w:rsid w:val="00B97ABC"/>
    <w:rsid w:val="00B97B41"/>
    <w:rsid w:val="00BA0D19"/>
    <w:rsid w:val="00BA0DFE"/>
    <w:rsid w:val="00BA0E10"/>
    <w:rsid w:val="00BA1359"/>
    <w:rsid w:val="00BA1614"/>
    <w:rsid w:val="00BA17A8"/>
    <w:rsid w:val="00BA65A4"/>
    <w:rsid w:val="00BA67D5"/>
    <w:rsid w:val="00BB03C9"/>
    <w:rsid w:val="00BB1049"/>
    <w:rsid w:val="00BB28C5"/>
    <w:rsid w:val="00BB3591"/>
    <w:rsid w:val="00BB459D"/>
    <w:rsid w:val="00BB4C76"/>
    <w:rsid w:val="00BB637C"/>
    <w:rsid w:val="00BC1226"/>
    <w:rsid w:val="00BC161E"/>
    <w:rsid w:val="00BC31BE"/>
    <w:rsid w:val="00BC44F3"/>
    <w:rsid w:val="00BC57BA"/>
    <w:rsid w:val="00BD0CEB"/>
    <w:rsid w:val="00BD3809"/>
    <w:rsid w:val="00BD4753"/>
    <w:rsid w:val="00BD4BA8"/>
    <w:rsid w:val="00BD65D8"/>
    <w:rsid w:val="00BD7CFC"/>
    <w:rsid w:val="00BE15DA"/>
    <w:rsid w:val="00BE19D6"/>
    <w:rsid w:val="00BE1C34"/>
    <w:rsid w:val="00BE2FDD"/>
    <w:rsid w:val="00BE31B8"/>
    <w:rsid w:val="00BE4C58"/>
    <w:rsid w:val="00BE4F05"/>
    <w:rsid w:val="00BF0E19"/>
    <w:rsid w:val="00BF135D"/>
    <w:rsid w:val="00BF1ABD"/>
    <w:rsid w:val="00BF238C"/>
    <w:rsid w:val="00BF2DE8"/>
    <w:rsid w:val="00BF3708"/>
    <w:rsid w:val="00BF3A84"/>
    <w:rsid w:val="00BF4467"/>
    <w:rsid w:val="00BF476A"/>
    <w:rsid w:val="00BF4E33"/>
    <w:rsid w:val="00BF642E"/>
    <w:rsid w:val="00BF6552"/>
    <w:rsid w:val="00C00470"/>
    <w:rsid w:val="00C00E5C"/>
    <w:rsid w:val="00C01364"/>
    <w:rsid w:val="00C0326C"/>
    <w:rsid w:val="00C03AAD"/>
    <w:rsid w:val="00C04598"/>
    <w:rsid w:val="00C066C3"/>
    <w:rsid w:val="00C07E62"/>
    <w:rsid w:val="00C114AC"/>
    <w:rsid w:val="00C13892"/>
    <w:rsid w:val="00C13A33"/>
    <w:rsid w:val="00C15EB9"/>
    <w:rsid w:val="00C20CA8"/>
    <w:rsid w:val="00C268BF"/>
    <w:rsid w:val="00C3052E"/>
    <w:rsid w:val="00C3205E"/>
    <w:rsid w:val="00C32206"/>
    <w:rsid w:val="00C32B59"/>
    <w:rsid w:val="00C3481B"/>
    <w:rsid w:val="00C34F05"/>
    <w:rsid w:val="00C3745B"/>
    <w:rsid w:val="00C37607"/>
    <w:rsid w:val="00C434A9"/>
    <w:rsid w:val="00C4459D"/>
    <w:rsid w:val="00C47080"/>
    <w:rsid w:val="00C470FE"/>
    <w:rsid w:val="00C51621"/>
    <w:rsid w:val="00C5533E"/>
    <w:rsid w:val="00C5536B"/>
    <w:rsid w:val="00C55601"/>
    <w:rsid w:val="00C60731"/>
    <w:rsid w:val="00C60B26"/>
    <w:rsid w:val="00C60D74"/>
    <w:rsid w:val="00C60EB6"/>
    <w:rsid w:val="00C63749"/>
    <w:rsid w:val="00C6690B"/>
    <w:rsid w:val="00C704AD"/>
    <w:rsid w:val="00C70ADE"/>
    <w:rsid w:val="00C72631"/>
    <w:rsid w:val="00C72DFF"/>
    <w:rsid w:val="00C73332"/>
    <w:rsid w:val="00C733CC"/>
    <w:rsid w:val="00C74DAE"/>
    <w:rsid w:val="00C7504F"/>
    <w:rsid w:val="00C774E2"/>
    <w:rsid w:val="00C801F1"/>
    <w:rsid w:val="00C81CCA"/>
    <w:rsid w:val="00C81EA0"/>
    <w:rsid w:val="00C82AFB"/>
    <w:rsid w:val="00C835C7"/>
    <w:rsid w:val="00C85657"/>
    <w:rsid w:val="00C85CA2"/>
    <w:rsid w:val="00C87502"/>
    <w:rsid w:val="00C87C7A"/>
    <w:rsid w:val="00C912A9"/>
    <w:rsid w:val="00C97574"/>
    <w:rsid w:val="00C97D15"/>
    <w:rsid w:val="00CA0680"/>
    <w:rsid w:val="00CA2340"/>
    <w:rsid w:val="00CA289D"/>
    <w:rsid w:val="00CA398B"/>
    <w:rsid w:val="00CA3A19"/>
    <w:rsid w:val="00CA4A1D"/>
    <w:rsid w:val="00CA5391"/>
    <w:rsid w:val="00CA562A"/>
    <w:rsid w:val="00CA6250"/>
    <w:rsid w:val="00CA64B2"/>
    <w:rsid w:val="00CB4FCF"/>
    <w:rsid w:val="00CB68E2"/>
    <w:rsid w:val="00CC0206"/>
    <w:rsid w:val="00CC07AB"/>
    <w:rsid w:val="00CC0E64"/>
    <w:rsid w:val="00CC1874"/>
    <w:rsid w:val="00CC2C9B"/>
    <w:rsid w:val="00CC57C6"/>
    <w:rsid w:val="00CC64A5"/>
    <w:rsid w:val="00CC7321"/>
    <w:rsid w:val="00CD1D58"/>
    <w:rsid w:val="00CD28F5"/>
    <w:rsid w:val="00CD2AB2"/>
    <w:rsid w:val="00CD3C86"/>
    <w:rsid w:val="00CD468C"/>
    <w:rsid w:val="00CD6283"/>
    <w:rsid w:val="00CD66FF"/>
    <w:rsid w:val="00CD7450"/>
    <w:rsid w:val="00CE0F9E"/>
    <w:rsid w:val="00CE1405"/>
    <w:rsid w:val="00CE189D"/>
    <w:rsid w:val="00CE27EF"/>
    <w:rsid w:val="00CE346C"/>
    <w:rsid w:val="00CE44BF"/>
    <w:rsid w:val="00CE47D1"/>
    <w:rsid w:val="00CE4CFC"/>
    <w:rsid w:val="00CE6C60"/>
    <w:rsid w:val="00CE6D94"/>
    <w:rsid w:val="00CE6F12"/>
    <w:rsid w:val="00CF00E5"/>
    <w:rsid w:val="00CF0216"/>
    <w:rsid w:val="00CF09D3"/>
    <w:rsid w:val="00CF55A8"/>
    <w:rsid w:val="00CF7009"/>
    <w:rsid w:val="00D00085"/>
    <w:rsid w:val="00D006CE"/>
    <w:rsid w:val="00D0380A"/>
    <w:rsid w:val="00D03F6B"/>
    <w:rsid w:val="00D04709"/>
    <w:rsid w:val="00D04D3B"/>
    <w:rsid w:val="00D04E17"/>
    <w:rsid w:val="00D04F40"/>
    <w:rsid w:val="00D05EFB"/>
    <w:rsid w:val="00D1495E"/>
    <w:rsid w:val="00D17519"/>
    <w:rsid w:val="00D1771B"/>
    <w:rsid w:val="00D20B61"/>
    <w:rsid w:val="00D20ED6"/>
    <w:rsid w:val="00D21C37"/>
    <w:rsid w:val="00D22D47"/>
    <w:rsid w:val="00D309AD"/>
    <w:rsid w:val="00D310A3"/>
    <w:rsid w:val="00D33CB8"/>
    <w:rsid w:val="00D346BF"/>
    <w:rsid w:val="00D34ABE"/>
    <w:rsid w:val="00D34AE9"/>
    <w:rsid w:val="00D3625E"/>
    <w:rsid w:val="00D366A3"/>
    <w:rsid w:val="00D428EA"/>
    <w:rsid w:val="00D43539"/>
    <w:rsid w:val="00D43E9A"/>
    <w:rsid w:val="00D4442E"/>
    <w:rsid w:val="00D452B0"/>
    <w:rsid w:val="00D47427"/>
    <w:rsid w:val="00D5141A"/>
    <w:rsid w:val="00D52369"/>
    <w:rsid w:val="00D523D3"/>
    <w:rsid w:val="00D5246F"/>
    <w:rsid w:val="00D52938"/>
    <w:rsid w:val="00D56630"/>
    <w:rsid w:val="00D610EE"/>
    <w:rsid w:val="00D6201D"/>
    <w:rsid w:val="00D62A2F"/>
    <w:rsid w:val="00D63727"/>
    <w:rsid w:val="00D63E49"/>
    <w:rsid w:val="00D66973"/>
    <w:rsid w:val="00D671ED"/>
    <w:rsid w:val="00D71CEF"/>
    <w:rsid w:val="00D732E8"/>
    <w:rsid w:val="00D7386C"/>
    <w:rsid w:val="00D749CA"/>
    <w:rsid w:val="00D7500B"/>
    <w:rsid w:val="00D754C8"/>
    <w:rsid w:val="00D75D36"/>
    <w:rsid w:val="00D76011"/>
    <w:rsid w:val="00D77015"/>
    <w:rsid w:val="00D833B9"/>
    <w:rsid w:val="00D8541F"/>
    <w:rsid w:val="00D863AA"/>
    <w:rsid w:val="00D86E84"/>
    <w:rsid w:val="00D9395F"/>
    <w:rsid w:val="00D93D91"/>
    <w:rsid w:val="00D9571F"/>
    <w:rsid w:val="00DA023A"/>
    <w:rsid w:val="00DA0380"/>
    <w:rsid w:val="00DA09A4"/>
    <w:rsid w:val="00DA15B0"/>
    <w:rsid w:val="00DA176A"/>
    <w:rsid w:val="00DA1F08"/>
    <w:rsid w:val="00DA2DDB"/>
    <w:rsid w:val="00DA33E1"/>
    <w:rsid w:val="00DB0607"/>
    <w:rsid w:val="00DB0672"/>
    <w:rsid w:val="00DB3129"/>
    <w:rsid w:val="00DB3577"/>
    <w:rsid w:val="00DB4419"/>
    <w:rsid w:val="00DB4B10"/>
    <w:rsid w:val="00DB56AB"/>
    <w:rsid w:val="00DB5E08"/>
    <w:rsid w:val="00DB691C"/>
    <w:rsid w:val="00DB6C29"/>
    <w:rsid w:val="00DC0F5F"/>
    <w:rsid w:val="00DC35BE"/>
    <w:rsid w:val="00DC7473"/>
    <w:rsid w:val="00DC7B58"/>
    <w:rsid w:val="00DC7F8B"/>
    <w:rsid w:val="00DD06D3"/>
    <w:rsid w:val="00DD1172"/>
    <w:rsid w:val="00DD1E5E"/>
    <w:rsid w:val="00DD257B"/>
    <w:rsid w:val="00DD3C98"/>
    <w:rsid w:val="00DD419E"/>
    <w:rsid w:val="00DD5AA3"/>
    <w:rsid w:val="00DE015E"/>
    <w:rsid w:val="00DE0205"/>
    <w:rsid w:val="00DE0E6D"/>
    <w:rsid w:val="00DE25C3"/>
    <w:rsid w:val="00DE4CAD"/>
    <w:rsid w:val="00DE4E1F"/>
    <w:rsid w:val="00DF1E60"/>
    <w:rsid w:val="00DF2ABE"/>
    <w:rsid w:val="00DF3A9A"/>
    <w:rsid w:val="00DF4454"/>
    <w:rsid w:val="00DF4E4A"/>
    <w:rsid w:val="00DF584D"/>
    <w:rsid w:val="00DF6588"/>
    <w:rsid w:val="00DF74F0"/>
    <w:rsid w:val="00DF7914"/>
    <w:rsid w:val="00E01275"/>
    <w:rsid w:val="00E01503"/>
    <w:rsid w:val="00E01D4B"/>
    <w:rsid w:val="00E0489A"/>
    <w:rsid w:val="00E057DE"/>
    <w:rsid w:val="00E05951"/>
    <w:rsid w:val="00E05C89"/>
    <w:rsid w:val="00E065D2"/>
    <w:rsid w:val="00E070DA"/>
    <w:rsid w:val="00E118CF"/>
    <w:rsid w:val="00E11EDE"/>
    <w:rsid w:val="00E136EB"/>
    <w:rsid w:val="00E16445"/>
    <w:rsid w:val="00E16DBB"/>
    <w:rsid w:val="00E17A28"/>
    <w:rsid w:val="00E205E9"/>
    <w:rsid w:val="00E2130A"/>
    <w:rsid w:val="00E22A4C"/>
    <w:rsid w:val="00E23B9E"/>
    <w:rsid w:val="00E24096"/>
    <w:rsid w:val="00E24F8A"/>
    <w:rsid w:val="00E259C6"/>
    <w:rsid w:val="00E263AE"/>
    <w:rsid w:val="00E27787"/>
    <w:rsid w:val="00E27B75"/>
    <w:rsid w:val="00E27DDE"/>
    <w:rsid w:val="00E27F06"/>
    <w:rsid w:val="00E31D3A"/>
    <w:rsid w:val="00E31DAB"/>
    <w:rsid w:val="00E33AC1"/>
    <w:rsid w:val="00E34582"/>
    <w:rsid w:val="00E346D9"/>
    <w:rsid w:val="00E34AFB"/>
    <w:rsid w:val="00E35160"/>
    <w:rsid w:val="00E35BC9"/>
    <w:rsid w:val="00E35E76"/>
    <w:rsid w:val="00E3618D"/>
    <w:rsid w:val="00E42F27"/>
    <w:rsid w:val="00E45148"/>
    <w:rsid w:val="00E466C3"/>
    <w:rsid w:val="00E47640"/>
    <w:rsid w:val="00E54A42"/>
    <w:rsid w:val="00E56276"/>
    <w:rsid w:val="00E57841"/>
    <w:rsid w:val="00E608A7"/>
    <w:rsid w:val="00E60D24"/>
    <w:rsid w:val="00E61507"/>
    <w:rsid w:val="00E634D2"/>
    <w:rsid w:val="00E647F2"/>
    <w:rsid w:val="00E656D2"/>
    <w:rsid w:val="00E6637A"/>
    <w:rsid w:val="00E670A7"/>
    <w:rsid w:val="00E70BB9"/>
    <w:rsid w:val="00E71015"/>
    <w:rsid w:val="00E75EC5"/>
    <w:rsid w:val="00E76534"/>
    <w:rsid w:val="00E81457"/>
    <w:rsid w:val="00E82749"/>
    <w:rsid w:val="00E82CCF"/>
    <w:rsid w:val="00E853B7"/>
    <w:rsid w:val="00E85435"/>
    <w:rsid w:val="00E86875"/>
    <w:rsid w:val="00E878DA"/>
    <w:rsid w:val="00E90D2F"/>
    <w:rsid w:val="00E91A7A"/>
    <w:rsid w:val="00E92417"/>
    <w:rsid w:val="00E93A59"/>
    <w:rsid w:val="00E93E13"/>
    <w:rsid w:val="00E9408C"/>
    <w:rsid w:val="00E94B64"/>
    <w:rsid w:val="00E94C27"/>
    <w:rsid w:val="00E9538E"/>
    <w:rsid w:val="00E95925"/>
    <w:rsid w:val="00E96477"/>
    <w:rsid w:val="00EA0B04"/>
    <w:rsid w:val="00EA4579"/>
    <w:rsid w:val="00EA49BB"/>
    <w:rsid w:val="00EA62DA"/>
    <w:rsid w:val="00EA7FCE"/>
    <w:rsid w:val="00EB4A3F"/>
    <w:rsid w:val="00EB4D68"/>
    <w:rsid w:val="00EB5D1F"/>
    <w:rsid w:val="00EB6156"/>
    <w:rsid w:val="00EB615F"/>
    <w:rsid w:val="00EB66E6"/>
    <w:rsid w:val="00EB7AD8"/>
    <w:rsid w:val="00EB7C18"/>
    <w:rsid w:val="00EC088D"/>
    <w:rsid w:val="00EC1EAE"/>
    <w:rsid w:val="00EC21E5"/>
    <w:rsid w:val="00EC47FD"/>
    <w:rsid w:val="00EC502A"/>
    <w:rsid w:val="00EC56BD"/>
    <w:rsid w:val="00EC628A"/>
    <w:rsid w:val="00EC6688"/>
    <w:rsid w:val="00EC7080"/>
    <w:rsid w:val="00EC7810"/>
    <w:rsid w:val="00ED1E9B"/>
    <w:rsid w:val="00ED2908"/>
    <w:rsid w:val="00ED3C50"/>
    <w:rsid w:val="00ED46CD"/>
    <w:rsid w:val="00ED4FC7"/>
    <w:rsid w:val="00ED5233"/>
    <w:rsid w:val="00ED531A"/>
    <w:rsid w:val="00ED5E54"/>
    <w:rsid w:val="00ED6294"/>
    <w:rsid w:val="00ED6D19"/>
    <w:rsid w:val="00ED73BE"/>
    <w:rsid w:val="00ED7752"/>
    <w:rsid w:val="00ED7931"/>
    <w:rsid w:val="00EE0209"/>
    <w:rsid w:val="00EE1D0F"/>
    <w:rsid w:val="00EE2C61"/>
    <w:rsid w:val="00EE2F59"/>
    <w:rsid w:val="00EE3669"/>
    <w:rsid w:val="00EE474D"/>
    <w:rsid w:val="00EE6A4E"/>
    <w:rsid w:val="00EF1F4A"/>
    <w:rsid w:val="00EF26C0"/>
    <w:rsid w:val="00EF3878"/>
    <w:rsid w:val="00EF3E06"/>
    <w:rsid w:val="00EF5406"/>
    <w:rsid w:val="00EF56D1"/>
    <w:rsid w:val="00EF5DD3"/>
    <w:rsid w:val="00EF6241"/>
    <w:rsid w:val="00EF64BC"/>
    <w:rsid w:val="00F00417"/>
    <w:rsid w:val="00F024A2"/>
    <w:rsid w:val="00F03E50"/>
    <w:rsid w:val="00F04EA3"/>
    <w:rsid w:val="00F05A5C"/>
    <w:rsid w:val="00F06B3C"/>
    <w:rsid w:val="00F073A7"/>
    <w:rsid w:val="00F07D14"/>
    <w:rsid w:val="00F12C23"/>
    <w:rsid w:val="00F13BAE"/>
    <w:rsid w:val="00F13D48"/>
    <w:rsid w:val="00F13E05"/>
    <w:rsid w:val="00F14A84"/>
    <w:rsid w:val="00F15956"/>
    <w:rsid w:val="00F1605F"/>
    <w:rsid w:val="00F165DD"/>
    <w:rsid w:val="00F16716"/>
    <w:rsid w:val="00F17692"/>
    <w:rsid w:val="00F2135D"/>
    <w:rsid w:val="00F219B2"/>
    <w:rsid w:val="00F23252"/>
    <w:rsid w:val="00F233C7"/>
    <w:rsid w:val="00F27359"/>
    <w:rsid w:val="00F27AF2"/>
    <w:rsid w:val="00F30B00"/>
    <w:rsid w:val="00F30C91"/>
    <w:rsid w:val="00F3154E"/>
    <w:rsid w:val="00F32648"/>
    <w:rsid w:val="00F3378F"/>
    <w:rsid w:val="00F343C3"/>
    <w:rsid w:val="00F34487"/>
    <w:rsid w:val="00F34DDB"/>
    <w:rsid w:val="00F35F61"/>
    <w:rsid w:val="00F366DE"/>
    <w:rsid w:val="00F42FAE"/>
    <w:rsid w:val="00F44AB0"/>
    <w:rsid w:val="00F50993"/>
    <w:rsid w:val="00F50C60"/>
    <w:rsid w:val="00F513B6"/>
    <w:rsid w:val="00F547BA"/>
    <w:rsid w:val="00F5568A"/>
    <w:rsid w:val="00F56B74"/>
    <w:rsid w:val="00F61F36"/>
    <w:rsid w:val="00F62411"/>
    <w:rsid w:val="00F63095"/>
    <w:rsid w:val="00F63E73"/>
    <w:rsid w:val="00F65022"/>
    <w:rsid w:val="00F65B0E"/>
    <w:rsid w:val="00F671DA"/>
    <w:rsid w:val="00F709A5"/>
    <w:rsid w:val="00F7388A"/>
    <w:rsid w:val="00F73B7A"/>
    <w:rsid w:val="00F80573"/>
    <w:rsid w:val="00F805BE"/>
    <w:rsid w:val="00F80D9C"/>
    <w:rsid w:val="00F82A66"/>
    <w:rsid w:val="00F82BCC"/>
    <w:rsid w:val="00F83CA1"/>
    <w:rsid w:val="00F8460A"/>
    <w:rsid w:val="00F84AC3"/>
    <w:rsid w:val="00F87456"/>
    <w:rsid w:val="00F91D72"/>
    <w:rsid w:val="00F92595"/>
    <w:rsid w:val="00F935E7"/>
    <w:rsid w:val="00F94948"/>
    <w:rsid w:val="00F94A69"/>
    <w:rsid w:val="00F95FEF"/>
    <w:rsid w:val="00F9653E"/>
    <w:rsid w:val="00F97656"/>
    <w:rsid w:val="00F97E50"/>
    <w:rsid w:val="00FA09E8"/>
    <w:rsid w:val="00FA212F"/>
    <w:rsid w:val="00FA35F5"/>
    <w:rsid w:val="00FA3A80"/>
    <w:rsid w:val="00FB0E9F"/>
    <w:rsid w:val="00FB17EB"/>
    <w:rsid w:val="00FB41C0"/>
    <w:rsid w:val="00FB4C8E"/>
    <w:rsid w:val="00FB6BC1"/>
    <w:rsid w:val="00FC0383"/>
    <w:rsid w:val="00FC0557"/>
    <w:rsid w:val="00FC0C13"/>
    <w:rsid w:val="00FC0C7A"/>
    <w:rsid w:val="00FC3488"/>
    <w:rsid w:val="00FC40C6"/>
    <w:rsid w:val="00FC4DD0"/>
    <w:rsid w:val="00FC66FD"/>
    <w:rsid w:val="00FC6A09"/>
    <w:rsid w:val="00FC6D0B"/>
    <w:rsid w:val="00FC7DC8"/>
    <w:rsid w:val="00FC7F35"/>
    <w:rsid w:val="00FD0C8F"/>
    <w:rsid w:val="00FD2785"/>
    <w:rsid w:val="00FD2857"/>
    <w:rsid w:val="00FD4297"/>
    <w:rsid w:val="00FD642C"/>
    <w:rsid w:val="00FD6C40"/>
    <w:rsid w:val="00FD76B1"/>
    <w:rsid w:val="00FD7ADD"/>
    <w:rsid w:val="00FD7C8F"/>
    <w:rsid w:val="00FE1E9F"/>
    <w:rsid w:val="00FE2D9B"/>
    <w:rsid w:val="00FE3219"/>
    <w:rsid w:val="00FE3488"/>
    <w:rsid w:val="00FE4AF6"/>
    <w:rsid w:val="00FE5F45"/>
    <w:rsid w:val="00FE64EF"/>
    <w:rsid w:val="00FE6E86"/>
    <w:rsid w:val="00FE7491"/>
    <w:rsid w:val="00FE749A"/>
    <w:rsid w:val="00FE7922"/>
    <w:rsid w:val="00FF11B2"/>
    <w:rsid w:val="00FF1651"/>
    <w:rsid w:val="00FF223A"/>
    <w:rsid w:val="00FF3083"/>
    <w:rsid w:val="00FF3E5A"/>
    <w:rsid w:val="00FF4481"/>
    <w:rsid w:val="00FF63C4"/>
    <w:rsid w:val="00FF7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6FABE"/>
  <w15:docId w15:val="{4CF9975A-3A53-467F-A123-320266E2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C44F3"/>
    <w:pPr>
      <w:keepNext/>
      <w:outlineLvl w:val="0"/>
    </w:pPr>
    <w:rPr>
      <w:rFonts w:asciiTheme="majorHAnsi" w:hAnsiTheme="majorHAnsi"/>
      <w:b/>
      <w:sz w:val="20"/>
    </w:rPr>
  </w:style>
  <w:style w:type="paragraph" w:styleId="Heading2">
    <w:name w:val="heading 2"/>
    <w:basedOn w:val="Normal"/>
    <w:next w:val="Normal"/>
    <w:link w:val="Heading2Char"/>
    <w:qFormat/>
    <w:rsid w:val="00BC44F3"/>
    <w:pPr>
      <w:keepNext/>
      <w:outlineLvl w:val="1"/>
    </w:pPr>
    <w:rPr>
      <w:rFonts w:asciiTheme="majorHAnsi" w:hAnsiTheme="majorHAnsi"/>
      <w:b/>
      <w:sz w:val="20"/>
    </w:rPr>
  </w:style>
  <w:style w:type="paragraph" w:styleId="Heading3">
    <w:name w:val="heading 3"/>
    <w:basedOn w:val="Normal"/>
    <w:next w:val="Normal"/>
    <w:link w:val="Heading3Char"/>
    <w:qFormat/>
    <w:rsid w:val="00BC44F3"/>
    <w:pPr>
      <w:keepNext/>
      <w:jc w:val="right"/>
      <w:outlineLvl w:val="2"/>
    </w:pPr>
    <w:rPr>
      <w:i/>
      <w:iCs/>
      <w:color w:val="333399"/>
      <w:sz w:val="44"/>
    </w:rPr>
  </w:style>
  <w:style w:type="paragraph" w:styleId="Heading4">
    <w:name w:val="heading 4"/>
    <w:basedOn w:val="Normal"/>
    <w:next w:val="Normal"/>
    <w:link w:val="Heading4Char"/>
    <w:qFormat/>
    <w:rsid w:val="00BC44F3"/>
    <w:pPr>
      <w:keepNext/>
      <w:jc w:val="center"/>
      <w:outlineLvl w:val="3"/>
    </w:pPr>
    <w:rPr>
      <w:b/>
      <w:bCs/>
      <w:i/>
      <w:iCs/>
      <w:color w:val="333399"/>
      <w:sz w:val="36"/>
    </w:rPr>
  </w:style>
  <w:style w:type="paragraph" w:styleId="Heading5">
    <w:name w:val="heading 5"/>
    <w:basedOn w:val="Normal"/>
    <w:next w:val="Normal"/>
    <w:link w:val="Heading5Char"/>
    <w:qFormat/>
    <w:rsid w:val="00BC44F3"/>
    <w:pPr>
      <w:keepNext/>
      <w:jc w:val="center"/>
      <w:outlineLvl w:val="4"/>
    </w:pPr>
    <w:rPr>
      <w:b/>
      <w:bCs/>
      <w:i/>
      <w:iCs/>
      <w:color w:val="333399"/>
      <w:sz w:val="32"/>
    </w:rPr>
  </w:style>
  <w:style w:type="paragraph" w:styleId="Heading6">
    <w:name w:val="heading 6"/>
    <w:basedOn w:val="Normal"/>
    <w:next w:val="Normal"/>
    <w:link w:val="Heading6Char"/>
    <w:qFormat/>
    <w:rsid w:val="00BC44F3"/>
    <w:pPr>
      <w:keepNext/>
      <w:numPr>
        <w:numId w:val="1"/>
      </w:numPr>
      <w:jc w:val="both"/>
      <w:outlineLvl w:val="5"/>
    </w:pPr>
    <w:rPr>
      <w:b/>
      <w:bCs/>
      <w:color w:val="0000FF"/>
    </w:rPr>
  </w:style>
  <w:style w:type="paragraph" w:styleId="Heading7">
    <w:name w:val="heading 7"/>
    <w:basedOn w:val="Normal"/>
    <w:next w:val="Normal"/>
    <w:link w:val="Heading7Char"/>
    <w:qFormat/>
    <w:rsid w:val="00BC44F3"/>
    <w:pPr>
      <w:keepNext/>
      <w:ind w:left="360"/>
      <w:jc w:val="both"/>
      <w:outlineLvl w:val="6"/>
    </w:pPr>
    <w:rPr>
      <w:b/>
      <w:bCs/>
      <w:color w:val="800080"/>
    </w:rPr>
  </w:style>
  <w:style w:type="paragraph" w:styleId="Heading8">
    <w:name w:val="heading 8"/>
    <w:basedOn w:val="Normal"/>
    <w:next w:val="Normal"/>
    <w:link w:val="Heading8Char"/>
    <w:qFormat/>
    <w:rsid w:val="00BC44F3"/>
    <w:pPr>
      <w:keepNext/>
      <w:ind w:left="1080"/>
      <w:jc w:val="both"/>
      <w:outlineLvl w:val="7"/>
    </w:pPr>
    <w:rPr>
      <w:b/>
      <w:bCs/>
      <w:color w:val="800080"/>
    </w:rPr>
  </w:style>
  <w:style w:type="paragraph" w:styleId="Heading9">
    <w:name w:val="heading 9"/>
    <w:basedOn w:val="Normal"/>
    <w:next w:val="Normal"/>
    <w:link w:val="Heading9Char"/>
    <w:qFormat/>
    <w:rsid w:val="00BC44F3"/>
    <w:pPr>
      <w:keepNext/>
      <w:ind w:left="840"/>
      <w:jc w:val="both"/>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4F3"/>
    <w:rPr>
      <w:rFonts w:asciiTheme="majorHAnsi" w:eastAsia="Times New Roman" w:hAnsiTheme="majorHAnsi" w:cs="Times New Roman"/>
      <w:b/>
      <w:sz w:val="20"/>
      <w:szCs w:val="24"/>
      <w:lang w:val="en-GB"/>
    </w:rPr>
  </w:style>
  <w:style w:type="character" w:customStyle="1" w:styleId="Heading2Char">
    <w:name w:val="Heading 2 Char"/>
    <w:basedOn w:val="DefaultParagraphFont"/>
    <w:link w:val="Heading2"/>
    <w:rsid w:val="00BC44F3"/>
    <w:rPr>
      <w:rFonts w:asciiTheme="majorHAnsi" w:eastAsia="Times New Roman" w:hAnsiTheme="majorHAnsi" w:cs="Times New Roman"/>
      <w:b/>
      <w:sz w:val="20"/>
      <w:szCs w:val="24"/>
      <w:lang w:val="en-GB"/>
    </w:rPr>
  </w:style>
  <w:style w:type="character" w:customStyle="1" w:styleId="Heading3Char">
    <w:name w:val="Heading 3 Char"/>
    <w:basedOn w:val="DefaultParagraphFont"/>
    <w:link w:val="Heading3"/>
    <w:rsid w:val="00BC44F3"/>
    <w:rPr>
      <w:rFonts w:ascii="Times New Roman" w:eastAsia="Times New Roman" w:hAnsi="Times New Roman" w:cs="Times New Roman"/>
      <w:i/>
      <w:iCs/>
      <w:color w:val="333399"/>
      <w:sz w:val="44"/>
      <w:szCs w:val="24"/>
      <w:lang w:val="en-GB"/>
    </w:rPr>
  </w:style>
  <w:style w:type="character" w:customStyle="1" w:styleId="Heading4Char">
    <w:name w:val="Heading 4 Char"/>
    <w:basedOn w:val="DefaultParagraphFont"/>
    <w:link w:val="Heading4"/>
    <w:rsid w:val="00BC44F3"/>
    <w:rPr>
      <w:rFonts w:ascii="Times New Roman" w:eastAsia="Times New Roman" w:hAnsi="Times New Roman" w:cs="Times New Roman"/>
      <w:b/>
      <w:bCs/>
      <w:i/>
      <w:iCs/>
      <w:color w:val="333399"/>
      <w:sz w:val="36"/>
      <w:szCs w:val="24"/>
      <w:lang w:val="en-GB"/>
    </w:rPr>
  </w:style>
  <w:style w:type="character" w:customStyle="1" w:styleId="Heading5Char">
    <w:name w:val="Heading 5 Char"/>
    <w:basedOn w:val="DefaultParagraphFont"/>
    <w:link w:val="Heading5"/>
    <w:rsid w:val="00BC44F3"/>
    <w:rPr>
      <w:rFonts w:ascii="Times New Roman" w:eastAsia="Times New Roman" w:hAnsi="Times New Roman" w:cs="Times New Roman"/>
      <w:b/>
      <w:bCs/>
      <w:i/>
      <w:iCs/>
      <w:color w:val="333399"/>
      <w:sz w:val="32"/>
      <w:szCs w:val="24"/>
      <w:lang w:val="en-GB"/>
    </w:rPr>
  </w:style>
  <w:style w:type="character" w:customStyle="1" w:styleId="Heading6Char">
    <w:name w:val="Heading 6 Char"/>
    <w:basedOn w:val="DefaultParagraphFont"/>
    <w:link w:val="Heading6"/>
    <w:rsid w:val="00BC44F3"/>
    <w:rPr>
      <w:rFonts w:ascii="Times New Roman" w:eastAsia="Times New Roman" w:hAnsi="Times New Roman" w:cs="Times New Roman"/>
      <w:b/>
      <w:bCs/>
      <w:color w:val="0000FF"/>
      <w:sz w:val="24"/>
      <w:szCs w:val="24"/>
      <w:lang w:val="en-GB"/>
    </w:rPr>
  </w:style>
  <w:style w:type="character" w:customStyle="1" w:styleId="Heading7Char">
    <w:name w:val="Heading 7 Char"/>
    <w:basedOn w:val="DefaultParagraphFont"/>
    <w:link w:val="Heading7"/>
    <w:rsid w:val="00BC44F3"/>
    <w:rPr>
      <w:rFonts w:ascii="Times New Roman" w:eastAsia="Times New Roman" w:hAnsi="Times New Roman" w:cs="Times New Roman"/>
      <w:b/>
      <w:bCs/>
      <w:color w:val="800080"/>
      <w:sz w:val="24"/>
      <w:szCs w:val="24"/>
      <w:lang w:val="en-GB"/>
    </w:rPr>
  </w:style>
  <w:style w:type="character" w:customStyle="1" w:styleId="Heading8Char">
    <w:name w:val="Heading 8 Char"/>
    <w:basedOn w:val="DefaultParagraphFont"/>
    <w:link w:val="Heading8"/>
    <w:rsid w:val="00BC44F3"/>
    <w:rPr>
      <w:rFonts w:ascii="Times New Roman" w:eastAsia="Times New Roman" w:hAnsi="Times New Roman" w:cs="Times New Roman"/>
      <w:b/>
      <w:bCs/>
      <w:color w:val="800080"/>
      <w:sz w:val="24"/>
      <w:szCs w:val="24"/>
      <w:lang w:val="en-GB"/>
    </w:rPr>
  </w:style>
  <w:style w:type="character" w:customStyle="1" w:styleId="Heading9Char">
    <w:name w:val="Heading 9 Char"/>
    <w:basedOn w:val="DefaultParagraphFont"/>
    <w:link w:val="Heading9"/>
    <w:rsid w:val="00BC44F3"/>
    <w:rPr>
      <w:rFonts w:ascii="Times New Roman" w:eastAsia="Times New Roman" w:hAnsi="Times New Roman" w:cs="Times New Roman"/>
      <w:b/>
      <w:bCs/>
      <w:color w:val="0000FF"/>
      <w:sz w:val="24"/>
      <w:szCs w:val="24"/>
      <w:lang w:val="en-GB"/>
    </w:rPr>
  </w:style>
  <w:style w:type="paragraph" w:styleId="Footer">
    <w:name w:val="footer"/>
    <w:basedOn w:val="Normal"/>
    <w:link w:val="FooterChar"/>
    <w:uiPriority w:val="99"/>
    <w:rsid w:val="00BC44F3"/>
    <w:pPr>
      <w:tabs>
        <w:tab w:val="center" w:pos="4320"/>
        <w:tab w:val="right" w:pos="8640"/>
      </w:tabs>
    </w:pPr>
  </w:style>
  <w:style w:type="character" w:customStyle="1" w:styleId="FooterChar">
    <w:name w:val="Footer Char"/>
    <w:basedOn w:val="DefaultParagraphFont"/>
    <w:link w:val="Footer"/>
    <w:uiPriority w:val="99"/>
    <w:rsid w:val="00BC44F3"/>
    <w:rPr>
      <w:rFonts w:ascii="Times New Roman" w:eastAsia="Times New Roman" w:hAnsi="Times New Roman" w:cs="Times New Roman"/>
      <w:sz w:val="24"/>
      <w:szCs w:val="24"/>
      <w:lang w:val="en-GB"/>
    </w:rPr>
  </w:style>
  <w:style w:type="character" w:styleId="PageNumber">
    <w:name w:val="page number"/>
    <w:basedOn w:val="DefaultParagraphFont"/>
    <w:semiHidden/>
    <w:rsid w:val="00BC44F3"/>
  </w:style>
  <w:style w:type="paragraph" w:styleId="Header">
    <w:name w:val="header"/>
    <w:basedOn w:val="Normal"/>
    <w:link w:val="HeaderChar"/>
    <w:uiPriority w:val="99"/>
    <w:unhideWhenUsed/>
    <w:rsid w:val="00BC44F3"/>
    <w:pPr>
      <w:tabs>
        <w:tab w:val="center" w:pos="4680"/>
        <w:tab w:val="right" w:pos="9360"/>
      </w:tabs>
    </w:pPr>
  </w:style>
  <w:style w:type="character" w:customStyle="1" w:styleId="HeaderChar">
    <w:name w:val="Header Char"/>
    <w:basedOn w:val="DefaultParagraphFont"/>
    <w:link w:val="Header"/>
    <w:uiPriority w:val="99"/>
    <w:rsid w:val="00BC44F3"/>
    <w:rPr>
      <w:rFonts w:ascii="Times New Roman" w:eastAsia="Times New Roman" w:hAnsi="Times New Roman" w:cs="Times New Roman"/>
      <w:sz w:val="24"/>
      <w:szCs w:val="24"/>
      <w:lang w:val="en-GB"/>
    </w:rPr>
  </w:style>
  <w:style w:type="character" w:styleId="Hyperlink">
    <w:name w:val="Hyperlink"/>
    <w:uiPriority w:val="99"/>
    <w:unhideWhenUsed/>
    <w:rsid w:val="00BC44F3"/>
    <w:rPr>
      <w:color w:val="0563C1"/>
      <w:u w:val="single"/>
    </w:rPr>
  </w:style>
  <w:style w:type="character" w:customStyle="1" w:styleId="Mention1">
    <w:name w:val="Mention1"/>
    <w:uiPriority w:val="99"/>
    <w:semiHidden/>
    <w:unhideWhenUsed/>
    <w:rsid w:val="00BC44F3"/>
    <w:rPr>
      <w:color w:val="2B579A"/>
      <w:shd w:val="clear" w:color="auto" w:fill="E6E6E6"/>
    </w:rPr>
  </w:style>
  <w:style w:type="paragraph" w:styleId="PlainText">
    <w:name w:val="Plain Text"/>
    <w:basedOn w:val="Normal"/>
    <w:link w:val="PlainTextChar"/>
    <w:uiPriority w:val="99"/>
    <w:semiHidden/>
    <w:unhideWhenUsed/>
    <w:rsid w:val="00BC44F3"/>
    <w:rPr>
      <w:rFonts w:ascii="Calibri" w:eastAsia="Calibri" w:hAnsi="Calibri"/>
      <w:sz w:val="22"/>
      <w:szCs w:val="21"/>
      <w:lang w:val="en-US"/>
    </w:rPr>
  </w:style>
  <w:style w:type="character" w:customStyle="1" w:styleId="PlainTextChar">
    <w:name w:val="Plain Text Char"/>
    <w:basedOn w:val="DefaultParagraphFont"/>
    <w:link w:val="PlainText"/>
    <w:uiPriority w:val="99"/>
    <w:semiHidden/>
    <w:rsid w:val="00BC44F3"/>
    <w:rPr>
      <w:rFonts w:ascii="Calibri" w:eastAsia="Calibri" w:hAnsi="Calibri" w:cs="Times New Roman"/>
      <w:szCs w:val="21"/>
      <w:lang w:val="en-US"/>
    </w:rPr>
  </w:style>
  <w:style w:type="paragraph" w:customStyle="1" w:styleId="Default">
    <w:name w:val="Default"/>
    <w:rsid w:val="00BC44F3"/>
    <w:pPr>
      <w:autoSpaceDE w:val="0"/>
      <w:autoSpaceDN w:val="0"/>
      <w:adjustRightInd w:val="0"/>
      <w:spacing w:after="0" w:line="240" w:lineRule="auto"/>
    </w:pPr>
    <w:rPr>
      <w:rFonts w:ascii="Calisto MT" w:eastAsia="Times New Roman" w:hAnsi="Calisto MT" w:cs="Calisto MT"/>
      <w:color w:val="000000"/>
      <w:sz w:val="24"/>
      <w:szCs w:val="24"/>
      <w:lang w:val="en-US"/>
    </w:rPr>
  </w:style>
  <w:style w:type="character" w:styleId="CommentReference">
    <w:name w:val="annotation reference"/>
    <w:uiPriority w:val="99"/>
    <w:semiHidden/>
    <w:unhideWhenUsed/>
    <w:rsid w:val="00BC44F3"/>
    <w:rPr>
      <w:sz w:val="16"/>
      <w:szCs w:val="16"/>
    </w:rPr>
  </w:style>
  <w:style w:type="paragraph" w:styleId="CommentText">
    <w:name w:val="annotation text"/>
    <w:basedOn w:val="Normal"/>
    <w:link w:val="CommentTextChar"/>
    <w:uiPriority w:val="99"/>
    <w:unhideWhenUsed/>
    <w:rsid w:val="00BC44F3"/>
    <w:rPr>
      <w:sz w:val="20"/>
      <w:szCs w:val="20"/>
    </w:rPr>
  </w:style>
  <w:style w:type="character" w:customStyle="1" w:styleId="CommentTextChar">
    <w:name w:val="Comment Text Char"/>
    <w:basedOn w:val="DefaultParagraphFont"/>
    <w:link w:val="CommentText"/>
    <w:uiPriority w:val="99"/>
    <w:rsid w:val="00BC44F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C4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F3"/>
    <w:rPr>
      <w:rFonts w:ascii="Segoe UI" w:eastAsia="Times New Roman" w:hAnsi="Segoe UI" w:cs="Segoe UI"/>
      <w:sz w:val="18"/>
      <w:szCs w:val="18"/>
      <w:lang w:val="en-GB"/>
    </w:rPr>
  </w:style>
  <w:style w:type="paragraph" w:styleId="ListParagraph">
    <w:name w:val="List Paragraph"/>
    <w:basedOn w:val="Normal"/>
    <w:uiPriority w:val="34"/>
    <w:qFormat/>
    <w:rsid w:val="00BC44F3"/>
    <w:pPr>
      <w:ind w:left="720"/>
    </w:pPr>
  </w:style>
  <w:style w:type="paragraph" w:styleId="CommentSubject">
    <w:name w:val="annotation subject"/>
    <w:basedOn w:val="CommentText"/>
    <w:next w:val="CommentText"/>
    <w:link w:val="CommentSubjectChar"/>
    <w:uiPriority w:val="99"/>
    <w:semiHidden/>
    <w:unhideWhenUsed/>
    <w:rsid w:val="00BC44F3"/>
    <w:rPr>
      <w:b/>
      <w:bCs/>
    </w:rPr>
  </w:style>
  <w:style w:type="character" w:customStyle="1" w:styleId="CommentSubjectChar">
    <w:name w:val="Comment Subject Char"/>
    <w:basedOn w:val="CommentTextChar"/>
    <w:link w:val="CommentSubject"/>
    <w:uiPriority w:val="99"/>
    <w:semiHidden/>
    <w:rsid w:val="00BC44F3"/>
    <w:rPr>
      <w:rFonts w:ascii="Times New Roman" w:eastAsia="Times New Roman" w:hAnsi="Times New Roman" w:cs="Times New Roman"/>
      <w:b/>
      <w:bCs/>
      <w:sz w:val="20"/>
      <w:szCs w:val="20"/>
      <w:lang w:val="en-GB"/>
    </w:rPr>
  </w:style>
  <w:style w:type="table" w:styleId="TableGrid">
    <w:name w:val="Table Grid"/>
    <w:basedOn w:val="TableNormal"/>
    <w:uiPriority w:val="59"/>
    <w:rsid w:val="00BC44F3"/>
    <w:pPr>
      <w:spacing w:after="0" w:line="240" w:lineRule="auto"/>
    </w:pPr>
    <w:rPr>
      <w:rFonts w:ascii="Times New Roman" w:eastAsia="Times New Roman" w:hAnsi="Times New Roman" w:cs="Times New Roman"/>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BC44F3"/>
    <w:pPr>
      <w:spacing w:after="0" w:line="240" w:lineRule="auto"/>
    </w:pPr>
    <w:rPr>
      <w:rFonts w:ascii="Times New Roman" w:eastAsia="Times New Roman" w:hAnsi="Times New Roman" w:cs="Times New Roman"/>
      <w:sz w:val="20"/>
      <w:szCs w:val="20"/>
      <w:lang w:val="en-U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ghtList-Accent1">
    <w:name w:val="Light List Accent 1"/>
    <w:basedOn w:val="TableNormal"/>
    <w:uiPriority w:val="61"/>
    <w:rsid w:val="00BC44F3"/>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BC44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44F3"/>
    <w:rPr>
      <w:rFonts w:eastAsiaTheme="minorEastAsia"/>
      <w:lang w:val="en-US"/>
    </w:rPr>
  </w:style>
  <w:style w:type="paragraph" w:styleId="TOCHeading">
    <w:name w:val="TOC Heading"/>
    <w:basedOn w:val="Heading1"/>
    <w:next w:val="Normal"/>
    <w:uiPriority w:val="39"/>
    <w:unhideWhenUsed/>
    <w:qFormat/>
    <w:rsid w:val="00BC44F3"/>
    <w:pPr>
      <w:keepLines/>
      <w:spacing w:before="240" w:line="259" w:lineRule="auto"/>
      <w:outlineLvl w:val="9"/>
    </w:pPr>
    <w:rPr>
      <w:rFonts w:eastAsiaTheme="majorEastAsia" w:cstheme="majorBidi"/>
      <w:b w:val="0"/>
      <w:color w:val="2F5496" w:themeColor="accent1" w:themeShade="BF"/>
      <w:sz w:val="32"/>
      <w:szCs w:val="32"/>
      <w:lang w:val="en-US"/>
    </w:rPr>
  </w:style>
  <w:style w:type="paragraph" w:styleId="TOC2">
    <w:name w:val="toc 2"/>
    <w:basedOn w:val="Normal"/>
    <w:next w:val="Normal"/>
    <w:autoRedefine/>
    <w:uiPriority w:val="39"/>
    <w:unhideWhenUsed/>
    <w:rsid w:val="00BC44F3"/>
    <w:pPr>
      <w:spacing w:after="100"/>
      <w:ind w:left="240"/>
    </w:pPr>
  </w:style>
  <w:style w:type="paragraph" w:styleId="TOC1">
    <w:name w:val="toc 1"/>
    <w:basedOn w:val="Normal"/>
    <w:next w:val="Normal"/>
    <w:autoRedefine/>
    <w:uiPriority w:val="39"/>
    <w:unhideWhenUsed/>
    <w:rsid w:val="00BC44F3"/>
    <w:pPr>
      <w:spacing w:after="100"/>
    </w:pPr>
  </w:style>
  <w:style w:type="character" w:styleId="SubtleEmphasis">
    <w:name w:val="Subtle Emphasis"/>
    <w:basedOn w:val="DefaultParagraphFont"/>
    <w:uiPriority w:val="19"/>
    <w:qFormat/>
    <w:rsid w:val="00BC44F3"/>
    <w:rPr>
      <w:i/>
      <w:iCs/>
      <w:color w:val="404040" w:themeColor="text1" w:themeTint="BF"/>
    </w:rPr>
  </w:style>
  <w:style w:type="character" w:styleId="Emphasis">
    <w:name w:val="Emphasis"/>
    <w:basedOn w:val="DefaultParagraphFont"/>
    <w:uiPriority w:val="20"/>
    <w:qFormat/>
    <w:rsid w:val="00BC44F3"/>
    <w:rPr>
      <w:i/>
      <w:iCs/>
    </w:rPr>
  </w:style>
  <w:style w:type="character" w:customStyle="1" w:styleId="UnresolvedMention1">
    <w:name w:val="Unresolved Mention1"/>
    <w:basedOn w:val="DefaultParagraphFont"/>
    <w:uiPriority w:val="99"/>
    <w:semiHidden/>
    <w:unhideWhenUsed/>
    <w:rsid w:val="00BC44F3"/>
    <w:rPr>
      <w:color w:val="605E5C"/>
      <w:shd w:val="clear" w:color="auto" w:fill="E1DFDD"/>
    </w:rPr>
  </w:style>
  <w:style w:type="paragraph" w:styleId="Revision">
    <w:name w:val="Revision"/>
    <w:hidden/>
    <w:uiPriority w:val="99"/>
    <w:semiHidden/>
    <w:rsid w:val="00BC44F3"/>
    <w:pPr>
      <w:spacing w:after="0"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C44F3"/>
    <w:rPr>
      <w:color w:val="605E5C"/>
      <w:shd w:val="clear" w:color="auto" w:fill="E1DFDD"/>
    </w:rPr>
  </w:style>
  <w:style w:type="character" w:customStyle="1" w:styleId="selectable-text">
    <w:name w:val="selectable-text"/>
    <w:basedOn w:val="DefaultParagraphFont"/>
    <w:rsid w:val="000717F0"/>
  </w:style>
  <w:style w:type="paragraph" w:styleId="NormalWeb">
    <w:name w:val="Normal (Web)"/>
    <w:basedOn w:val="Normal"/>
    <w:uiPriority w:val="99"/>
    <w:semiHidden/>
    <w:unhideWhenUsed/>
    <w:rsid w:val="00EA0B0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074">
      <w:bodyDiv w:val="1"/>
      <w:marLeft w:val="0"/>
      <w:marRight w:val="0"/>
      <w:marTop w:val="0"/>
      <w:marBottom w:val="0"/>
      <w:divBdr>
        <w:top w:val="none" w:sz="0" w:space="0" w:color="auto"/>
        <w:left w:val="none" w:sz="0" w:space="0" w:color="auto"/>
        <w:bottom w:val="none" w:sz="0" w:space="0" w:color="auto"/>
        <w:right w:val="none" w:sz="0" w:space="0" w:color="auto"/>
      </w:divBdr>
      <w:divsChild>
        <w:div w:id="1147405148">
          <w:marLeft w:val="446"/>
          <w:marRight w:val="0"/>
          <w:marTop w:val="115"/>
          <w:marBottom w:val="120"/>
          <w:divBdr>
            <w:top w:val="none" w:sz="0" w:space="0" w:color="auto"/>
            <w:left w:val="none" w:sz="0" w:space="0" w:color="auto"/>
            <w:bottom w:val="none" w:sz="0" w:space="0" w:color="auto"/>
            <w:right w:val="none" w:sz="0" w:space="0" w:color="auto"/>
          </w:divBdr>
        </w:div>
        <w:div w:id="1596547449">
          <w:marLeft w:val="446"/>
          <w:marRight w:val="0"/>
          <w:marTop w:val="115"/>
          <w:marBottom w:val="120"/>
          <w:divBdr>
            <w:top w:val="none" w:sz="0" w:space="0" w:color="auto"/>
            <w:left w:val="none" w:sz="0" w:space="0" w:color="auto"/>
            <w:bottom w:val="none" w:sz="0" w:space="0" w:color="auto"/>
            <w:right w:val="none" w:sz="0" w:space="0" w:color="auto"/>
          </w:divBdr>
        </w:div>
      </w:divsChild>
    </w:div>
    <w:div w:id="122962284">
      <w:bodyDiv w:val="1"/>
      <w:marLeft w:val="0"/>
      <w:marRight w:val="0"/>
      <w:marTop w:val="0"/>
      <w:marBottom w:val="0"/>
      <w:divBdr>
        <w:top w:val="none" w:sz="0" w:space="0" w:color="auto"/>
        <w:left w:val="none" w:sz="0" w:space="0" w:color="auto"/>
        <w:bottom w:val="none" w:sz="0" w:space="0" w:color="auto"/>
        <w:right w:val="none" w:sz="0" w:space="0" w:color="auto"/>
      </w:divBdr>
      <w:divsChild>
        <w:div w:id="284845840">
          <w:marLeft w:val="547"/>
          <w:marRight w:val="0"/>
          <w:marTop w:val="144"/>
          <w:marBottom w:val="0"/>
          <w:divBdr>
            <w:top w:val="none" w:sz="0" w:space="0" w:color="auto"/>
            <w:left w:val="none" w:sz="0" w:space="0" w:color="auto"/>
            <w:bottom w:val="none" w:sz="0" w:space="0" w:color="auto"/>
            <w:right w:val="none" w:sz="0" w:space="0" w:color="auto"/>
          </w:divBdr>
        </w:div>
        <w:div w:id="512689404">
          <w:marLeft w:val="547"/>
          <w:marRight w:val="0"/>
          <w:marTop w:val="144"/>
          <w:marBottom w:val="0"/>
          <w:divBdr>
            <w:top w:val="none" w:sz="0" w:space="0" w:color="auto"/>
            <w:left w:val="none" w:sz="0" w:space="0" w:color="auto"/>
            <w:bottom w:val="none" w:sz="0" w:space="0" w:color="auto"/>
            <w:right w:val="none" w:sz="0" w:space="0" w:color="auto"/>
          </w:divBdr>
        </w:div>
        <w:div w:id="654457407">
          <w:marLeft w:val="547"/>
          <w:marRight w:val="0"/>
          <w:marTop w:val="144"/>
          <w:marBottom w:val="0"/>
          <w:divBdr>
            <w:top w:val="none" w:sz="0" w:space="0" w:color="auto"/>
            <w:left w:val="none" w:sz="0" w:space="0" w:color="auto"/>
            <w:bottom w:val="none" w:sz="0" w:space="0" w:color="auto"/>
            <w:right w:val="none" w:sz="0" w:space="0" w:color="auto"/>
          </w:divBdr>
        </w:div>
        <w:div w:id="1170758045">
          <w:marLeft w:val="547"/>
          <w:marRight w:val="0"/>
          <w:marTop w:val="144"/>
          <w:marBottom w:val="0"/>
          <w:divBdr>
            <w:top w:val="none" w:sz="0" w:space="0" w:color="auto"/>
            <w:left w:val="none" w:sz="0" w:space="0" w:color="auto"/>
            <w:bottom w:val="none" w:sz="0" w:space="0" w:color="auto"/>
            <w:right w:val="none" w:sz="0" w:space="0" w:color="auto"/>
          </w:divBdr>
        </w:div>
        <w:div w:id="1618828934">
          <w:marLeft w:val="547"/>
          <w:marRight w:val="0"/>
          <w:marTop w:val="144"/>
          <w:marBottom w:val="0"/>
          <w:divBdr>
            <w:top w:val="none" w:sz="0" w:space="0" w:color="auto"/>
            <w:left w:val="none" w:sz="0" w:space="0" w:color="auto"/>
            <w:bottom w:val="none" w:sz="0" w:space="0" w:color="auto"/>
            <w:right w:val="none" w:sz="0" w:space="0" w:color="auto"/>
          </w:divBdr>
        </w:div>
      </w:divsChild>
    </w:div>
    <w:div w:id="150215497">
      <w:bodyDiv w:val="1"/>
      <w:marLeft w:val="0"/>
      <w:marRight w:val="0"/>
      <w:marTop w:val="0"/>
      <w:marBottom w:val="0"/>
      <w:divBdr>
        <w:top w:val="none" w:sz="0" w:space="0" w:color="auto"/>
        <w:left w:val="none" w:sz="0" w:space="0" w:color="auto"/>
        <w:bottom w:val="none" w:sz="0" w:space="0" w:color="auto"/>
        <w:right w:val="none" w:sz="0" w:space="0" w:color="auto"/>
      </w:divBdr>
      <w:divsChild>
        <w:div w:id="562107770">
          <w:marLeft w:val="418"/>
          <w:marRight w:val="0"/>
          <w:marTop w:val="40"/>
          <w:marBottom w:val="80"/>
          <w:divBdr>
            <w:top w:val="none" w:sz="0" w:space="0" w:color="auto"/>
            <w:left w:val="none" w:sz="0" w:space="0" w:color="auto"/>
            <w:bottom w:val="none" w:sz="0" w:space="0" w:color="auto"/>
            <w:right w:val="none" w:sz="0" w:space="0" w:color="auto"/>
          </w:divBdr>
        </w:div>
        <w:div w:id="1209804761">
          <w:marLeft w:val="418"/>
          <w:marRight w:val="0"/>
          <w:marTop w:val="40"/>
          <w:marBottom w:val="80"/>
          <w:divBdr>
            <w:top w:val="none" w:sz="0" w:space="0" w:color="auto"/>
            <w:left w:val="none" w:sz="0" w:space="0" w:color="auto"/>
            <w:bottom w:val="none" w:sz="0" w:space="0" w:color="auto"/>
            <w:right w:val="none" w:sz="0" w:space="0" w:color="auto"/>
          </w:divBdr>
        </w:div>
        <w:div w:id="1216114595">
          <w:marLeft w:val="418"/>
          <w:marRight w:val="0"/>
          <w:marTop w:val="40"/>
          <w:marBottom w:val="80"/>
          <w:divBdr>
            <w:top w:val="none" w:sz="0" w:space="0" w:color="auto"/>
            <w:left w:val="none" w:sz="0" w:space="0" w:color="auto"/>
            <w:bottom w:val="none" w:sz="0" w:space="0" w:color="auto"/>
            <w:right w:val="none" w:sz="0" w:space="0" w:color="auto"/>
          </w:divBdr>
        </w:div>
        <w:div w:id="1249315010">
          <w:marLeft w:val="418"/>
          <w:marRight w:val="0"/>
          <w:marTop w:val="40"/>
          <w:marBottom w:val="80"/>
          <w:divBdr>
            <w:top w:val="none" w:sz="0" w:space="0" w:color="auto"/>
            <w:left w:val="none" w:sz="0" w:space="0" w:color="auto"/>
            <w:bottom w:val="none" w:sz="0" w:space="0" w:color="auto"/>
            <w:right w:val="none" w:sz="0" w:space="0" w:color="auto"/>
          </w:divBdr>
        </w:div>
        <w:div w:id="1912735870">
          <w:marLeft w:val="418"/>
          <w:marRight w:val="0"/>
          <w:marTop w:val="40"/>
          <w:marBottom w:val="80"/>
          <w:divBdr>
            <w:top w:val="none" w:sz="0" w:space="0" w:color="auto"/>
            <w:left w:val="none" w:sz="0" w:space="0" w:color="auto"/>
            <w:bottom w:val="none" w:sz="0" w:space="0" w:color="auto"/>
            <w:right w:val="none" w:sz="0" w:space="0" w:color="auto"/>
          </w:divBdr>
        </w:div>
        <w:div w:id="2130858882">
          <w:marLeft w:val="144"/>
          <w:marRight w:val="0"/>
          <w:marTop w:val="240"/>
          <w:marBottom w:val="40"/>
          <w:divBdr>
            <w:top w:val="none" w:sz="0" w:space="0" w:color="auto"/>
            <w:left w:val="none" w:sz="0" w:space="0" w:color="auto"/>
            <w:bottom w:val="none" w:sz="0" w:space="0" w:color="auto"/>
            <w:right w:val="none" w:sz="0" w:space="0" w:color="auto"/>
          </w:divBdr>
        </w:div>
      </w:divsChild>
    </w:div>
    <w:div w:id="207961746">
      <w:bodyDiv w:val="1"/>
      <w:marLeft w:val="0"/>
      <w:marRight w:val="0"/>
      <w:marTop w:val="0"/>
      <w:marBottom w:val="0"/>
      <w:divBdr>
        <w:top w:val="none" w:sz="0" w:space="0" w:color="auto"/>
        <w:left w:val="none" w:sz="0" w:space="0" w:color="auto"/>
        <w:bottom w:val="none" w:sz="0" w:space="0" w:color="auto"/>
        <w:right w:val="none" w:sz="0" w:space="0" w:color="auto"/>
      </w:divBdr>
    </w:div>
    <w:div w:id="265501079">
      <w:bodyDiv w:val="1"/>
      <w:marLeft w:val="0"/>
      <w:marRight w:val="0"/>
      <w:marTop w:val="0"/>
      <w:marBottom w:val="0"/>
      <w:divBdr>
        <w:top w:val="none" w:sz="0" w:space="0" w:color="auto"/>
        <w:left w:val="none" w:sz="0" w:space="0" w:color="auto"/>
        <w:bottom w:val="none" w:sz="0" w:space="0" w:color="auto"/>
        <w:right w:val="none" w:sz="0" w:space="0" w:color="auto"/>
      </w:divBdr>
      <w:divsChild>
        <w:div w:id="98913443">
          <w:marLeft w:val="446"/>
          <w:marRight w:val="0"/>
          <w:marTop w:val="0"/>
          <w:marBottom w:val="0"/>
          <w:divBdr>
            <w:top w:val="none" w:sz="0" w:space="0" w:color="auto"/>
            <w:left w:val="none" w:sz="0" w:space="0" w:color="auto"/>
            <w:bottom w:val="none" w:sz="0" w:space="0" w:color="auto"/>
            <w:right w:val="none" w:sz="0" w:space="0" w:color="auto"/>
          </w:divBdr>
        </w:div>
        <w:div w:id="115373915">
          <w:marLeft w:val="274"/>
          <w:marRight w:val="0"/>
          <w:marTop w:val="0"/>
          <w:marBottom w:val="0"/>
          <w:divBdr>
            <w:top w:val="none" w:sz="0" w:space="0" w:color="auto"/>
            <w:left w:val="none" w:sz="0" w:space="0" w:color="auto"/>
            <w:bottom w:val="none" w:sz="0" w:space="0" w:color="auto"/>
            <w:right w:val="none" w:sz="0" w:space="0" w:color="auto"/>
          </w:divBdr>
        </w:div>
        <w:div w:id="151138761">
          <w:marLeft w:val="446"/>
          <w:marRight w:val="0"/>
          <w:marTop w:val="0"/>
          <w:marBottom w:val="0"/>
          <w:divBdr>
            <w:top w:val="none" w:sz="0" w:space="0" w:color="auto"/>
            <w:left w:val="none" w:sz="0" w:space="0" w:color="auto"/>
            <w:bottom w:val="none" w:sz="0" w:space="0" w:color="auto"/>
            <w:right w:val="none" w:sz="0" w:space="0" w:color="auto"/>
          </w:divBdr>
        </w:div>
        <w:div w:id="171995949">
          <w:marLeft w:val="274"/>
          <w:marRight w:val="0"/>
          <w:marTop w:val="0"/>
          <w:marBottom w:val="0"/>
          <w:divBdr>
            <w:top w:val="none" w:sz="0" w:space="0" w:color="auto"/>
            <w:left w:val="none" w:sz="0" w:space="0" w:color="auto"/>
            <w:bottom w:val="none" w:sz="0" w:space="0" w:color="auto"/>
            <w:right w:val="none" w:sz="0" w:space="0" w:color="auto"/>
          </w:divBdr>
        </w:div>
        <w:div w:id="223641198">
          <w:marLeft w:val="446"/>
          <w:marRight w:val="0"/>
          <w:marTop w:val="0"/>
          <w:marBottom w:val="160"/>
          <w:divBdr>
            <w:top w:val="none" w:sz="0" w:space="0" w:color="auto"/>
            <w:left w:val="none" w:sz="0" w:space="0" w:color="auto"/>
            <w:bottom w:val="none" w:sz="0" w:space="0" w:color="auto"/>
            <w:right w:val="none" w:sz="0" w:space="0" w:color="auto"/>
          </w:divBdr>
        </w:div>
        <w:div w:id="229732132">
          <w:marLeft w:val="446"/>
          <w:marRight w:val="0"/>
          <w:marTop w:val="0"/>
          <w:marBottom w:val="0"/>
          <w:divBdr>
            <w:top w:val="none" w:sz="0" w:space="0" w:color="auto"/>
            <w:left w:val="none" w:sz="0" w:space="0" w:color="auto"/>
            <w:bottom w:val="none" w:sz="0" w:space="0" w:color="auto"/>
            <w:right w:val="none" w:sz="0" w:space="0" w:color="auto"/>
          </w:divBdr>
        </w:div>
        <w:div w:id="631519407">
          <w:marLeft w:val="446"/>
          <w:marRight w:val="0"/>
          <w:marTop w:val="0"/>
          <w:marBottom w:val="0"/>
          <w:divBdr>
            <w:top w:val="none" w:sz="0" w:space="0" w:color="auto"/>
            <w:left w:val="none" w:sz="0" w:space="0" w:color="auto"/>
            <w:bottom w:val="none" w:sz="0" w:space="0" w:color="auto"/>
            <w:right w:val="none" w:sz="0" w:space="0" w:color="auto"/>
          </w:divBdr>
        </w:div>
        <w:div w:id="651299394">
          <w:marLeft w:val="274"/>
          <w:marRight w:val="0"/>
          <w:marTop w:val="0"/>
          <w:marBottom w:val="0"/>
          <w:divBdr>
            <w:top w:val="none" w:sz="0" w:space="0" w:color="auto"/>
            <w:left w:val="none" w:sz="0" w:space="0" w:color="auto"/>
            <w:bottom w:val="none" w:sz="0" w:space="0" w:color="auto"/>
            <w:right w:val="none" w:sz="0" w:space="0" w:color="auto"/>
          </w:divBdr>
        </w:div>
        <w:div w:id="740757722">
          <w:marLeft w:val="446"/>
          <w:marRight w:val="0"/>
          <w:marTop w:val="0"/>
          <w:marBottom w:val="0"/>
          <w:divBdr>
            <w:top w:val="none" w:sz="0" w:space="0" w:color="auto"/>
            <w:left w:val="none" w:sz="0" w:space="0" w:color="auto"/>
            <w:bottom w:val="none" w:sz="0" w:space="0" w:color="auto"/>
            <w:right w:val="none" w:sz="0" w:space="0" w:color="auto"/>
          </w:divBdr>
        </w:div>
        <w:div w:id="1208102019">
          <w:marLeft w:val="446"/>
          <w:marRight w:val="0"/>
          <w:marTop w:val="0"/>
          <w:marBottom w:val="0"/>
          <w:divBdr>
            <w:top w:val="none" w:sz="0" w:space="0" w:color="auto"/>
            <w:left w:val="none" w:sz="0" w:space="0" w:color="auto"/>
            <w:bottom w:val="none" w:sz="0" w:space="0" w:color="auto"/>
            <w:right w:val="none" w:sz="0" w:space="0" w:color="auto"/>
          </w:divBdr>
        </w:div>
        <w:div w:id="1293631124">
          <w:marLeft w:val="446"/>
          <w:marRight w:val="0"/>
          <w:marTop w:val="0"/>
          <w:marBottom w:val="0"/>
          <w:divBdr>
            <w:top w:val="none" w:sz="0" w:space="0" w:color="auto"/>
            <w:left w:val="none" w:sz="0" w:space="0" w:color="auto"/>
            <w:bottom w:val="none" w:sz="0" w:space="0" w:color="auto"/>
            <w:right w:val="none" w:sz="0" w:space="0" w:color="auto"/>
          </w:divBdr>
        </w:div>
        <w:div w:id="1444419545">
          <w:marLeft w:val="446"/>
          <w:marRight w:val="0"/>
          <w:marTop w:val="0"/>
          <w:marBottom w:val="0"/>
          <w:divBdr>
            <w:top w:val="none" w:sz="0" w:space="0" w:color="auto"/>
            <w:left w:val="none" w:sz="0" w:space="0" w:color="auto"/>
            <w:bottom w:val="none" w:sz="0" w:space="0" w:color="auto"/>
            <w:right w:val="none" w:sz="0" w:space="0" w:color="auto"/>
          </w:divBdr>
        </w:div>
        <w:div w:id="1482622417">
          <w:marLeft w:val="274"/>
          <w:marRight w:val="0"/>
          <w:marTop w:val="0"/>
          <w:marBottom w:val="0"/>
          <w:divBdr>
            <w:top w:val="none" w:sz="0" w:space="0" w:color="auto"/>
            <w:left w:val="none" w:sz="0" w:space="0" w:color="auto"/>
            <w:bottom w:val="none" w:sz="0" w:space="0" w:color="auto"/>
            <w:right w:val="none" w:sz="0" w:space="0" w:color="auto"/>
          </w:divBdr>
        </w:div>
        <w:div w:id="1520851333">
          <w:marLeft w:val="446"/>
          <w:marRight w:val="0"/>
          <w:marTop w:val="0"/>
          <w:marBottom w:val="0"/>
          <w:divBdr>
            <w:top w:val="none" w:sz="0" w:space="0" w:color="auto"/>
            <w:left w:val="none" w:sz="0" w:space="0" w:color="auto"/>
            <w:bottom w:val="none" w:sz="0" w:space="0" w:color="auto"/>
            <w:right w:val="none" w:sz="0" w:space="0" w:color="auto"/>
          </w:divBdr>
        </w:div>
        <w:div w:id="1555121602">
          <w:marLeft w:val="446"/>
          <w:marRight w:val="0"/>
          <w:marTop w:val="0"/>
          <w:marBottom w:val="0"/>
          <w:divBdr>
            <w:top w:val="none" w:sz="0" w:space="0" w:color="auto"/>
            <w:left w:val="none" w:sz="0" w:space="0" w:color="auto"/>
            <w:bottom w:val="none" w:sz="0" w:space="0" w:color="auto"/>
            <w:right w:val="none" w:sz="0" w:space="0" w:color="auto"/>
          </w:divBdr>
        </w:div>
        <w:div w:id="1720783279">
          <w:marLeft w:val="274"/>
          <w:marRight w:val="0"/>
          <w:marTop w:val="0"/>
          <w:marBottom w:val="0"/>
          <w:divBdr>
            <w:top w:val="none" w:sz="0" w:space="0" w:color="auto"/>
            <w:left w:val="none" w:sz="0" w:space="0" w:color="auto"/>
            <w:bottom w:val="none" w:sz="0" w:space="0" w:color="auto"/>
            <w:right w:val="none" w:sz="0" w:space="0" w:color="auto"/>
          </w:divBdr>
        </w:div>
        <w:div w:id="1985308015">
          <w:marLeft w:val="446"/>
          <w:marRight w:val="0"/>
          <w:marTop w:val="0"/>
          <w:marBottom w:val="0"/>
          <w:divBdr>
            <w:top w:val="none" w:sz="0" w:space="0" w:color="auto"/>
            <w:left w:val="none" w:sz="0" w:space="0" w:color="auto"/>
            <w:bottom w:val="none" w:sz="0" w:space="0" w:color="auto"/>
            <w:right w:val="none" w:sz="0" w:space="0" w:color="auto"/>
          </w:divBdr>
        </w:div>
        <w:div w:id="2010675353">
          <w:marLeft w:val="446"/>
          <w:marRight w:val="0"/>
          <w:marTop w:val="0"/>
          <w:marBottom w:val="0"/>
          <w:divBdr>
            <w:top w:val="none" w:sz="0" w:space="0" w:color="auto"/>
            <w:left w:val="none" w:sz="0" w:space="0" w:color="auto"/>
            <w:bottom w:val="none" w:sz="0" w:space="0" w:color="auto"/>
            <w:right w:val="none" w:sz="0" w:space="0" w:color="auto"/>
          </w:divBdr>
        </w:div>
      </w:divsChild>
    </w:div>
    <w:div w:id="492793531">
      <w:bodyDiv w:val="1"/>
      <w:marLeft w:val="0"/>
      <w:marRight w:val="0"/>
      <w:marTop w:val="0"/>
      <w:marBottom w:val="0"/>
      <w:divBdr>
        <w:top w:val="none" w:sz="0" w:space="0" w:color="auto"/>
        <w:left w:val="none" w:sz="0" w:space="0" w:color="auto"/>
        <w:bottom w:val="none" w:sz="0" w:space="0" w:color="auto"/>
        <w:right w:val="none" w:sz="0" w:space="0" w:color="auto"/>
      </w:divBdr>
      <w:divsChild>
        <w:div w:id="15012373">
          <w:marLeft w:val="547"/>
          <w:marRight w:val="0"/>
          <w:marTop w:val="154"/>
          <w:marBottom w:val="0"/>
          <w:divBdr>
            <w:top w:val="none" w:sz="0" w:space="0" w:color="auto"/>
            <w:left w:val="none" w:sz="0" w:space="0" w:color="auto"/>
            <w:bottom w:val="none" w:sz="0" w:space="0" w:color="auto"/>
            <w:right w:val="none" w:sz="0" w:space="0" w:color="auto"/>
          </w:divBdr>
        </w:div>
        <w:div w:id="510800428">
          <w:marLeft w:val="547"/>
          <w:marRight w:val="0"/>
          <w:marTop w:val="154"/>
          <w:marBottom w:val="0"/>
          <w:divBdr>
            <w:top w:val="none" w:sz="0" w:space="0" w:color="auto"/>
            <w:left w:val="none" w:sz="0" w:space="0" w:color="auto"/>
            <w:bottom w:val="none" w:sz="0" w:space="0" w:color="auto"/>
            <w:right w:val="none" w:sz="0" w:space="0" w:color="auto"/>
          </w:divBdr>
        </w:div>
        <w:div w:id="1843279650">
          <w:marLeft w:val="547"/>
          <w:marRight w:val="0"/>
          <w:marTop w:val="154"/>
          <w:marBottom w:val="0"/>
          <w:divBdr>
            <w:top w:val="none" w:sz="0" w:space="0" w:color="auto"/>
            <w:left w:val="none" w:sz="0" w:space="0" w:color="auto"/>
            <w:bottom w:val="none" w:sz="0" w:space="0" w:color="auto"/>
            <w:right w:val="none" w:sz="0" w:space="0" w:color="auto"/>
          </w:divBdr>
        </w:div>
        <w:div w:id="1898205721">
          <w:marLeft w:val="547"/>
          <w:marRight w:val="0"/>
          <w:marTop w:val="154"/>
          <w:marBottom w:val="0"/>
          <w:divBdr>
            <w:top w:val="none" w:sz="0" w:space="0" w:color="auto"/>
            <w:left w:val="none" w:sz="0" w:space="0" w:color="auto"/>
            <w:bottom w:val="none" w:sz="0" w:space="0" w:color="auto"/>
            <w:right w:val="none" w:sz="0" w:space="0" w:color="auto"/>
          </w:divBdr>
        </w:div>
        <w:div w:id="1942103550">
          <w:marLeft w:val="547"/>
          <w:marRight w:val="0"/>
          <w:marTop w:val="154"/>
          <w:marBottom w:val="0"/>
          <w:divBdr>
            <w:top w:val="none" w:sz="0" w:space="0" w:color="auto"/>
            <w:left w:val="none" w:sz="0" w:space="0" w:color="auto"/>
            <w:bottom w:val="none" w:sz="0" w:space="0" w:color="auto"/>
            <w:right w:val="none" w:sz="0" w:space="0" w:color="auto"/>
          </w:divBdr>
        </w:div>
      </w:divsChild>
    </w:div>
    <w:div w:id="528496537">
      <w:bodyDiv w:val="1"/>
      <w:marLeft w:val="0"/>
      <w:marRight w:val="0"/>
      <w:marTop w:val="0"/>
      <w:marBottom w:val="0"/>
      <w:divBdr>
        <w:top w:val="none" w:sz="0" w:space="0" w:color="auto"/>
        <w:left w:val="none" w:sz="0" w:space="0" w:color="auto"/>
        <w:bottom w:val="none" w:sz="0" w:space="0" w:color="auto"/>
        <w:right w:val="none" w:sz="0" w:space="0" w:color="auto"/>
      </w:divBdr>
      <w:divsChild>
        <w:div w:id="1103838610">
          <w:marLeft w:val="547"/>
          <w:marRight w:val="0"/>
          <w:marTop w:val="0"/>
          <w:marBottom w:val="0"/>
          <w:divBdr>
            <w:top w:val="none" w:sz="0" w:space="0" w:color="auto"/>
            <w:left w:val="none" w:sz="0" w:space="0" w:color="auto"/>
            <w:bottom w:val="none" w:sz="0" w:space="0" w:color="auto"/>
            <w:right w:val="none" w:sz="0" w:space="0" w:color="auto"/>
          </w:divBdr>
        </w:div>
      </w:divsChild>
    </w:div>
    <w:div w:id="795176934">
      <w:bodyDiv w:val="1"/>
      <w:marLeft w:val="0"/>
      <w:marRight w:val="0"/>
      <w:marTop w:val="0"/>
      <w:marBottom w:val="0"/>
      <w:divBdr>
        <w:top w:val="none" w:sz="0" w:space="0" w:color="auto"/>
        <w:left w:val="none" w:sz="0" w:space="0" w:color="auto"/>
        <w:bottom w:val="none" w:sz="0" w:space="0" w:color="auto"/>
        <w:right w:val="none" w:sz="0" w:space="0" w:color="auto"/>
      </w:divBdr>
      <w:divsChild>
        <w:div w:id="63258046">
          <w:marLeft w:val="274"/>
          <w:marRight w:val="0"/>
          <w:marTop w:val="0"/>
          <w:marBottom w:val="0"/>
          <w:divBdr>
            <w:top w:val="none" w:sz="0" w:space="0" w:color="auto"/>
            <w:left w:val="none" w:sz="0" w:space="0" w:color="auto"/>
            <w:bottom w:val="none" w:sz="0" w:space="0" w:color="auto"/>
            <w:right w:val="none" w:sz="0" w:space="0" w:color="auto"/>
          </w:divBdr>
        </w:div>
        <w:div w:id="111095257">
          <w:marLeft w:val="274"/>
          <w:marRight w:val="0"/>
          <w:marTop w:val="0"/>
          <w:marBottom w:val="0"/>
          <w:divBdr>
            <w:top w:val="none" w:sz="0" w:space="0" w:color="auto"/>
            <w:left w:val="none" w:sz="0" w:space="0" w:color="auto"/>
            <w:bottom w:val="none" w:sz="0" w:space="0" w:color="auto"/>
            <w:right w:val="none" w:sz="0" w:space="0" w:color="auto"/>
          </w:divBdr>
        </w:div>
        <w:div w:id="588857753">
          <w:marLeft w:val="274"/>
          <w:marRight w:val="0"/>
          <w:marTop w:val="0"/>
          <w:marBottom w:val="0"/>
          <w:divBdr>
            <w:top w:val="none" w:sz="0" w:space="0" w:color="auto"/>
            <w:left w:val="none" w:sz="0" w:space="0" w:color="auto"/>
            <w:bottom w:val="none" w:sz="0" w:space="0" w:color="auto"/>
            <w:right w:val="none" w:sz="0" w:space="0" w:color="auto"/>
          </w:divBdr>
        </w:div>
        <w:div w:id="719791683">
          <w:marLeft w:val="274"/>
          <w:marRight w:val="0"/>
          <w:marTop w:val="0"/>
          <w:marBottom w:val="0"/>
          <w:divBdr>
            <w:top w:val="none" w:sz="0" w:space="0" w:color="auto"/>
            <w:left w:val="none" w:sz="0" w:space="0" w:color="auto"/>
            <w:bottom w:val="none" w:sz="0" w:space="0" w:color="auto"/>
            <w:right w:val="none" w:sz="0" w:space="0" w:color="auto"/>
          </w:divBdr>
        </w:div>
        <w:div w:id="1130241883">
          <w:marLeft w:val="274"/>
          <w:marRight w:val="0"/>
          <w:marTop w:val="0"/>
          <w:marBottom w:val="0"/>
          <w:divBdr>
            <w:top w:val="none" w:sz="0" w:space="0" w:color="auto"/>
            <w:left w:val="none" w:sz="0" w:space="0" w:color="auto"/>
            <w:bottom w:val="none" w:sz="0" w:space="0" w:color="auto"/>
            <w:right w:val="none" w:sz="0" w:space="0" w:color="auto"/>
          </w:divBdr>
        </w:div>
        <w:div w:id="2105028464">
          <w:marLeft w:val="274"/>
          <w:marRight w:val="0"/>
          <w:marTop w:val="0"/>
          <w:marBottom w:val="0"/>
          <w:divBdr>
            <w:top w:val="none" w:sz="0" w:space="0" w:color="auto"/>
            <w:left w:val="none" w:sz="0" w:space="0" w:color="auto"/>
            <w:bottom w:val="none" w:sz="0" w:space="0" w:color="auto"/>
            <w:right w:val="none" w:sz="0" w:space="0" w:color="auto"/>
          </w:divBdr>
        </w:div>
      </w:divsChild>
    </w:div>
    <w:div w:id="823468840">
      <w:bodyDiv w:val="1"/>
      <w:marLeft w:val="0"/>
      <w:marRight w:val="0"/>
      <w:marTop w:val="0"/>
      <w:marBottom w:val="0"/>
      <w:divBdr>
        <w:top w:val="none" w:sz="0" w:space="0" w:color="auto"/>
        <w:left w:val="none" w:sz="0" w:space="0" w:color="auto"/>
        <w:bottom w:val="none" w:sz="0" w:space="0" w:color="auto"/>
        <w:right w:val="none" w:sz="0" w:space="0" w:color="auto"/>
      </w:divBdr>
      <w:divsChild>
        <w:div w:id="1889879204">
          <w:marLeft w:val="446"/>
          <w:marRight w:val="0"/>
          <w:marTop w:val="115"/>
          <w:marBottom w:val="120"/>
          <w:divBdr>
            <w:top w:val="none" w:sz="0" w:space="0" w:color="auto"/>
            <w:left w:val="none" w:sz="0" w:space="0" w:color="auto"/>
            <w:bottom w:val="none" w:sz="0" w:space="0" w:color="auto"/>
            <w:right w:val="none" w:sz="0" w:space="0" w:color="auto"/>
          </w:divBdr>
        </w:div>
        <w:div w:id="230387621">
          <w:marLeft w:val="446"/>
          <w:marRight w:val="0"/>
          <w:marTop w:val="115"/>
          <w:marBottom w:val="120"/>
          <w:divBdr>
            <w:top w:val="none" w:sz="0" w:space="0" w:color="auto"/>
            <w:left w:val="none" w:sz="0" w:space="0" w:color="auto"/>
            <w:bottom w:val="none" w:sz="0" w:space="0" w:color="auto"/>
            <w:right w:val="none" w:sz="0" w:space="0" w:color="auto"/>
          </w:divBdr>
        </w:div>
      </w:divsChild>
    </w:div>
    <w:div w:id="943348310">
      <w:bodyDiv w:val="1"/>
      <w:marLeft w:val="0"/>
      <w:marRight w:val="0"/>
      <w:marTop w:val="0"/>
      <w:marBottom w:val="0"/>
      <w:divBdr>
        <w:top w:val="none" w:sz="0" w:space="0" w:color="auto"/>
        <w:left w:val="none" w:sz="0" w:space="0" w:color="auto"/>
        <w:bottom w:val="none" w:sz="0" w:space="0" w:color="auto"/>
        <w:right w:val="none" w:sz="0" w:space="0" w:color="auto"/>
      </w:divBdr>
      <w:divsChild>
        <w:div w:id="941305975">
          <w:marLeft w:val="547"/>
          <w:marRight w:val="0"/>
          <w:marTop w:val="144"/>
          <w:marBottom w:val="0"/>
          <w:divBdr>
            <w:top w:val="none" w:sz="0" w:space="0" w:color="auto"/>
            <w:left w:val="none" w:sz="0" w:space="0" w:color="auto"/>
            <w:bottom w:val="none" w:sz="0" w:space="0" w:color="auto"/>
            <w:right w:val="none" w:sz="0" w:space="0" w:color="auto"/>
          </w:divBdr>
        </w:div>
        <w:div w:id="347219132">
          <w:marLeft w:val="547"/>
          <w:marRight w:val="0"/>
          <w:marTop w:val="144"/>
          <w:marBottom w:val="0"/>
          <w:divBdr>
            <w:top w:val="none" w:sz="0" w:space="0" w:color="auto"/>
            <w:left w:val="none" w:sz="0" w:space="0" w:color="auto"/>
            <w:bottom w:val="none" w:sz="0" w:space="0" w:color="auto"/>
            <w:right w:val="none" w:sz="0" w:space="0" w:color="auto"/>
          </w:divBdr>
        </w:div>
        <w:div w:id="472217786">
          <w:marLeft w:val="547"/>
          <w:marRight w:val="0"/>
          <w:marTop w:val="144"/>
          <w:marBottom w:val="0"/>
          <w:divBdr>
            <w:top w:val="none" w:sz="0" w:space="0" w:color="auto"/>
            <w:left w:val="none" w:sz="0" w:space="0" w:color="auto"/>
            <w:bottom w:val="none" w:sz="0" w:space="0" w:color="auto"/>
            <w:right w:val="none" w:sz="0" w:space="0" w:color="auto"/>
          </w:divBdr>
        </w:div>
        <w:div w:id="1384676525">
          <w:marLeft w:val="547"/>
          <w:marRight w:val="0"/>
          <w:marTop w:val="144"/>
          <w:marBottom w:val="0"/>
          <w:divBdr>
            <w:top w:val="none" w:sz="0" w:space="0" w:color="auto"/>
            <w:left w:val="none" w:sz="0" w:space="0" w:color="auto"/>
            <w:bottom w:val="none" w:sz="0" w:space="0" w:color="auto"/>
            <w:right w:val="none" w:sz="0" w:space="0" w:color="auto"/>
          </w:divBdr>
        </w:div>
      </w:divsChild>
    </w:div>
    <w:div w:id="994841310">
      <w:bodyDiv w:val="1"/>
      <w:marLeft w:val="0"/>
      <w:marRight w:val="0"/>
      <w:marTop w:val="0"/>
      <w:marBottom w:val="0"/>
      <w:divBdr>
        <w:top w:val="none" w:sz="0" w:space="0" w:color="auto"/>
        <w:left w:val="none" w:sz="0" w:space="0" w:color="auto"/>
        <w:bottom w:val="none" w:sz="0" w:space="0" w:color="auto"/>
        <w:right w:val="none" w:sz="0" w:space="0" w:color="auto"/>
      </w:divBdr>
      <w:divsChild>
        <w:div w:id="1314021891">
          <w:marLeft w:val="418"/>
          <w:marRight w:val="0"/>
          <w:marTop w:val="40"/>
          <w:marBottom w:val="80"/>
          <w:divBdr>
            <w:top w:val="none" w:sz="0" w:space="0" w:color="auto"/>
            <w:left w:val="none" w:sz="0" w:space="0" w:color="auto"/>
            <w:bottom w:val="none" w:sz="0" w:space="0" w:color="auto"/>
            <w:right w:val="none" w:sz="0" w:space="0" w:color="auto"/>
          </w:divBdr>
        </w:div>
        <w:div w:id="1878810424">
          <w:marLeft w:val="144"/>
          <w:marRight w:val="0"/>
          <w:marTop w:val="240"/>
          <w:marBottom w:val="40"/>
          <w:divBdr>
            <w:top w:val="none" w:sz="0" w:space="0" w:color="auto"/>
            <w:left w:val="none" w:sz="0" w:space="0" w:color="auto"/>
            <w:bottom w:val="none" w:sz="0" w:space="0" w:color="auto"/>
            <w:right w:val="none" w:sz="0" w:space="0" w:color="auto"/>
          </w:divBdr>
        </w:div>
      </w:divsChild>
    </w:div>
    <w:div w:id="1020281163">
      <w:bodyDiv w:val="1"/>
      <w:marLeft w:val="0"/>
      <w:marRight w:val="0"/>
      <w:marTop w:val="0"/>
      <w:marBottom w:val="0"/>
      <w:divBdr>
        <w:top w:val="none" w:sz="0" w:space="0" w:color="auto"/>
        <w:left w:val="none" w:sz="0" w:space="0" w:color="auto"/>
        <w:bottom w:val="none" w:sz="0" w:space="0" w:color="auto"/>
        <w:right w:val="none" w:sz="0" w:space="0" w:color="auto"/>
      </w:divBdr>
    </w:div>
    <w:div w:id="1609506370">
      <w:bodyDiv w:val="1"/>
      <w:marLeft w:val="0"/>
      <w:marRight w:val="0"/>
      <w:marTop w:val="0"/>
      <w:marBottom w:val="0"/>
      <w:divBdr>
        <w:top w:val="none" w:sz="0" w:space="0" w:color="auto"/>
        <w:left w:val="none" w:sz="0" w:space="0" w:color="auto"/>
        <w:bottom w:val="none" w:sz="0" w:space="0" w:color="auto"/>
        <w:right w:val="none" w:sz="0" w:space="0" w:color="auto"/>
      </w:divBdr>
      <w:divsChild>
        <w:div w:id="1618633319">
          <w:marLeft w:val="547"/>
          <w:marRight w:val="0"/>
          <w:marTop w:val="106"/>
          <w:marBottom w:val="0"/>
          <w:divBdr>
            <w:top w:val="none" w:sz="0" w:space="0" w:color="auto"/>
            <w:left w:val="none" w:sz="0" w:space="0" w:color="auto"/>
            <w:bottom w:val="none" w:sz="0" w:space="0" w:color="auto"/>
            <w:right w:val="none" w:sz="0" w:space="0" w:color="auto"/>
          </w:divBdr>
        </w:div>
        <w:div w:id="1333484270">
          <w:marLeft w:val="547"/>
          <w:marRight w:val="0"/>
          <w:marTop w:val="106"/>
          <w:marBottom w:val="0"/>
          <w:divBdr>
            <w:top w:val="none" w:sz="0" w:space="0" w:color="auto"/>
            <w:left w:val="none" w:sz="0" w:space="0" w:color="auto"/>
            <w:bottom w:val="none" w:sz="0" w:space="0" w:color="auto"/>
            <w:right w:val="none" w:sz="0" w:space="0" w:color="auto"/>
          </w:divBdr>
        </w:div>
        <w:div w:id="200290106">
          <w:marLeft w:val="547"/>
          <w:marRight w:val="0"/>
          <w:marTop w:val="106"/>
          <w:marBottom w:val="0"/>
          <w:divBdr>
            <w:top w:val="none" w:sz="0" w:space="0" w:color="auto"/>
            <w:left w:val="none" w:sz="0" w:space="0" w:color="auto"/>
            <w:bottom w:val="none" w:sz="0" w:space="0" w:color="auto"/>
            <w:right w:val="none" w:sz="0" w:space="0" w:color="auto"/>
          </w:divBdr>
        </w:div>
      </w:divsChild>
    </w:div>
    <w:div w:id="1662544986">
      <w:bodyDiv w:val="1"/>
      <w:marLeft w:val="0"/>
      <w:marRight w:val="0"/>
      <w:marTop w:val="0"/>
      <w:marBottom w:val="0"/>
      <w:divBdr>
        <w:top w:val="none" w:sz="0" w:space="0" w:color="auto"/>
        <w:left w:val="none" w:sz="0" w:space="0" w:color="auto"/>
        <w:bottom w:val="none" w:sz="0" w:space="0" w:color="auto"/>
        <w:right w:val="none" w:sz="0" w:space="0" w:color="auto"/>
      </w:divBdr>
    </w:div>
    <w:div w:id="1793786772">
      <w:bodyDiv w:val="1"/>
      <w:marLeft w:val="0"/>
      <w:marRight w:val="0"/>
      <w:marTop w:val="0"/>
      <w:marBottom w:val="0"/>
      <w:divBdr>
        <w:top w:val="none" w:sz="0" w:space="0" w:color="auto"/>
        <w:left w:val="none" w:sz="0" w:space="0" w:color="auto"/>
        <w:bottom w:val="none" w:sz="0" w:space="0" w:color="auto"/>
        <w:right w:val="none" w:sz="0" w:space="0" w:color="auto"/>
      </w:divBdr>
    </w:div>
    <w:div w:id="1887833506">
      <w:bodyDiv w:val="1"/>
      <w:marLeft w:val="0"/>
      <w:marRight w:val="0"/>
      <w:marTop w:val="0"/>
      <w:marBottom w:val="0"/>
      <w:divBdr>
        <w:top w:val="none" w:sz="0" w:space="0" w:color="auto"/>
        <w:left w:val="none" w:sz="0" w:space="0" w:color="auto"/>
        <w:bottom w:val="none" w:sz="0" w:space="0" w:color="auto"/>
        <w:right w:val="none" w:sz="0" w:space="0" w:color="auto"/>
      </w:divBdr>
      <w:divsChild>
        <w:div w:id="18507047">
          <w:marLeft w:val="144"/>
          <w:marRight w:val="0"/>
          <w:marTop w:val="240"/>
          <w:marBottom w:val="40"/>
          <w:divBdr>
            <w:top w:val="none" w:sz="0" w:space="0" w:color="auto"/>
            <w:left w:val="none" w:sz="0" w:space="0" w:color="auto"/>
            <w:bottom w:val="none" w:sz="0" w:space="0" w:color="auto"/>
            <w:right w:val="none" w:sz="0" w:space="0" w:color="auto"/>
          </w:divBdr>
        </w:div>
        <w:div w:id="2064407201">
          <w:marLeft w:val="418"/>
          <w:marRight w:val="0"/>
          <w:marTop w:val="40"/>
          <w:marBottom w:val="80"/>
          <w:divBdr>
            <w:top w:val="none" w:sz="0" w:space="0" w:color="auto"/>
            <w:left w:val="none" w:sz="0" w:space="0" w:color="auto"/>
            <w:bottom w:val="none" w:sz="0" w:space="0" w:color="auto"/>
            <w:right w:val="none" w:sz="0" w:space="0" w:color="auto"/>
          </w:divBdr>
        </w:div>
      </w:divsChild>
    </w:div>
    <w:div w:id="1894072499">
      <w:bodyDiv w:val="1"/>
      <w:marLeft w:val="0"/>
      <w:marRight w:val="0"/>
      <w:marTop w:val="0"/>
      <w:marBottom w:val="0"/>
      <w:divBdr>
        <w:top w:val="none" w:sz="0" w:space="0" w:color="auto"/>
        <w:left w:val="none" w:sz="0" w:space="0" w:color="auto"/>
        <w:bottom w:val="none" w:sz="0" w:space="0" w:color="auto"/>
        <w:right w:val="none" w:sz="0" w:space="0" w:color="auto"/>
      </w:divBdr>
      <w:divsChild>
        <w:div w:id="1158035831">
          <w:marLeft w:val="446"/>
          <w:marRight w:val="0"/>
          <w:marTop w:val="115"/>
          <w:marBottom w:val="120"/>
          <w:divBdr>
            <w:top w:val="none" w:sz="0" w:space="0" w:color="auto"/>
            <w:left w:val="none" w:sz="0" w:space="0" w:color="auto"/>
            <w:bottom w:val="none" w:sz="0" w:space="0" w:color="auto"/>
            <w:right w:val="none" w:sz="0" w:space="0" w:color="auto"/>
          </w:divBdr>
        </w:div>
        <w:div w:id="1503087411">
          <w:marLeft w:val="446"/>
          <w:marRight w:val="0"/>
          <w:marTop w:val="115"/>
          <w:marBottom w:val="120"/>
          <w:divBdr>
            <w:top w:val="none" w:sz="0" w:space="0" w:color="auto"/>
            <w:left w:val="none" w:sz="0" w:space="0" w:color="auto"/>
            <w:bottom w:val="none" w:sz="0" w:space="0" w:color="auto"/>
            <w:right w:val="none" w:sz="0" w:space="0" w:color="auto"/>
          </w:divBdr>
        </w:div>
      </w:divsChild>
    </w:div>
    <w:div w:id="1948728787">
      <w:bodyDiv w:val="1"/>
      <w:marLeft w:val="0"/>
      <w:marRight w:val="0"/>
      <w:marTop w:val="0"/>
      <w:marBottom w:val="0"/>
      <w:divBdr>
        <w:top w:val="none" w:sz="0" w:space="0" w:color="auto"/>
        <w:left w:val="none" w:sz="0" w:space="0" w:color="auto"/>
        <w:bottom w:val="none" w:sz="0" w:space="0" w:color="auto"/>
        <w:right w:val="none" w:sz="0" w:space="0" w:color="auto"/>
      </w:divBdr>
    </w:div>
    <w:div w:id="195116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8C89-4EF8-41C5-BBD7-F5F86A85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14</Pages>
  <Words>6429</Words>
  <Characters>36648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ProfNet - Natasha Jones</dc:creator>
  <cp:keywords/>
  <dc:description/>
  <cp:lastModifiedBy>BRIDGET BROMFIELD</cp:lastModifiedBy>
  <cp:revision>195</cp:revision>
  <cp:lastPrinted>2023-02-28T06:18:00Z</cp:lastPrinted>
  <dcterms:created xsi:type="dcterms:W3CDTF">2023-03-08T17:10:00Z</dcterms:created>
  <dcterms:modified xsi:type="dcterms:W3CDTF">2023-05-13T09:49:00Z</dcterms:modified>
</cp:coreProperties>
</file>