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AC5D" w14:textId="77777777" w:rsidR="00220C55" w:rsidRPr="00220C55" w:rsidRDefault="00220C55" w:rsidP="00220C55">
      <w:pPr>
        <w:rPr>
          <w:sz w:val="36"/>
          <w:szCs w:val="36"/>
        </w:rPr>
      </w:pPr>
      <w:r>
        <w:rPr>
          <w:sz w:val="36"/>
          <w:szCs w:val="36"/>
        </w:rPr>
        <w:t xml:space="preserve">Brad Duvall - </w:t>
      </w:r>
      <w:r w:rsidRPr="00220C55">
        <w:rPr>
          <w:sz w:val="36"/>
          <w:szCs w:val="36"/>
        </w:rPr>
        <w:t xml:space="preserve">Building a Culture of Accountability </w:t>
      </w:r>
    </w:p>
    <w:p w14:paraId="26475856" w14:textId="0AB76266" w:rsidR="00AB2488" w:rsidRDefault="00220C55" w:rsidP="00220C55">
      <w:pPr>
        <w:rPr>
          <w:sz w:val="36"/>
          <w:szCs w:val="36"/>
        </w:rPr>
      </w:pPr>
      <w:r w:rsidRPr="00220C55">
        <w:rPr>
          <w:sz w:val="36"/>
          <w:szCs w:val="36"/>
        </w:rPr>
        <w:t>Through Constant Competition</w:t>
      </w:r>
    </w:p>
    <w:p w14:paraId="128BF5AC" w14:textId="77777777" w:rsidR="00220C55" w:rsidRDefault="00220C55" w:rsidP="00220C55">
      <w:pPr>
        <w:rPr>
          <w:sz w:val="36"/>
          <w:szCs w:val="36"/>
        </w:rPr>
      </w:pPr>
    </w:p>
    <w:p w14:paraId="5C05CB20" w14:textId="138CECCB" w:rsidR="00220C55" w:rsidRPr="00220C55" w:rsidRDefault="00220C55" w:rsidP="00220C55">
      <w:pPr>
        <w:rPr>
          <w:sz w:val="36"/>
          <w:szCs w:val="36"/>
        </w:rPr>
      </w:pPr>
      <w:hyperlink r:id="rId4" w:history="1">
        <w:r w:rsidRPr="0051303D">
          <w:rPr>
            <w:rStyle w:val="Hyperlink"/>
            <w:sz w:val="36"/>
            <w:szCs w:val="36"/>
          </w:rPr>
          <w:t>https://docs.google.com/presentation/d/13v1K91MQGG80yU_sk7tHnBBLd_bdLUXT/edit?usp=sharing&amp;ouid=111392912682486514661&amp;rtpof=true&amp;sd=true</w:t>
        </w:r>
      </w:hyperlink>
      <w:r>
        <w:rPr>
          <w:sz w:val="36"/>
          <w:szCs w:val="36"/>
        </w:rPr>
        <w:t xml:space="preserve"> </w:t>
      </w:r>
    </w:p>
    <w:sectPr w:rsidR="00220C55" w:rsidRPr="00220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A"/>
    <w:rsid w:val="00220C55"/>
    <w:rsid w:val="00390F50"/>
    <w:rsid w:val="005C722D"/>
    <w:rsid w:val="00AB2488"/>
    <w:rsid w:val="00C0134A"/>
    <w:rsid w:val="00E420A6"/>
    <w:rsid w:val="00F708CF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67A2"/>
  <w15:chartTrackingRefBased/>
  <w15:docId w15:val="{FCAABA95-3227-4541-9F11-CD47E69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3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3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3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3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3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3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3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3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3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3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3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01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01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3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C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3v1K91MQGG80yU_sk7tHnBBLd_bdLUXT/edit?usp=sharing&amp;ouid=11139291268248651466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Rebecca A.</dc:creator>
  <cp:keywords/>
  <dc:description/>
  <cp:lastModifiedBy>Whittaker, Tyson P.</cp:lastModifiedBy>
  <cp:revision>2</cp:revision>
  <dcterms:created xsi:type="dcterms:W3CDTF">2024-12-06T13:05:00Z</dcterms:created>
  <dcterms:modified xsi:type="dcterms:W3CDTF">2024-12-06T13:05:00Z</dcterms:modified>
</cp:coreProperties>
</file>