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367B" w14:textId="49B4DB5A" w:rsidR="001827FB" w:rsidRPr="00FF7501" w:rsidRDefault="00FF7501" w:rsidP="00FF7501">
      <w:pPr>
        <w:jc w:val="center"/>
        <w:rPr>
          <w:b/>
          <w:sz w:val="32"/>
          <w:szCs w:val="32"/>
        </w:rPr>
      </w:pPr>
      <w:bookmarkStart w:id="0" w:name="_Hlk135813892"/>
      <w:r w:rsidRPr="00FF7501">
        <w:rPr>
          <w:b/>
          <w:sz w:val="32"/>
          <w:szCs w:val="32"/>
        </w:rPr>
        <w:t>Final Notes for the 20</w:t>
      </w:r>
      <w:r w:rsidR="004D1E23">
        <w:rPr>
          <w:b/>
          <w:sz w:val="32"/>
          <w:szCs w:val="32"/>
        </w:rPr>
        <w:t>2</w:t>
      </w:r>
      <w:r w:rsidR="001B190A">
        <w:rPr>
          <w:b/>
          <w:sz w:val="32"/>
          <w:szCs w:val="32"/>
        </w:rPr>
        <w:t>4</w:t>
      </w:r>
      <w:r w:rsidRPr="00FF7501">
        <w:rPr>
          <w:b/>
          <w:sz w:val="32"/>
          <w:szCs w:val="32"/>
        </w:rPr>
        <w:t xml:space="preserve"> Colorado </w:t>
      </w:r>
      <w:r w:rsidR="00B25571">
        <w:rPr>
          <w:b/>
          <w:sz w:val="32"/>
          <w:szCs w:val="32"/>
        </w:rPr>
        <w:t>TDC</w:t>
      </w:r>
    </w:p>
    <w:p w14:paraId="66EDE865" w14:textId="77777777" w:rsidR="00FF7501" w:rsidRDefault="00FF7501" w:rsidP="00FF7501">
      <w:pPr>
        <w:jc w:val="center"/>
      </w:pPr>
    </w:p>
    <w:p w14:paraId="4FF9511E" w14:textId="6FBD73F4" w:rsidR="00FF7501" w:rsidRDefault="00FF7501" w:rsidP="00FF7501">
      <w:pPr>
        <w:rPr>
          <w:sz w:val="24"/>
          <w:szCs w:val="24"/>
        </w:rPr>
      </w:pPr>
      <w:r w:rsidRPr="00CD7C06">
        <w:rPr>
          <w:sz w:val="24"/>
          <w:szCs w:val="24"/>
        </w:rPr>
        <w:t xml:space="preserve">Please make sure you read and disseminate the following information before </w:t>
      </w:r>
      <w:r w:rsidR="00CE66FA">
        <w:rPr>
          <w:sz w:val="24"/>
          <w:szCs w:val="24"/>
        </w:rPr>
        <w:t>June 1st</w:t>
      </w:r>
      <w:r w:rsidR="008147B2">
        <w:rPr>
          <w:sz w:val="24"/>
          <w:szCs w:val="24"/>
        </w:rPr>
        <w:t>.</w:t>
      </w:r>
    </w:p>
    <w:p w14:paraId="141E0CB3" w14:textId="5FD9E6C6" w:rsidR="008147B2" w:rsidRDefault="008147B2" w:rsidP="00FF7501">
      <w:pPr>
        <w:rPr>
          <w:sz w:val="24"/>
          <w:szCs w:val="24"/>
        </w:rPr>
      </w:pPr>
    </w:p>
    <w:p w14:paraId="4577192A" w14:textId="13B9A3EC" w:rsidR="008147B2" w:rsidRPr="00CD7C06" w:rsidRDefault="008147B2" w:rsidP="00FF7501">
      <w:pPr>
        <w:rPr>
          <w:sz w:val="24"/>
          <w:szCs w:val="24"/>
        </w:rPr>
      </w:pPr>
      <w:r>
        <w:rPr>
          <w:sz w:val="24"/>
          <w:szCs w:val="24"/>
        </w:rPr>
        <w:t xml:space="preserve">There have been changes – please see the </w:t>
      </w:r>
      <w:r w:rsidRPr="008147B2">
        <w:rPr>
          <w:sz w:val="24"/>
          <w:szCs w:val="24"/>
          <w:highlight w:val="yellow"/>
        </w:rPr>
        <w:t>YELLOW</w:t>
      </w:r>
      <w:r>
        <w:rPr>
          <w:sz w:val="24"/>
          <w:szCs w:val="24"/>
        </w:rPr>
        <w:t xml:space="preserve"> areas and make your drivers aware of these changes.</w:t>
      </w:r>
    </w:p>
    <w:p w14:paraId="2AA9D15A" w14:textId="77777777" w:rsidR="00FF7501" w:rsidRPr="00CD7C06" w:rsidRDefault="00FF7501" w:rsidP="00FF7501">
      <w:pPr>
        <w:rPr>
          <w:sz w:val="24"/>
          <w:szCs w:val="24"/>
        </w:rPr>
      </w:pPr>
    </w:p>
    <w:p w14:paraId="4FD14149" w14:textId="5B85D7A6" w:rsidR="00FF7501" w:rsidRPr="004D1E23" w:rsidRDefault="00580D5D" w:rsidP="00FF75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Driver Check-in: </w:t>
      </w:r>
      <w:r w:rsidR="00FF7501" w:rsidRPr="00CD7C06">
        <w:rPr>
          <w:sz w:val="24"/>
          <w:szCs w:val="24"/>
        </w:rPr>
        <w:t>6:</w:t>
      </w:r>
      <w:r w:rsidR="007E7CDD">
        <w:rPr>
          <w:sz w:val="24"/>
          <w:szCs w:val="24"/>
        </w:rPr>
        <w:t>30</w:t>
      </w:r>
      <w:r w:rsidR="00FF7501" w:rsidRPr="00CD7C06">
        <w:rPr>
          <w:sz w:val="24"/>
          <w:szCs w:val="24"/>
        </w:rPr>
        <w:t xml:space="preserve">am </w:t>
      </w:r>
      <w:r>
        <w:rPr>
          <w:sz w:val="24"/>
          <w:szCs w:val="24"/>
        </w:rPr>
        <w:t>to</w:t>
      </w:r>
      <w:r w:rsidR="00FF7501" w:rsidRPr="00CD7C06">
        <w:rPr>
          <w:sz w:val="24"/>
          <w:szCs w:val="24"/>
        </w:rPr>
        <w:t xml:space="preserve"> 6:</w:t>
      </w:r>
      <w:r w:rsidR="00672244">
        <w:rPr>
          <w:sz w:val="24"/>
          <w:szCs w:val="24"/>
        </w:rPr>
        <w:t>50</w:t>
      </w:r>
      <w:r w:rsidR="00FF7501" w:rsidRPr="00CD7C06">
        <w:rPr>
          <w:sz w:val="24"/>
          <w:szCs w:val="24"/>
        </w:rPr>
        <w:t>am.</w:t>
      </w:r>
      <w:r w:rsidR="00FF7501" w:rsidRPr="00CD7C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0CAD" w:rsidRPr="004D1E23">
        <w:rPr>
          <w:sz w:val="24"/>
          <w:szCs w:val="24"/>
        </w:rPr>
        <w:t>Waymire Building</w:t>
      </w:r>
    </w:p>
    <w:p w14:paraId="29C27453" w14:textId="140E5116" w:rsidR="00FF7501" w:rsidRPr="004D1E23" w:rsidRDefault="00FF7501" w:rsidP="00FF7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1E23">
        <w:rPr>
          <w:sz w:val="24"/>
          <w:szCs w:val="24"/>
        </w:rPr>
        <w:t>Written Test</w:t>
      </w:r>
      <w:r w:rsidR="00580D5D" w:rsidRPr="004D1E23">
        <w:rPr>
          <w:sz w:val="24"/>
          <w:szCs w:val="24"/>
        </w:rPr>
        <w:t>:</w:t>
      </w:r>
      <w:r w:rsidRPr="004D1E23">
        <w:rPr>
          <w:sz w:val="24"/>
          <w:szCs w:val="24"/>
        </w:rPr>
        <w:t xml:space="preserve"> 7:00am</w:t>
      </w:r>
      <w:r w:rsidRPr="004D1E23">
        <w:rPr>
          <w:sz w:val="24"/>
          <w:szCs w:val="24"/>
        </w:rPr>
        <w:tab/>
      </w:r>
      <w:r w:rsidRPr="004D1E23">
        <w:rPr>
          <w:sz w:val="24"/>
          <w:szCs w:val="24"/>
        </w:rPr>
        <w:tab/>
      </w:r>
      <w:r w:rsidRPr="004D1E23">
        <w:rPr>
          <w:sz w:val="24"/>
          <w:szCs w:val="24"/>
        </w:rPr>
        <w:tab/>
      </w:r>
      <w:r w:rsidR="00580D5D" w:rsidRPr="004D1E23">
        <w:rPr>
          <w:sz w:val="24"/>
          <w:szCs w:val="24"/>
        </w:rPr>
        <w:tab/>
      </w:r>
      <w:r w:rsidR="00360CAD" w:rsidRPr="004D1E23">
        <w:rPr>
          <w:sz w:val="24"/>
          <w:szCs w:val="24"/>
        </w:rPr>
        <w:t>Waymire Building</w:t>
      </w:r>
    </w:p>
    <w:p w14:paraId="23F54FB9" w14:textId="126B0B65" w:rsidR="00FF7501" w:rsidRPr="004D1E23" w:rsidRDefault="00FF7501" w:rsidP="00FF7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1E23">
        <w:rPr>
          <w:sz w:val="24"/>
          <w:szCs w:val="24"/>
        </w:rPr>
        <w:t>Driver Orientation</w:t>
      </w:r>
      <w:r w:rsidR="00580D5D" w:rsidRPr="004D1E23">
        <w:rPr>
          <w:sz w:val="24"/>
          <w:szCs w:val="24"/>
        </w:rPr>
        <w:t>:</w:t>
      </w:r>
      <w:r w:rsidRPr="004D1E23">
        <w:rPr>
          <w:sz w:val="24"/>
          <w:szCs w:val="24"/>
        </w:rPr>
        <w:t xml:space="preserve"> 8:00am</w:t>
      </w:r>
      <w:r w:rsidRPr="004D1E23">
        <w:rPr>
          <w:sz w:val="24"/>
          <w:szCs w:val="24"/>
        </w:rPr>
        <w:tab/>
      </w:r>
      <w:r w:rsidRPr="004D1E23">
        <w:rPr>
          <w:sz w:val="24"/>
          <w:szCs w:val="24"/>
        </w:rPr>
        <w:tab/>
      </w:r>
      <w:r w:rsidRPr="004D1E23">
        <w:rPr>
          <w:sz w:val="24"/>
          <w:szCs w:val="24"/>
        </w:rPr>
        <w:tab/>
      </w:r>
      <w:r w:rsidR="00580D5D" w:rsidRPr="004D1E23">
        <w:rPr>
          <w:sz w:val="24"/>
          <w:szCs w:val="24"/>
        </w:rPr>
        <w:tab/>
      </w:r>
      <w:r w:rsidR="00360CAD" w:rsidRPr="004D1E23">
        <w:rPr>
          <w:sz w:val="24"/>
          <w:szCs w:val="24"/>
        </w:rPr>
        <w:t>Waymire Building</w:t>
      </w:r>
    </w:p>
    <w:p w14:paraId="0B8F7A91" w14:textId="5EBA142F" w:rsidR="008D2D5B" w:rsidRDefault="008D2D5B" w:rsidP="00FF75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Anthem: ~9:25am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Parking Lot</w:t>
      </w:r>
    </w:p>
    <w:p w14:paraId="15002F32" w14:textId="64B19434" w:rsidR="00FF7501" w:rsidRPr="00CD7C06" w:rsidRDefault="00FF7501" w:rsidP="00FF75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7C06">
        <w:rPr>
          <w:sz w:val="24"/>
          <w:szCs w:val="24"/>
        </w:rPr>
        <w:t>Course / PreTrip</w:t>
      </w:r>
      <w:r w:rsidR="00580D5D">
        <w:rPr>
          <w:sz w:val="24"/>
          <w:szCs w:val="24"/>
        </w:rPr>
        <w:t>:</w:t>
      </w:r>
      <w:r w:rsidRPr="00CD7C06">
        <w:rPr>
          <w:sz w:val="24"/>
          <w:szCs w:val="24"/>
        </w:rPr>
        <w:t xml:space="preserve"> ~9:</w:t>
      </w:r>
      <w:r w:rsidR="00672244">
        <w:rPr>
          <w:sz w:val="24"/>
          <w:szCs w:val="24"/>
        </w:rPr>
        <w:t>30</w:t>
      </w:r>
      <w:r w:rsidRPr="00CD7C06">
        <w:rPr>
          <w:sz w:val="24"/>
          <w:szCs w:val="24"/>
        </w:rPr>
        <w:t>am</w:t>
      </w:r>
      <w:r w:rsidRPr="00CD7C06">
        <w:rPr>
          <w:sz w:val="24"/>
          <w:szCs w:val="24"/>
        </w:rPr>
        <w:tab/>
      </w:r>
      <w:r w:rsidRPr="00CD7C06">
        <w:rPr>
          <w:sz w:val="24"/>
          <w:szCs w:val="24"/>
        </w:rPr>
        <w:tab/>
      </w:r>
      <w:r w:rsidRPr="00CD7C06">
        <w:rPr>
          <w:sz w:val="24"/>
          <w:szCs w:val="24"/>
        </w:rPr>
        <w:tab/>
      </w:r>
      <w:r w:rsidR="00580D5D">
        <w:rPr>
          <w:sz w:val="24"/>
          <w:szCs w:val="24"/>
        </w:rPr>
        <w:tab/>
      </w:r>
      <w:r w:rsidRPr="00CD7C06">
        <w:rPr>
          <w:sz w:val="24"/>
          <w:szCs w:val="24"/>
        </w:rPr>
        <w:t>North Parking Lot</w:t>
      </w:r>
    </w:p>
    <w:p w14:paraId="23D23FA5" w14:textId="77777777" w:rsidR="00FF7501" w:rsidRPr="00CD7C06" w:rsidRDefault="00FF7501" w:rsidP="00FF7501">
      <w:pPr>
        <w:rPr>
          <w:sz w:val="24"/>
          <w:szCs w:val="24"/>
        </w:rPr>
      </w:pPr>
    </w:p>
    <w:p w14:paraId="53E06BFD" w14:textId="295BA575" w:rsidR="00FF7501" w:rsidRPr="00672244" w:rsidRDefault="00672244" w:rsidP="00672244">
      <w:pPr>
        <w:ind w:left="420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1B190A">
        <w:rPr>
          <w:b/>
          <w:sz w:val="24"/>
          <w:szCs w:val="24"/>
        </w:rPr>
        <w:t>4</w:t>
      </w:r>
      <w:r w:rsidR="004D1E23" w:rsidRPr="00672244">
        <w:rPr>
          <w:b/>
          <w:sz w:val="24"/>
          <w:szCs w:val="24"/>
        </w:rPr>
        <w:t xml:space="preserve"> </w:t>
      </w:r>
      <w:r w:rsidR="00CD7C06" w:rsidRPr="00672244">
        <w:rPr>
          <w:b/>
          <w:sz w:val="24"/>
          <w:szCs w:val="24"/>
        </w:rPr>
        <w:t xml:space="preserve">Highlights &amp; </w:t>
      </w:r>
      <w:r w:rsidR="00FF7501" w:rsidRPr="00672244">
        <w:rPr>
          <w:b/>
          <w:sz w:val="24"/>
          <w:szCs w:val="24"/>
        </w:rPr>
        <w:t>Changes:</w:t>
      </w:r>
    </w:p>
    <w:p w14:paraId="1701D26D" w14:textId="714695C6" w:rsidR="008D2D5B" w:rsidRDefault="008D2D5B" w:rsidP="004D1E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Pre-Trip will once again be managed with </w:t>
      </w:r>
      <w:r w:rsidRPr="008D2D5B">
        <w:rPr>
          <w:b/>
          <w:bCs/>
          <w:sz w:val="24"/>
          <w:szCs w:val="24"/>
          <w:highlight w:val="yellow"/>
        </w:rPr>
        <w:t>limited equipment.</w:t>
      </w:r>
      <w:r>
        <w:rPr>
          <w:sz w:val="24"/>
          <w:szCs w:val="24"/>
        </w:rPr>
        <w:t xml:space="preserve">  Drivers will Pre-Trip available equipment NOT necessarily equipment in their Class.  Step Van drivers will Pre-Trip a Step Van and have 6 minutes.  All other competitors will conduct a </w:t>
      </w:r>
      <w:proofErr w:type="spellStart"/>
      <w:proofErr w:type="gramStart"/>
      <w:r>
        <w:rPr>
          <w:sz w:val="24"/>
          <w:szCs w:val="24"/>
        </w:rPr>
        <w:t>Pre Trip</w:t>
      </w:r>
      <w:proofErr w:type="spellEnd"/>
      <w:proofErr w:type="gramEnd"/>
      <w:r>
        <w:rPr>
          <w:sz w:val="24"/>
          <w:szCs w:val="24"/>
        </w:rPr>
        <w:t xml:space="preserve"> on available equipment and have 8 minutes to complete the inspection.</w:t>
      </w:r>
    </w:p>
    <w:p w14:paraId="639BBAF3" w14:textId="23A54982" w:rsidR="0012686C" w:rsidRPr="004D1E23" w:rsidRDefault="00FF7501" w:rsidP="004D1E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686C">
        <w:rPr>
          <w:sz w:val="24"/>
          <w:szCs w:val="24"/>
        </w:rPr>
        <w:t xml:space="preserve">Drivers are </w:t>
      </w:r>
      <w:r w:rsidRPr="00672244">
        <w:rPr>
          <w:b/>
          <w:bCs/>
          <w:sz w:val="24"/>
          <w:szCs w:val="24"/>
          <w:highlight w:val="yellow"/>
        </w:rPr>
        <w:t>NOT allowed</w:t>
      </w:r>
      <w:r w:rsidRPr="0012686C">
        <w:rPr>
          <w:sz w:val="24"/>
          <w:szCs w:val="24"/>
        </w:rPr>
        <w:t xml:space="preserve"> to have radios / cell phones / </w:t>
      </w:r>
      <w:r w:rsidR="00B25571" w:rsidRPr="0012686C">
        <w:rPr>
          <w:sz w:val="24"/>
          <w:szCs w:val="24"/>
        </w:rPr>
        <w:t>iP</w:t>
      </w:r>
      <w:r w:rsidRPr="0012686C">
        <w:rPr>
          <w:sz w:val="24"/>
          <w:szCs w:val="24"/>
        </w:rPr>
        <w:t xml:space="preserve">ads / </w:t>
      </w:r>
      <w:r w:rsidR="004D1E23">
        <w:rPr>
          <w:sz w:val="24"/>
          <w:szCs w:val="24"/>
        </w:rPr>
        <w:t xml:space="preserve">Apple Watches / </w:t>
      </w:r>
      <w:r w:rsidRPr="004D1E23">
        <w:rPr>
          <w:sz w:val="24"/>
          <w:szCs w:val="24"/>
        </w:rPr>
        <w:t xml:space="preserve">etc. on them at </w:t>
      </w:r>
      <w:r w:rsidR="00BF7D2E" w:rsidRPr="004D1E23">
        <w:rPr>
          <w:sz w:val="24"/>
          <w:szCs w:val="24"/>
        </w:rPr>
        <w:t>a</w:t>
      </w:r>
      <w:r w:rsidRPr="004D1E23">
        <w:rPr>
          <w:sz w:val="24"/>
          <w:szCs w:val="24"/>
        </w:rPr>
        <w:t xml:space="preserve">ny time during the competition.  </w:t>
      </w:r>
    </w:p>
    <w:p w14:paraId="2CE69AD8" w14:textId="77777777" w:rsidR="00B25571" w:rsidRPr="00672244" w:rsidRDefault="007E7CDD" w:rsidP="00FF7501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672244">
        <w:rPr>
          <w:bCs/>
          <w:sz w:val="24"/>
          <w:szCs w:val="24"/>
        </w:rPr>
        <w:t xml:space="preserve">We will limit the walkthrough to 10 minutes – </w:t>
      </w:r>
      <w:r w:rsidRPr="00672244">
        <w:rPr>
          <w:b/>
          <w:sz w:val="24"/>
          <w:szCs w:val="24"/>
          <w:highlight w:val="yellow"/>
        </w:rPr>
        <w:t>drivers only</w:t>
      </w:r>
      <w:r w:rsidRPr="00672244">
        <w:rPr>
          <w:bCs/>
          <w:sz w:val="24"/>
          <w:szCs w:val="24"/>
        </w:rPr>
        <w:t xml:space="preserve"> – no company officials are allowed on the course.</w:t>
      </w:r>
    </w:p>
    <w:p w14:paraId="25CF29A3" w14:textId="7489B5F8" w:rsidR="00BF7D2E" w:rsidRDefault="00BF7D2E" w:rsidP="00FF75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="00672244">
        <w:rPr>
          <w:b/>
          <w:bCs/>
          <w:sz w:val="24"/>
          <w:szCs w:val="24"/>
          <w:highlight w:val="yellow"/>
        </w:rPr>
        <w:t>NO</w:t>
      </w:r>
      <w:r w:rsidRPr="00672244">
        <w:rPr>
          <w:b/>
          <w:bCs/>
          <w:sz w:val="24"/>
          <w:szCs w:val="24"/>
          <w:highlight w:val="yellow"/>
        </w:rPr>
        <w:t xml:space="preserve"> parking</w:t>
      </w:r>
      <w:r>
        <w:rPr>
          <w:sz w:val="24"/>
          <w:szCs w:val="24"/>
        </w:rPr>
        <w:t xml:space="preserve"> of ANY type of vehicle behind your company tents.  </w:t>
      </w:r>
      <w:proofErr w:type="gramStart"/>
      <w:r>
        <w:rPr>
          <w:sz w:val="24"/>
          <w:szCs w:val="24"/>
        </w:rPr>
        <w:t>Please park</w:t>
      </w:r>
      <w:proofErr w:type="gramEnd"/>
      <w:r>
        <w:rPr>
          <w:sz w:val="24"/>
          <w:szCs w:val="24"/>
        </w:rPr>
        <w:t xml:space="preserve"> in the designated parking lot to the west</w:t>
      </w:r>
      <w:r w:rsidR="00672244">
        <w:rPr>
          <w:sz w:val="24"/>
          <w:szCs w:val="24"/>
        </w:rPr>
        <w:t xml:space="preserve"> of the fence.  Parking is not allowed by the water tower or barns.</w:t>
      </w:r>
    </w:p>
    <w:p w14:paraId="57C64D1F" w14:textId="4C1F37EE" w:rsidR="00672244" w:rsidRPr="00CD7C06" w:rsidRDefault="00672244" w:rsidP="00FF75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</w:t>
      </w:r>
      <w:r w:rsidRPr="00672244">
        <w:rPr>
          <w:b/>
          <w:bCs/>
          <w:sz w:val="24"/>
          <w:szCs w:val="24"/>
          <w:highlight w:val="yellow"/>
        </w:rPr>
        <w:t>NO driving vehicles in the north lot!</w:t>
      </w:r>
      <w:r>
        <w:rPr>
          <w:sz w:val="24"/>
          <w:szCs w:val="24"/>
        </w:rPr>
        <w:t xml:space="preserve">  Last year we had families driving cars to / through PreTrip looking for drivers.  If this happens, the </w:t>
      </w:r>
      <w:r w:rsidR="008D2D5B">
        <w:rPr>
          <w:sz w:val="24"/>
          <w:szCs w:val="24"/>
        </w:rPr>
        <w:t xml:space="preserve">family will be asked to leave, and the competitor </w:t>
      </w:r>
      <w:r>
        <w:rPr>
          <w:sz w:val="24"/>
          <w:szCs w:val="24"/>
        </w:rPr>
        <w:t xml:space="preserve">will be disqualified.  NO VEHICLES other than competition vehicles or law enforcement will be allowed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the North Parking Lot area.  All cars must be in the </w:t>
      </w:r>
      <w:r w:rsidR="008D2D5B">
        <w:rPr>
          <w:sz w:val="24"/>
          <w:szCs w:val="24"/>
        </w:rPr>
        <w:t xml:space="preserve">designated </w:t>
      </w:r>
      <w:r>
        <w:rPr>
          <w:sz w:val="24"/>
          <w:szCs w:val="24"/>
        </w:rPr>
        <w:t xml:space="preserve">parking lots and stay there until the event is complete and cleaned up. </w:t>
      </w:r>
    </w:p>
    <w:p w14:paraId="177D0B8A" w14:textId="77777777" w:rsidR="00FF7501" w:rsidRPr="00CD7C06" w:rsidRDefault="00FF7501" w:rsidP="00FF7501">
      <w:pPr>
        <w:rPr>
          <w:sz w:val="24"/>
          <w:szCs w:val="24"/>
        </w:rPr>
      </w:pPr>
    </w:p>
    <w:p w14:paraId="33305EE3" w14:textId="0413BF4C" w:rsidR="00FF7501" w:rsidRPr="00CD7C06" w:rsidRDefault="00FF7501" w:rsidP="00FF7501">
      <w:pPr>
        <w:jc w:val="center"/>
        <w:rPr>
          <w:b/>
          <w:sz w:val="24"/>
          <w:szCs w:val="24"/>
        </w:rPr>
      </w:pPr>
      <w:r w:rsidRPr="00CD7C06">
        <w:rPr>
          <w:b/>
          <w:sz w:val="24"/>
          <w:szCs w:val="24"/>
        </w:rPr>
        <w:t>Food and beverages will be available for everyone, free of charge.</w:t>
      </w:r>
      <w:r w:rsidR="008D2D5B">
        <w:rPr>
          <w:b/>
          <w:sz w:val="24"/>
          <w:szCs w:val="24"/>
        </w:rPr>
        <w:t xml:space="preserve">  </w:t>
      </w:r>
    </w:p>
    <w:p w14:paraId="61B4F551" w14:textId="77777777" w:rsidR="00FF7501" w:rsidRPr="00CD7C06" w:rsidRDefault="00FF7501" w:rsidP="00FF7501">
      <w:pPr>
        <w:jc w:val="center"/>
        <w:rPr>
          <w:b/>
          <w:sz w:val="24"/>
          <w:szCs w:val="24"/>
        </w:rPr>
      </w:pPr>
    </w:p>
    <w:p w14:paraId="76340FDF" w14:textId="37E316CB" w:rsidR="00FF7501" w:rsidRPr="00CD7C06" w:rsidRDefault="00FF7501" w:rsidP="00FF7501">
      <w:pPr>
        <w:jc w:val="center"/>
        <w:rPr>
          <w:b/>
          <w:sz w:val="24"/>
          <w:szCs w:val="24"/>
        </w:rPr>
      </w:pPr>
      <w:r w:rsidRPr="00CD7C06">
        <w:rPr>
          <w:b/>
          <w:sz w:val="24"/>
          <w:szCs w:val="24"/>
        </w:rPr>
        <w:t xml:space="preserve">Please </w:t>
      </w:r>
      <w:r w:rsidRPr="00672244">
        <w:rPr>
          <w:b/>
          <w:sz w:val="24"/>
          <w:szCs w:val="24"/>
        </w:rPr>
        <w:t>no pets</w:t>
      </w:r>
      <w:r w:rsidRPr="00CD7C06">
        <w:rPr>
          <w:b/>
          <w:sz w:val="24"/>
          <w:szCs w:val="24"/>
        </w:rPr>
        <w:t>!</w:t>
      </w:r>
      <w:r w:rsidR="00672244">
        <w:rPr>
          <w:b/>
          <w:sz w:val="24"/>
          <w:szCs w:val="24"/>
        </w:rPr>
        <w:t xml:space="preserve">  We had a dog fight in 2022 – if we see any dogs the owners will be asked to leave!</w:t>
      </w:r>
    </w:p>
    <w:p w14:paraId="4651C9FC" w14:textId="77777777" w:rsidR="00FF7501" w:rsidRPr="00CD7C06" w:rsidRDefault="00FF7501" w:rsidP="00FF7501">
      <w:pPr>
        <w:jc w:val="center"/>
        <w:rPr>
          <w:b/>
          <w:sz w:val="24"/>
          <w:szCs w:val="24"/>
        </w:rPr>
      </w:pPr>
    </w:p>
    <w:p w14:paraId="0CF2D274" w14:textId="3BE7372C" w:rsidR="00FF7501" w:rsidRPr="00CD7C06" w:rsidRDefault="00FF7501" w:rsidP="001B190A">
      <w:pPr>
        <w:jc w:val="center"/>
        <w:rPr>
          <w:b/>
          <w:sz w:val="24"/>
          <w:szCs w:val="24"/>
        </w:rPr>
      </w:pPr>
      <w:r w:rsidRPr="00CD7C06">
        <w:rPr>
          <w:b/>
          <w:sz w:val="24"/>
          <w:szCs w:val="24"/>
        </w:rPr>
        <w:t>No glass bottles.</w:t>
      </w:r>
    </w:p>
    <w:p w14:paraId="5B30BAF8" w14:textId="303C5945" w:rsidR="00575F84" w:rsidRPr="00575F84" w:rsidRDefault="00FF7501" w:rsidP="001B190A">
      <w:pPr>
        <w:jc w:val="center"/>
        <w:rPr>
          <w:b/>
          <w:sz w:val="24"/>
          <w:szCs w:val="24"/>
        </w:rPr>
      </w:pPr>
      <w:r w:rsidRPr="00CD7C06">
        <w:rPr>
          <w:b/>
          <w:sz w:val="24"/>
          <w:szCs w:val="24"/>
        </w:rPr>
        <w:t>No driver recruiting.</w:t>
      </w:r>
      <w:bookmarkEnd w:id="0"/>
    </w:p>
    <w:sectPr w:rsidR="00575F84" w:rsidRPr="0057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1917"/>
    <w:multiLevelType w:val="hybridMultilevel"/>
    <w:tmpl w:val="26E4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0FC2"/>
    <w:multiLevelType w:val="hybridMultilevel"/>
    <w:tmpl w:val="2002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2457B"/>
    <w:multiLevelType w:val="hybridMultilevel"/>
    <w:tmpl w:val="64A21F0A"/>
    <w:lvl w:ilvl="0" w:tplc="D1E604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7040F"/>
    <w:multiLevelType w:val="hybridMultilevel"/>
    <w:tmpl w:val="A6269C5E"/>
    <w:lvl w:ilvl="0" w:tplc="57BAD9F8">
      <w:start w:val="2022"/>
      <w:numFmt w:val="decimal"/>
      <w:lvlText w:val="%1"/>
      <w:lvlJc w:val="left"/>
      <w:pPr>
        <w:ind w:left="9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5508103">
    <w:abstractNumId w:val="0"/>
  </w:num>
  <w:num w:numId="2" w16cid:durableId="1603876690">
    <w:abstractNumId w:val="1"/>
  </w:num>
  <w:num w:numId="3" w16cid:durableId="105194628">
    <w:abstractNumId w:val="2"/>
  </w:num>
  <w:num w:numId="4" w16cid:durableId="16286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01"/>
    <w:rsid w:val="0012686C"/>
    <w:rsid w:val="001827FB"/>
    <w:rsid w:val="001B190A"/>
    <w:rsid w:val="00360CAD"/>
    <w:rsid w:val="004D1E23"/>
    <w:rsid w:val="004E67F4"/>
    <w:rsid w:val="00575F84"/>
    <w:rsid w:val="00580D5D"/>
    <w:rsid w:val="00672244"/>
    <w:rsid w:val="00733C34"/>
    <w:rsid w:val="007E22C0"/>
    <w:rsid w:val="007E7CDD"/>
    <w:rsid w:val="008147B2"/>
    <w:rsid w:val="008D2D5B"/>
    <w:rsid w:val="009A3430"/>
    <w:rsid w:val="00A717CE"/>
    <w:rsid w:val="00AE13E5"/>
    <w:rsid w:val="00B25571"/>
    <w:rsid w:val="00BF7D2E"/>
    <w:rsid w:val="00CD7C06"/>
    <w:rsid w:val="00CE66FA"/>
    <w:rsid w:val="00FA79A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A97D"/>
  <w15:docId w15:val="{DCC212D5-8E53-4A11-8983-CD4FF93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F4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Kate Young</cp:lastModifiedBy>
  <cp:revision>3</cp:revision>
  <cp:lastPrinted>2023-05-24T15:34:00Z</cp:lastPrinted>
  <dcterms:created xsi:type="dcterms:W3CDTF">2024-04-12T17:08:00Z</dcterms:created>
  <dcterms:modified xsi:type="dcterms:W3CDTF">2024-05-14T14:41:00Z</dcterms:modified>
</cp:coreProperties>
</file>